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2C" w:rsidRDefault="002518D4" w:rsidP="0023452C">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59FA6E4F" wp14:editId="7766C5DB">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5D6000" w:rsidP="00742F57">
                            <w:pPr>
                              <w:rPr>
                                <w:b/>
                                <w:color w:val="FFFFFF" w:themeColor="background1"/>
                                <w:sz w:val="48"/>
                                <w:szCs w:val="48"/>
                              </w:rPr>
                            </w:pPr>
                            <w:r>
                              <w:rPr>
                                <w:b/>
                                <w:color w:val="FFFFFF" w:themeColor="background1"/>
                                <w:sz w:val="48"/>
                                <w:szCs w:val="48"/>
                              </w:rPr>
                              <w:t>Risk of data breach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5D6000" w:rsidP="00742F57">
                      <w:pPr>
                        <w:rPr>
                          <w:b/>
                          <w:color w:val="FFFFFF" w:themeColor="background1"/>
                          <w:sz w:val="48"/>
                          <w:szCs w:val="48"/>
                        </w:rPr>
                      </w:pPr>
                      <w:r>
                        <w:rPr>
                          <w:b/>
                          <w:color w:val="FFFFFF" w:themeColor="background1"/>
                          <w:sz w:val="48"/>
                          <w:szCs w:val="48"/>
                        </w:rPr>
                        <w:t>Risk of data breach</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3CC157BF" wp14:editId="60501785">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23452C">
        <w:rPr>
          <w:rFonts w:cs="Times New Roman"/>
          <w:noProof/>
          <w:sz w:val="24"/>
          <w:szCs w:val="24"/>
          <w:lang w:eastAsia="en-GB"/>
        </w:rPr>
        <w:drawing>
          <wp:inline distT="0" distB="0" distL="0" distR="0" wp14:anchorId="7BA3410C" wp14:editId="4103739A">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23452C" w:rsidRPr="00C73FF2" w:rsidRDefault="0023452C" w:rsidP="0023452C">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970BC8" w:rsidRDefault="00970BC8" w:rsidP="00AA181C">
      <w:pPr>
        <w:spacing w:line="360" w:lineRule="auto"/>
        <w:rPr>
          <w:rFonts w:ascii="Times New Roman" w:hAnsi="Times New Roman" w:cs="Times New Roman"/>
          <w:b/>
          <w:szCs w:val="24"/>
        </w:rPr>
      </w:pPr>
      <w:bookmarkStart w:id="0" w:name="_GoBack"/>
      <w:r>
        <w:rPr>
          <w:rFonts w:cs="Times New Roman"/>
          <w:b/>
          <w:sz w:val="28"/>
          <w:szCs w:val="24"/>
        </w:rPr>
        <w:t>About this document</w:t>
      </w:r>
    </w:p>
    <w:p w:rsidR="00970BC8" w:rsidRPr="00E07144" w:rsidRDefault="00970BC8" w:rsidP="00AA181C">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970BC8" w:rsidRPr="00E07144" w:rsidRDefault="00970BC8" w:rsidP="00AA181C">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970BC8" w:rsidRPr="00E07144" w:rsidRDefault="00F65D65" w:rsidP="00AA181C">
      <w:pPr>
        <w:spacing w:line="360" w:lineRule="auto"/>
        <w:rPr>
          <w:rFonts w:cs="Times New Roman"/>
          <w:sz w:val="24"/>
        </w:rPr>
      </w:pPr>
      <w:r>
        <w:rPr>
          <w:rFonts w:cs="Times New Roman"/>
          <w:sz w:val="24"/>
        </w:rPr>
        <w:t>This document is broken into six</w:t>
      </w:r>
      <w:r w:rsidR="00970BC8" w:rsidRPr="00E07144">
        <w:rPr>
          <w:rFonts w:cs="Times New Roman"/>
          <w:sz w:val="24"/>
        </w:rPr>
        <w:t xml:space="preserve"> parts:</w:t>
      </w:r>
    </w:p>
    <w:p w:rsidR="00970BC8" w:rsidRPr="00E07144" w:rsidRDefault="00970BC8" w:rsidP="00AA181C">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970BC8" w:rsidRPr="00E07144" w:rsidRDefault="00970BC8" w:rsidP="00AA181C">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970BC8" w:rsidRPr="00E07144" w:rsidRDefault="00970BC8" w:rsidP="00AA181C">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970BC8" w:rsidRPr="00E07144" w:rsidRDefault="00970BC8" w:rsidP="00AA181C">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970BC8" w:rsidRDefault="00970BC8" w:rsidP="00AA181C">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F66B60">
        <w:rPr>
          <w:rFonts w:cs="Times New Roman"/>
          <w:sz w:val="24"/>
        </w:rPr>
        <w:t>links to professional guidance</w:t>
      </w:r>
    </w:p>
    <w:p w:rsidR="00970BC8" w:rsidRPr="00E07144" w:rsidRDefault="00970BC8" w:rsidP="00AA181C">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bookmarkEnd w:id="0"/>
    <w:p w:rsidR="00F52CCE" w:rsidRPr="00E07144" w:rsidRDefault="00F52CCE" w:rsidP="00970BC8">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E50EAD" w:rsidRDefault="00F52CCE" w:rsidP="00F52CCE">
      <w:pPr>
        <w:ind w:left="360"/>
        <w:rPr>
          <w:rFonts w:cs="Times New Roman"/>
          <w:b/>
        </w:rPr>
      </w:pPr>
    </w:p>
    <w:p w:rsidR="00A10BD7" w:rsidRPr="00BA5FE0" w:rsidRDefault="00E50EAD" w:rsidP="00DB1AEF">
      <w:pPr>
        <w:spacing w:line="360" w:lineRule="auto"/>
        <w:rPr>
          <w:rFonts w:cs="Times New Roman"/>
          <w:b/>
          <w:sz w:val="24"/>
          <w:szCs w:val="24"/>
        </w:rPr>
      </w:pPr>
      <w:r w:rsidRPr="00BA5FE0">
        <w:rPr>
          <w:rFonts w:cs="Times New Roman"/>
          <w:b/>
          <w:sz w:val="24"/>
          <w:szCs w:val="24"/>
        </w:rPr>
        <w:t xml:space="preserve">A file has gone missing. </w:t>
      </w:r>
    </w:p>
    <w:p w:rsidR="00E50EAD" w:rsidRPr="00BA5FE0" w:rsidRDefault="00E50EAD" w:rsidP="00DB1AEF">
      <w:pPr>
        <w:spacing w:line="360" w:lineRule="auto"/>
        <w:rPr>
          <w:rFonts w:cs="Times New Roman"/>
          <w:b/>
          <w:sz w:val="24"/>
          <w:szCs w:val="24"/>
        </w:rPr>
      </w:pPr>
      <w:r w:rsidRPr="00BA5FE0">
        <w:rPr>
          <w:rFonts w:cs="Times New Roman"/>
          <w:b/>
          <w:sz w:val="24"/>
          <w:szCs w:val="24"/>
        </w:rPr>
        <w:t>You’ve checked with colleagues but nobody knows where it was last seen.</w:t>
      </w:r>
    </w:p>
    <w:p w:rsidR="00247518" w:rsidRDefault="00E50EAD" w:rsidP="00C5091B">
      <w:pPr>
        <w:jc w:val="center"/>
        <w:rPr>
          <w:rFonts w:cs="Times New Roman"/>
          <w:b/>
          <w:bCs/>
          <w:sz w:val="28"/>
        </w:rPr>
      </w:pPr>
      <w:r>
        <w:rPr>
          <w:noProof/>
          <w:lang w:eastAsia="en-GB"/>
        </w:rPr>
        <w:drawing>
          <wp:inline distT="0" distB="0" distL="0" distR="0" wp14:anchorId="2010D304" wp14:editId="407C0550">
            <wp:extent cx="1931159" cy="28974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84989900_m-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696" cy="2899787"/>
                    </a:xfrm>
                    <a:prstGeom prst="rect">
                      <a:avLst/>
                    </a:prstGeom>
                  </pic:spPr>
                </pic:pic>
              </a:graphicData>
            </a:graphic>
          </wp:inline>
        </w:drawing>
      </w:r>
    </w:p>
    <w:p w:rsidR="00C5091B" w:rsidRDefault="00C5091B"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20B56472" wp14:editId="69DB2894">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7B4495" w:rsidRDefault="007B4495">
      <w:pPr>
        <w:rPr>
          <w:b/>
          <w:bCs/>
        </w:rPr>
      </w:pPr>
    </w:p>
    <w:p w:rsidR="00B41894" w:rsidRDefault="00B41894">
      <w:pPr>
        <w:rPr>
          <w:b/>
          <w:bCs/>
        </w:rPr>
      </w:pPr>
    </w:p>
    <w:p w:rsidR="00B41894" w:rsidRDefault="00B41894">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9D1829" w:rsidRPr="009D1829" w:rsidRDefault="009D1829" w:rsidP="009D1829">
      <w:pPr>
        <w:spacing w:line="360" w:lineRule="auto"/>
        <w:rPr>
          <w:rFonts w:cs="Times New Roman"/>
          <w:sz w:val="24"/>
        </w:rPr>
      </w:pPr>
      <w:r w:rsidRPr="009D1829">
        <w:rPr>
          <w:rFonts w:cs="Times New Roman"/>
          <w:sz w:val="24"/>
        </w:rPr>
        <w:t xml:space="preserve">In this scenario there will be lots of questions as to who is responsible and how to resolve the issue. This is potentially </w:t>
      </w:r>
      <w:r>
        <w:rPr>
          <w:rFonts w:cs="Times New Roman"/>
          <w:sz w:val="24"/>
        </w:rPr>
        <w:t>a high-</w:t>
      </w:r>
      <w:r w:rsidRPr="009D1829">
        <w:rPr>
          <w:rFonts w:cs="Times New Roman"/>
          <w:sz w:val="24"/>
        </w:rPr>
        <w:t>risk governance issue.</w:t>
      </w:r>
    </w:p>
    <w:p w:rsidR="00970BC8" w:rsidRPr="00C91E69" w:rsidRDefault="00970BC8" w:rsidP="00970BC8">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970BC8" w:rsidRPr="00C91E69" w:rsidRDefault="00970BC8" w:rsidP="00970BC8">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w:t>
      </w:r>
    </w:p>
    <w:p w:rsidR="009F6F00" w:rsidRPr="009F6F00" w:rsidRDefault="00970BC8" w:rsidP="00970BC8">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Who has responsibility for the record?</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Who do you need to inform of the loss?</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How do you make a risk assessment?</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What policies and procedures should be in place?</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Pr>
          <w:rFonts w:cs="Times New Roman"/>
          <w:sz w:val="24"/>
        </w:rPr>
        <w:t>Are there safe</w:t>
      </w:r>
      <w:r w:rsidRPr="00004ABB">
        <w:rPr>
          <w:rFonts w:cs="Times New Roman"/>
          <w:sz w:val="24"/>
        </w:rPr>
        <w:t>guarding issues?</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What reflections should be made about record security following this loss?</w:t>
      </w:r>
    </w:p>
    <w:p w:rsidR="00004ABB" w:rsidRPr="00004ABB" w:rsidRDefault="00004ABB" w:rsidP="00004ABB">
      <w:pPr>
        <w:pStyle w:val="ListParagraph"/>
        <w:numPr>
          <w:ilvl w:val="0"/>
          <w:numId w:val="18"/>
        </w:numPr>
        <w:spacing w:line="360" w:lineRule="auto"/>
        <w:rPr>
          <w:rFonts w:cs="Times New Roman"/>
          <w:bCs/>
          <w:noProof/>
          <w:sz w:val="24"/>
          <w:szCs w:val="24"/>
          <w:lang w:eastAsia="en-GB"/>
        </w:rPr>
      </w:pPr>
      <w:r w:rsidRPr="00004ABB">
        <w:rPr>
          <w:rFonts w:cs="Times New Roman"/>
          <w:sz w:val="24"/>
        </w:rPr>
        <w:t>Do you need to review your systems for tracking records?</w:t>
      </w:r>
    </w:p>
    <w:p w:rsidR="00EC720E" w:rsidRPr="007B24E8" w:rsidRDefault="005D5E12" w:rsidP="007C35A5">
      <w:pPr>
        <w:spacing w:line="360" w:lineRule="auto"/>
        <w:rPr>
          <w:rFonts w:cs="Times New Roman"/>
          <w:sz w:val="24"/>
          <w:szCs w:val="24"/>
        </w:rPr>
      </w:pPr>
      <w:r w:rsidRPr="007B24E8">
        <w:rPr>
          <w:rFonts w:cs="Times New Roman"/>
          <w:b/>
          <w:sz w:val="28"/>
          <w:szCs w:val="28"/>
        </w:rPr>
        <w:t>Possible next steps</w:t>
      </w:r>
    </w:p>
    <w:p w:rsidR="00A67898" w:rsidRPr="00A67898" w:rsidRDefault="00A67898" w:rsidP="00A67898">
      <w:pPr>
        <w:pStyle w:val="ListParagraph"/>
        <w:numPr>
          <w:ilvl w:val="0"/>
          <w:numId w:val="19"/>
        </w:numPr>
        <w:spacing w:line="360" w:lineRule="auto"/>
        <w:rPr>
          <w:rFonts w:cs="Times New Roman"/>
          <w:bCs/>
          <w:noProof/>
          <w:sz w:val="24"/>
          <w:szCs w:val="24"/>
          <w:lang w:eastAsia="en-GB"/>
        </w:rPr>
      </w:pPr>
      <w:r w:rsidRPr="00A67898">
        <w:rPr>
          <w:rFonts w:cs="Times New Roman"/>
          <w:bCs/>
          <w:noProof/>
          <w:sz w:val="24"/>
          <w:szCs w:val="24"/>
          <w:lang w:eastAsia="en-GB"/>
        </w:rPr>
        <w:t>Report the situation to your line manager or IG lead. If you are self employed</w:t>
      </w:r>
      <w:r w:rsidR="007B4495">
        <w:rPr>
          <w:rFonts w:cs="Times New Roman"/>
          <w:bCs/>
          <w:noProof/>
          <w:sz w:val="24"/>
          <w:szCs w:val="24"/>
          <w:lang w:eastAsia="en-GB"/>
        </w:rPr>
        <w:t>,</w:t>
      </w:r>
      <w:r w:rsidRPr="00A67898">
        <w:rPr>
          <w:rFonts w:cs="Times New Roman"/>
          <w:bCs/>
          <w:noProof/>
          <w:sz w:val="24"/>
          <w:szCs w:val="24"/>
          <w:lang w:eastAsia="en-GB"/>
        </w:rPr>
        <w:t xml:space="preserve"> seek advice from other professionals in your network.</w:t>
      </w:r>
    </w:p>
    <w:p w:rsidR="00A67898" w:rsidRPr="00A67898" w:rsidRDefault="00A67898" w:rsidP="00A67898">
      <w:pPr>
        <w:pStyle w:val="ListParagraph"/>
        <w:numPr>
          <w:ilvl w:val="0"/>
          <w:numId w:val="19"/>
        </w:numPr>
        <w:spacing w:line="360" w:lineRule="auto"/>
        <w:rPr>
          <w:rFonts w:cs="Times New Roman"/>
          <w:bCs/>
          <w:noProof/>
          <w:sz w:val="24"/>
          <w:szCs w:val="24"/>
          <w:lang w:eastAsia="en-GB"/>
        </w:rPr>
      </w:pPr>
      <w:r w:rsidRPr="00A67898">
        <w:rPr>
          <w:rFonts w:cs="Times New Roman"/>
          <w:bCs/>
          <w:noProof/>
          <w:sz w:val="24"/>
          <w:szCs w:val="24"/>
          <w:lang w:eastAsia="en-GB"/>
        </w:rPr>
        <w:t>Read your record management policies.</w:t>
      </w:r>
    </w:p>
    <w:p w:rsidR="00A67898" w:rsidRPr="00A67898" w:rsidRDefault="00A67898" w:rsidP="00A67898">
      <w:pPr>
        <w:pStyle w:val="ListParagraph"/>
        <w:numPr>
          <w:ilvl w:val="0"/>
          <w:numId w:val="19"/>
        </w:numPr>
        <w:spacing w:line="360" w:lineRule="auto"/>
        <w:rPr>
          <w:rFonts w:cs="Times New Roman"/>
          <w:bCs/>
          <w:noProof/>
          <w:sz w:val="24"/>
          <w:szCs w:val="24"/>
          <w:lang w:eastAsia="en-GB"/>
        </w:rPr>
      </w:pPr>
      <w:r w:rsidRPr="00A67898">
        <w:rPr>
          <w:rFonts w:cs="Times New Roman"/>
          <w:bCs/>
          <w:noProof/>
          <w:sz w:val="24"/>
          <w:szCs w:val="24"/>
          <w:lang w:eastAsia="en-GB"/>
        </w:rPr>
        <w:t>Complete an information risk assessment form.</w:t>
      </w:r>
    </w:p>
    <w:p w:rsidR="00A67898" w:rsidRPr="00A67898" w:rsidRDefault="00A67898" w:rsidP="00A67898">
      <w:pPr>
        <w:pStyle w:val="ListParagraph"/>
        <w:numPr>
          <w:ilvl w:val="0"/>
          <w:numId w:val="19"/>
        </w:numPr>
        <w:spacing w:line="360" w:lineRule="auto"/>
        <w:rPr>
          <w:rFonts w:cs="Times New Roman"/>
          <w:bCs/>
          <w:noProof/>
          <w:sz w:val="24"/>
          <w:szCs w:val="24"/>
          <w:lang w:eastAsia="en-GB"/>
        </w:rPr>
      </w:pPr>
      <w:r w:rsidRPr="00A67898">
        <w:rPr>
          <w:rFonts w:cs="Times New Roman"/>
          <w:bCs/>
          <w:noProof/>
          <w:sz w:val="24"/>
          <w:szCs w:val="24"/>
          <w:lang w:eastAsia="en-GB"/>
        </w:rPr>
        <w:t>Inform the service user whose file has been lost.</w:t>
      </w:r>
    </w:p>
    <w:p w:rsidR="002518D4" w:rsidRDefault="002518D4" w:rsidP="007C35A5">
      <w:pPr>
        <w:rPr>
          <w:rFonts w:ascii="Trebuchet MS" w:hAnsi="Trebuchet MS"/>
          <w:bCs/>
          <w:noProof/>
          <w:sz w:val="24"/>
          <w:szCs w:val="24"/>
          <w:lang w:eastAsia="en-GB"/>
        </w:rPr>
      </w:pPr>
    </w:p>
    <w:p w:rsidR="00344F57" w:rsidRPr="007C35A5" w:rsidRDefault="00344F57" w:rsidP="007C35A5">
      <w:pPr>
        <w:rPr>
          <w:rFonts w:ascii="Trebuchet MS" w:hAnsi="Trebuchet MS"/>
          <w:bCs/>
          <w:noProof/>
          <w:sz w:val="24"/>
          <w:szCs w:val="24"/>
          <w:lang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E6E731C" wp14:editId="3E42AB86">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1EBB0FEB" wp14:editId="095E74D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C5091B" w:rsidRPr="00A10BD7" w:rsidRDefault="00C5091B" w:rsidP="00C5091B">
      <w:pPr>
        <w:spacing w:line="360" w:lineRule="auto"/>
        <w:rPr>
          <w:rFonts w:cs="Times New Roman"/>
          <w:b/>
          <w:bCs/>
          <w:noProof/>
          <w:sz w:val="24"/>
          <w:szCs w:val="24"/>
          <w:lang w:eastAsia="en-GB"/>
        </w:rPr>
      </w:pPr>
      <w:r w:rsidRPr="00A10BD7">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344F57" w:rsidRPr="00251B28" w:rsidRDefault="00344F57" w:rsidP="00344F57">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0" w:anchor="section-10" w:history="1">
        <w:r w:rsidRPr="005369B4">
          <w:rPr>
            <w:rStyle w:val="Hyperlink"/>
            <w:rFonts w:cs="Times New Roman"/>
            <w:bCs/>
            <w:noProof/>
            <w:sz w:val="24"/>
            <w:szCs w:val="24"/>
            <w:lang w:eastAsia="en-GB"/>
          </w:rPr>
          <w:t>Manage risk</w:t>
        </w:r>
      </w:hyperlink>
    </w:p>
    <w:p w:rsidR="00344F57" w:rsidRDefault="00344F57" w:rsidP="00344F57">
      <w:pPr>
        <w:spacing w:line="360" w:lineRule="auto"/>
        <w:rPr>
          <w:rFonts w:cs="Times New Roman"/>
          <w:bCs/>
          <w:noProof/>
          <w:sz w:val="24"/>
          <w:szCs w:val="24"/>
          <w:lang w:eastAsia="en-GB"/>
        </w:rPr>
      </w:pPr>
      <w:r>
        <w:rPr>
          <w:rFonts w:cs="Times New Roman"/>
          <w:bCs/>
          <w:noProof/>
          <w:sz w:val="24"/>
          <w:szCs w:val="24"/>
          <w:lang w:eastAsia="en-GB"/>
        </w:rPr>
        <w:t xml:space="preserve">8 – </w:t>
      </w:r>
      <w:hyperlink r:id="rId11" w:anchor="section-12" w:history="1">
        <w:r w:rsidRPr="007A2A65">
          <w:rPr>
            <w:rStyle w:val="Hyperlink"/>
            <w:rFonts w:cs="Times New Roman"/>
            <w:bCs/>
            <w:noProof/>
            <w:sz w:val="24"/>
            <w:szCs w:val="24"/>
            <w:lang w:eastAsia="en-GB"/>
          </w:rPr>
          <w:t>Be open</w:t>
        </w:r>
      </w:hyperlink>
    </w:p>
    <w:p w:rsidR="00344F57" w:rsidRDefault="00344F57" w:rsidP="00344F57">
      <w:pPr>
        <w:spacing w:line="360" w:lineRule="auto"/>
        <w:rPr>
          <w:rFonts w:cs="Times New Roman"/>
          <w:bCs/>
          <w:noProof/>
          <w:sz w:val="24"/>
          <w:szCs w:val="24"/>
          <w:lang w:eastAsia="en-GB"/>
        </w:rPr>
      </w:pPr>
      <w:r>
        <w:rPr>
          <w:rFonts w:cs="Times New Roman"/>
          <w:bCs/>
          <w:noProof/>
          <w:sz w:val="24"/>
          <w:szCs w:val="24"/>
          <w:lang w:eastAsia="en-GB"/>
        </w:rPr>
        <w:t xml:space="preserve">9 – </w:t>
      </w:r>
      <w:hyperlink r:id="rId12" w:anchor="section-13" w:history="1">
        <w:r w:rsidRPr="007A2A65">
          <w:rPr>
            <w:rStyle w:val="Hyperlink"/>
            <w:rFonts w:cs="Times New Roman"/>
            <w:bCs/>
            <w:noProof/>
            <w:sz w:val="24"/>
            <w:szCs w:val="24"/>
            <w:lang w:eastAsia="en-GB"/>
          </w:rPr>
          <w:t>Be honest and trustworthy</w:t>
        </w:r>
      </w:hyperlink>
    </w:p>
    <w:p w:rsidR="00344F57" w:rsidRDefault="00344F57" w:rsidP="00344F57">
      <w:pPr>
        <w:spacing w:line="360" w:lineRule="auto"/>
        <w:rPr>
          <w:rFonts w:cs="Times New Roman"/>
          <w:bCs/>
          <w:noProof/>
          <w:sz w:val="24"/>
          <w:szCs w:val="24"/>
          <w:lang w:eastAsia="en-GB"/>
        </w:rPr>
      </w:pPr>
      <w:r>
        <w:rPr>
          <w:rFonts w:cs="Times New Roman"/>
          <w:bCs/>
          <w:noProof/>
          <w:sz w:val="24"/>
          <w:szCs w:val="24"/>
          <w:lang w:eastAsia="en-GB"/>
        </w:rPr>
        <w:t xml:space="preserve">10 – </w:t>
      </w:r>
      <w:hyperlink r:id="rId13" w:anchor="section-14" w:history="1">
        <w:r w:rsidRPr="007A2A65">
          <w:rPr>
            <w:rStyle w:val="Hyperlink"/>
            <w:rFonts w:cs="Times New Roman"/>
            <w:bCs/>
            <w:noProof/>
            <w:sz w:val="24"/>
            <w:szCs w:val="24"/>
            <w:lang w:eastAsia="en-GB"/>
          </w:rPr>
          <w:t>Record keeping</w:t>
        </w:r>
      </w:hyperlink>
    </w:p>
    <w:p w:rsidR="00344F57" w:rsidRDefault="00AA181C" w:rsidP="00344F57">
      <w:pPr>
        <w:spacing w:line="360" w:lineRule="auto"/>
        <w:rPr>
          <w:rFonts w:cs="Times New Roman"/>
          <w:bCs/>
          <w:noProof/>
          <w:sz w:val="24"/>
          <w:szCs w:val="24"/>
          <w:lang w:eastAsia="en-GB"/>
        </w:rPr>
      </w:pPr>
      <w:hyperlink r:id="rId14" w:history="1">
        <w:r w:rsidR="00344F57" w:rsidRPr="003C7C14">
          <w:rPr>
            <w:rStyle w:val="Hyperlink"/>
            <w:rFonts w:cs="Times New Roman"/>
            <w:bCs/>
            <w:noProof/>
            <w:sz w:val="24"/>
            <w:szCs w:val="24"/>
            <w:lang w:eastAsia="en-GB"/>
          </w:rPr>
          <w:t>Duty of care</w:t>
        </w:r>
      </w:hyperlink>
      <w:r w:rsidR="00344F57" w:rsidRPr="00A02467">
        <w:rPr>
          <w:rFonts w:cs="Times New Roman"/>
          <w:bCs/>
          <w:noProof/>
          <w:sz w:val="24"/>
          <w:szCs w:val="24"/>
          <w:lang w:eastAsia="en-GB"/>
        </w:rPr>
        <w:t xml:space="preserve"> </w:t>
      </w:r>
    </w:p>
    <w:p w:rsidR="00EA0FEC" w:rsidRPr="0023452C" w:rsidRDefault="00A10BD7" w:rsidP="00A10BD7">
      <w:pPr>
        <w:rPr>
          <w:rStyle w:val="Hyperlink"/>
          <w:rFonts w:cs="Times New Roman"/>
          <w:bCs/>
          <w:noProof/>
          <w:color w:val="FF0000"/>
          <w:sz w:val="24"/>
          <w:szCs w:val="24"/>
          <w:u w:val="none"/>
          <w:lang w:eastAsia="en-GB"/>
        </w:rPr>
      </w:pPr>
      <w:r>
        <w:rPr>
          <w:rStyle w:val="Hyperlink"/>
          <w:rFonts w:cs="Times New Roman"/>
          <w:bCs/>
          <w:noProof/>
          <w:color w:val="FF0000"/>
          <w:sz w:val="24"/>
          <w:szCs w:val="24"/>
          <w:u w:val="none"/>
          <w:lang w:eastAsia="en-GB"/>
        </w:rPr>
        <w:br w:type="page"/>
      </w:r>
    </w:p>
    <w:p w:rsidR="00073189" w:rsidRDefault="00073189" w:rsidP="00073189">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073189" w:rsidRPr="00073189" w:rsidRDefault="00FF1111" w:rsidP="00073189">
                            <w:pPr>
                              <w:pStyle w:val="ListParagraph"/>
                              <w:numPr>
                                <w:ilvl w:val="0"/>
                                <w:numId w:val="4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073189">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073189" w:rsidRPr="00073189" w:rsidRDefault="00FF1111" w:rsidP="00073189">
                      <w:pPr>
                        <w:pStyle w:val="ListParagraph"/>
                        <w:numPr>
                          <w:ilvl w:val="0"/>
                          <w:numId w:val="4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073189">
                      <w:pPr>
                        <w:pStyle w:val="ListParagraph"/>
                        <w:numPr>
                          <w:ilvl w:val="0"/>
                          <w:numId w:val="47"/>
                        </w:numPr>
                        <w:rPr>
                          <w:b/>
                          <w:color w:val="FFFFFF" w:themeColor="background1"/>
                          <w:sz w:val="48"/>
                          <w:szCs w:val="48"/>
                        </w:rPr>
                      </w:pPr>
                    </w:p>
                  </w:txbxContent>
                </v:textbox>
              </v:shape>
            </w:pict>
          </mc:Fallback>
        </mc:AlternateContent>
      </w:r>
    </w:p>
    <w:p w:rsidR="00073189" w:rsidRDefault="00073189" w:rsidP="00073189">
      <w:pPr>
        <w:rPr>
          <w:b/>
          <w:bCs/>
          <w:noProof/>
          <w:sz w:val="24"/>
          <w:szCs w:val="24"/>
          <w:lang w:eastAsia="en-GB"/>
        </w:rPr>
      </w:pPr>
    </w:p>
    <w:p w:rsidR="00073189" w:rsidRDefault="00073189" w:rsidP="00073189">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073189" w:rsidRPr="00943502" w:rsidRDefault="00073189" w:rsidP="00943502">
      <w:pPr>
        <w:rPr>
          <w:bCs/>
          <w:noProof/>
          <w:sz w:val="24"/>
          <w:szCs w:val="24"/>
          <w:lang w:eastAsia="en-GB"/>
        </w:rPr>
      </w:pPr>
    </w:p>
    <w:p w:rsidR="00F2237A" w:rsidRPr="001B68EB" w:rsidRDefault="00F2237A" w:rsidP="00943502">
      <w:pPr>
        <w:rPr>
          <w:bCs/>
          <w:noProof/>
          <w:sz w:val="24"/>
          <w:szCs w:val="24"/>
          <w:lang w:eastAsia="en-GB"/>
        </w:rPr>
      </w:pPr>
    </w:p>
    <w:sectPr w:rsidR="00F2237A" w:rsidRPr="001B68E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344F57">
    <w:pPr>
      <w:pStyle w:val="Footer"/>
    </w:pPr>
    <w:r>
      <w:t xml:space="preserve">Practice based scenario – </w:t>
    </w:r>
    <w:r w:rsidR="00175EC9">
      <w:t>#13 Risk of d</w:t>
    </w:r>
    <w:r w:rsidR="005D6000">
      <w:t>ata</w:t>
    </w:r>
    <w:r>
      <w:t xml:space="preserve"> b</w:t>
    </w:r>
    <w:r w:rsidR="005D6000">
      <w:t>reach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33DF0"/>
    <w:multiLevelType w:val="hybridMultilevel"/>
    <w:tmpl w:val="0B6ED6F8"/>
    <w:lvl w:ilvl="0" w:tplc="C128970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3"/>
  </w:num>
  <w:num w:numId="3">
    <w:abstractNumId w:val="25"/>
  </w:num>
  <w:num w:numId="4">
    <w:abstractNumId w:val="28"/>
  </w:num>
  <w:num w:numId="5">
    <w:abstractNumId w:val="36"/>
  </w:num>
  <w:num w:numId="6">
    <w:abstractNumId w:val="15"/>
  </w:num>
  <w:num w:numId="7">
    <w:abstractNumId w:val="38"/>
  </w:num>
  <w:num w:numId="8">
    <w:abstractNumId w:val="35"/>
  </w:num>
  <w:num w:numId="9">
    <w:abstractNumId w:val="10"/>
  </w:num>
  <w:num w:numId="10">
    <w:abstractNumId w:val="40"/>
  </w:num>
  <w:num w:numId="11">
    <w:abstractNumId w:val="22"/>
  </w:num>
  <w:num w:numId="12">
    <w:abstractNumId w:val="29"/>
  </w:num>
  <w:num w:numId="13">
    <w:abstractNumId w:val="34"/>
  </w:num>
  <w:num w:numId="14">
    <w:abstractNumId w:val="26"/>
  </w:num>
  <w:num w:numId="15">
    <w:abstractNumId w:val="41"/>
  </w:num>
  <w:num w:numId="16">
    <w:abstractNumId w:val="0"/>
  </w:num>
  <w:num w:numId="17">
    <w:abstractNumId w:val="7"/>
  </w:num>
  <w:num w:numId="18">
    <w:abstractNumId w:val="44"/>
  </w:num>
  <w:num w:numId="19">
    <w:abstractNumId w:val="21"/>
  </w:num>
  <w:num w:numId="20">
    <w:abstractNumId w:val="18"/>
  </w:num>
  <w:num w:numId="21">
    <w:abstractNumId w:val="3"/>
  </w:num>
  <w:num w:numId="22">
    <w:abstractNumId w:val="31"/>
  </w:num>
  <w:num w:numId="23">
    <w:abstractNumId w:val="23"/>
  </w:num>
  <w:num w:numId="24">
    <w:abstractNumId w:val="45"/>
  </w:num>
  <w:num w:numId="25">
    <w:abstractNumId w:val="5"/>
  </w:num>
  <w:num w:numId="26">
    <w:abstractNumId w:val="14"/>
  </w:num>
  <w:num w:numId="27">
    <w:abstractNumId w:val="37"/>
  </w:num>
  <w:num w:numId="28">
    <w:abstractNumId w:val="30"/>
  </w:num>
  <w:num w:numId="29">
    <w:abstractNumId w:val="4"/>
  </w:num>
  <w:num w:numId="30">
    <w:abstractNumId w:val="19"/>
  </w:num>
  <w:num w:numId="31">
    <w:abstractNumId w:val="32"/>
  </w:num>
  <w:num w:numId="32">
    <w:abstractNumId w:val="2"/>
  </w:num>
  <w:num w:numId="33">
    <w:abstractNumId w:val="8"/>
  </w:num>
  <w:num w:numId="34">
    <w:abstractNumId w:val="46"/>
  </w:num>
  <w:num w:numId="35">
    <w:abstractNumId w:val="42"/>
  </w:num>
  <w:num w:numId="36">
    <w:abstractNumId w:val="27"/>
  </w:num>
  <w:num w:numId="37">
    <w:abstractNumId w:val="17"/>
  </w:num>
  <w:num w:numId="38">
    <w:abstractNumId w:val="1"/>
  </w:num>
  <w:num w:numId="39">
    <w:abstractNumId w:val="11"/>
  </w:num>
  <w:num w:numId="40">
    <w:abstractNumId w:val="6"/>
  </w:num>
  <w:num w:numId="41">
    <w:abstractNumId w:val="13"/>
  </w:num>
  <w:num w:numId="42">
    <w:abstractNumId w:val="9"/>
  </w:num>
  <w:num w:numId="43">
    <w:abstractNumId w:val="33"/>
  </w:num>
  <w:num w:numId="44">
    <w:abstractNumId w:val="24"/>
  </w:num>
  <w:num w:numId="45">
    <w:abstractNumId w:val="12"/>
  </w:num>
  <w:num w:numId="46">
    <w:abstractNumId w:val="39"/>
  </w:num>
  <w:num w:numId="4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ABB"/>
    <w:rsid w:val="00024A82"/>
    <w:rsid w:val="00027D31"/>
    <w:rsid w:val="00040C66"/>
    <w:rsid w:val="000558C9"/>
    <w:rsid w:val="00071665"/>
    <w:rsid w:val="00073189"/>
    <w:rsid w:val="00083084"/>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57522"/>
    <w:rsid w:val="00175EC9"/>
    <w:rsid w:val="0018159F"/>
    <w:rsid w:val="00192110"/>
    <w:rsid w:val="00194E49"/>
    <w:rsid w:val="00196EBC"/>
    <w:rsid w:val="001B65D1"/>
    <w:rsid w:val="001B68EB"/>
    <w:rsid w:val="001C3EF9"/>
    <w:rsid w:val="001D0146"/>
    <w:rsid w:val="001D01ED"/>
    <w:rsid w:val="001E452F"/>
    <w:rsid w:val="001E6F49"/>
    <w:rsid w:val="001F42CE"/>
    <w:rsid w:val="001F6C7E"/>
    <w:rsid w:val="0020687F"/>
    <w:rsid w:val="00217F47"/>
    <w:rsid w:val="0023452C"/>
    <w:rsid w:val="00247518"/>
    <w:rsid w:val="00250A41"/>
    <w:rsid w:val="002518D4"/>
    <w:rsid w:val="00267D44"/>
    <w:rsid w:val="0029411E"/>
    <w:rsid w:val="002A182F"/>
    <w:rsid w:val="002A3A64"/>
    <w:rsid w:val="002C3CC4"/>
    <w:rsid w:val="002D4A84"/>
    <w:rsid w:val="002E1690"/>
    <w:rsid w:val="002E2031"/>
    <w:rsid w:val="00321C3C"/>
    <w:rsid w:val="00325161"/>
    <w:rsid w:val="00336550"/>
    <w:rsid w:val="00344F57"/>
    <w:rsid w:val="003460FB"/>
    <w:rsid w:val="0034661C"/>
    <w:rsid w:val="00351C7D"/>
    <w:rsid w:val="00360FF6"/>
    <w:rsid w:val="00397842"/>
    <w:rsid w:val="003A4F8D"/>
    <w:rsid w:val="003C0752"/>
    <w:rsid w:val="003D1CE1"/>
    <w:rsid w:val="003D1D28"/>
    <w:rsid w:val="003D3660"/>
    <w:rsid w:val="003D5152"/>
    <w:rsid w:val="003E195B"/>
    <w:rsid w:val="00451427"/>
    <w:rsid w:val="00467B08"/>
    <w:rsid w:val="00481688"/>
    <w:rsid w:val="004A1795"/>
    <w:rsid w:val="004C58E2"/>
    <w:rsid w:val="004D6900"/>
    <w:rsid w:val="004E21AE"/>
    <w:rsid w:val="004E3773"/>
    <w:rsid w:val="004E7D2D"/>
    <w:rsid w:val="004F7EAA"/>
    <w:rsid w:val="00501506"/>
    <w:rsid w:val="00501E4D"/>
    <w:rsid w:val="00503CB2"/>
    <w:rsid w:val="005114D0"/>
    <w:rsid w:val="00515053"/>
    <w:rsid w:val="00515370"/>
    <w:rsid w:val="00544670"/>
    <w:rsid w:val="005542B9"/>
    <w:rsid w:val="00572818"/>
    <w:rsid w:val="005A5846"/>
    <w:rsid w:val="005A6388"/>
    <w:rsid w:val="005B03DE"/>
    <w:rsid w:val="005B1DB0"/>
    <w:rsid w:val="005B5081"/>
    <w:rsid w:val="005D1792"/>
    <w:rsid w:val="005D2B53"/>
    <w:rsid w:val="005D5E12"/>
    <w:rsid w:val="005D6000"/>
    <w:rsid w:val="005F0256"/>
    <w:rsid w:val="00603B56"/>
    <w:rsid w:val="00603B94"/>
    <w:rsid w:val="00612FBB"/>
    <w:rsid w:val="006131AB"/>
    <w:rsid w:val="006205D5"/>
    <w:rsid w:val="006324A6"/>
    <w:rsid w:val="00633C79"/>
    <w:rsid w:val="00634D60"/>
    <w:rsid w:val="006410D0"/>
    <w:rsid w:val="00646C32"/>
    <w:rsid w:val="00662ABA"/>
    <w:rsid w:val="006714EA"/>
    <w:rsid w:val="006838F3"/>
    <w:rsid w:val="006870E4"/>
    <w:rsid w:val="00690673"/>
    <w:rsid w:val="00691770"/>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1478"/>
    <w:rsid w:val="00757173"/>
    <w:rsid w:val="0077458D"/>
    <w:rsid w:val="007761BC"/>
    <w:rsid w:val="00776ADF"/>
    <w:rsid w:val="0078212A"/>
    <w:rsid w:val="00783596"/>
    <w:rsid w:val="00787064"/>
    <w:rsid w:val="00791211"/>
    <w:rsid w:val="007950D5"/>
    <w:rsid w:val="007A7796"/>
    <w:rsid w:val="007A793F"/>
    <w:rsid w:val="007B24E8"/>
    <w:rsid w:val="007B4495"/>
    <w:rsid w:val="007C02DF"/>
    <w:rsid w:val="007C0D8F"/>
    <w:rsid w:val="007C35A5"/>
    <w:rsid w:val="007D687F"/>
    <w:rsid w:val="007F0E12"/>
    <w:rsid w:val="007F33B6"/>
    <w:rsid w:val="007F3824"/>
    <w:rsid w:val="007F4DC8"/>
    <w:rsid w:val="007F7106"/>
    <w:rsid w:val="0080188E"/>
    <w:rsid w:val="00804B66"/>
    <w:rsid w:val="0082443F"/>
    <w:rsid w:val="008472AF"/>
    <w:rsid w:val="00847D9C"/>
    <w:rsid w:val="00851DB2"/>
    <w:rsid w:val="0085208A"/>
    <w:rsid w:val="008716E4"/>
    <w:rsid w:val="0088216A"/>
    <w:rsid w:val="00894AD0"/>
    <w:rsid w:val="00897F5B"/>
    <w:rsid w:val="008C35E4"/>
    <w:rsid w:val="008C4C94"/>
    <w:rsid w:val="008C74CC"/>
    <w:rsid w:val="008D407D"/>
    <w:rsid w:val="008E02AB"/>
    <w:rsid w:val="008E69AD"/>
    <w:rsid w:val="008F187F"/>
    <w:rsid w:val="00914EF1"/>
    <w:rsid w:val="00927B25"/>
    <w:rsid w:val="00931FC9"/>
    <w:rsid w:val="009366C7"/>
    <w:rsid w:val="00936756"/>
    <w:rsid w:val="00943502"/>
    <w:rsid w:val="009468F2"/>
    <w:rsid w:val="00946E7E"/>
    <w:rsid w:val="0095546C"/>
    <w:rsid w:val="009628C3"/>
    <w:rsid w:val="00970BC8"/>
    <w:rsid w:val="00972F30"/>
    <w:rsid w:val="0098381C"/>
    <w:rsid w:val="009A581A"/>
    <w:rsid w:val="009A6E36"/>
    <w:rsid w:val="009B7473"/>
    <w:rsid w:val="009C3892"/>
    <w:rsid w:val="009C3DF1"/>
    <w:rsid w:val="009C6467"/>
    <w:rsid w:val="009C7B66"/>
    <w:rsid w:val="009D1829"/>
    <w:rsid w:val="009E6BD1"/>
    <w:rsid w:val="009F5AE9"/>
    <w:rsid w:val="009F6F00"/>
    <w:rsid w:val="00A011B8"/>
    <w:rsid w:val="00A013AA"/>
    <w:rsid w:val="00A10BD7"/>
    <w:rsid w:val="00A224B7"/>
    <w:rsid w:val="00A22540"/>
    <w:rsid w:val="00A52DAE"/>
    <w:rsid w:val="00A538AB"/>
    <w:rsid w:val="00A551EA"/>
    <w:rsid w:val="00A56A0B"/>
    <w:rsid w:val="00A60CB5"/>
    <w:rsid w:val="00A67898"/>
    <w:rsid w:val="00A75114"/>
    <w:rsid w:val="00A851BD"/>
    <w:rsid w:val="00A95552"/>
    <w:rsid w:val="00A96CB5"/>
    <w:rsid w:val="00AA0BDB"/>
    <w:rsid w:val="00AA181C"/>
    <w:rsid w:val="00AC04BE"/>
    <w:rsid w:val="00AD3924"/>
    <w:rsid w:val="00AD42A5"/>
    <w:rsid w:val="00AE1680"/>
    <w:rsid w:val="00AE2AAC"/>
    <w:rsid w:val="00AE2B97"/>
    <w:rsid w:val="00B154F3"/>
    <w:rsid w:val="00B24110"/>
    <w:rsid w:val="00B35B31"/>
    <w:rsid w:val="00B41894"/>
    <w:rsid w:val="00B44FAE"/>
    <w:rsid w:val="00B464E7"/>
    <w:rsid w:val="00B52544"/>
    <w:rsid w:val="00B54130"/>
    <w:rsid w:val="00B701ED"/>
    <w:rsid w:val="00B75F3E"/>
    <w:rsid w:val="00BA5FE0"/>
    <w:rsid w:val="00BB28B2"/>
    <w:rsid w:val="00BC4FC1"/>
    <w:rsid w:val="00BD0D03"/>
    <w:rsid w:val="00BF3B9C"/>
    <w:rsid w:val="00BF7A83"/>
    <w:rsid w:val="00C11979"/>
    <w:rsid w:val="00C13993"/>
    <w:rsid w:val="00C2457E"/>
    <w:rsid w:val="00C2624D"/>
    <w:rsid w:val="00C5091B"/>
    <w:rsid w:val="00C60695"/>
    <w:rsid w:val="00C62E93"/>
    <w:rsid w:val="00C7257F"/>
    <w:rsid w:val="00C72DF6"/>
    <w:rsid w:val="00C80859"/>
    <w:rsid w:val="00C95E1A"/>
    <w:rsid w:val="00CB0F58"/>
    <w:rsid w:val="00CB4C09"/>
    <w:rsid w:val="00CB7F9E"/>
    <w:rsid w:val="00CC3D13"/>
    <w:rsid w:val="00CE1DEC"/>
    <w:rsid w:val="00CF0BF1"/>
    <w:rsid w:val="00D145C3"/>
    <w:rsid w:val="00D23BE4"/>
    <w:rsid w:val="00D244A7"/>
    <w:rsid w:val="00D507F2"/>
    <w:rsid w:val="00D5799D"/>
    <w:rsid w:val="00D6067C"/>
    <w:rsid w:val="00D632D3"/>
    <w:rsid w:val="00D750BE"/>
    <w:rsid w:val="00D820F7"/>
    <w:rsid w:val="00D83820"/>
    <w:rsid w:val="00D94AA9"/>
    <w:rsid w:val="00D979C6"/>
    <w:rsid w:val="00DB1AEF"/>
    <w:rsid w:val="00DB7DBC"/>
    <w:rsid w:val="00DC5D6A"/>
    <w:rsid w:val="00DD4DEC"/>
    <w:rsid w:val="00DE1100"/>
    <w:rsid w:val="00DE7AEC"/>
    <w:rsid w:val="00DE7D27"/>
    <w:rsid w:val="00DF3B8B"/>
    <w:rsid w:val="00E07144"/>
    <w:rsid w:val="00E12E4D"/>
    <w:rsid w:val="00E17F3F"/>
    <w:rsid w:val="00E24A71"/>
    <w:rsid w:val="00E272FE"/>
    <w:rsid w:val="00E465A6"/>
    <w:rsid w:val="00E50EAD"/>
    <w:rsid w:val="00E60B40"/>
    <w:rsid w:val="00E660F0"/>
    <w:rsid w:val="00E70A33"/>
    <w:rsid w:val="00E75300"/>
    <w:rsid w:val="00E85472"/>
    <w:rsid w:val="00E867B9"/>
    <w:rsid w:val="00E97D31"/>
    <w:rsid w:val="00EA0316"/>
    <w:rsid w:val="00EA0FEC"/>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D65"/>
    <w:rsid w:val="00F65E9E"/>
    <w:rsid w:val="00F66B60"/>
    <w:rsid w:val="00F74469"/>
    <w:rsid w:val="00F745DE"/>
    <w:rsid w:val="00F85674"/>
    <w:rsid w:val="00FB4C3D"/>
    <w:rsid w:val="00FC7894"/>
    <w:rsid w:val="00FD041D"/>
    <w:rsid w:val="00FF0139"/>
    <w:rsid w:val="00FF1111"/>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AE2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AE2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13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duty-of-ca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2018-03-09T15:45:00Z</dcterms:created>
  <dcterms:modified xsi:type="dcterms:W3CDTF">2018-11-09T14:45:00Z</dcterms:modified>
</cp:coreProperties>
</file>