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A8896" w14:textId="77777777" w:rsidR="00AE7E9A" w:rsidRPr="00422F5D" w:rsidRDefault="00AE7E9A" w:rsidP="00AE7E9A">
      <w:pPr>
        <w:pBdr>
          <w:bottom w:val="single" w:sz="12" w:space="14" w:color="auto"/>
        </w:pBdr>
        <w:jc w:val="center"/>
      </w:pPr>
      <w:r w:rsidRPr="00422F5D">
        <w:rPr>
          <w:noProof/>
          <w:lang w:eastAsia="en-GB"/>
        </w:rPr>
        <w:drawing>
          <wp:inline distT="0" distB="0" distL="0" distR="0" wp14:anchorId="04F3D467" wp14:editId="1928325C">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26B3266A" w14:textId="77777777" w:rsidR="00AE529A" w:rsidRDefault="00AE7E9A" w:rsidP="00AE529A">
      <w:pPr>
        <w:jc w:val="center"/>
        <w:rPr>
          <w:b/>
          <w:sz w:val="48"/>
          <w:szCs w:val="48"/>
        </w:rPr>
      </w:pPr>
      <w:r w:rsidRPr="00422F5D">
        <w:rPr>
          <w:b/>
          <w:i/>
          <w:sz w:val="48"/>
          <w:szCs w:val="48"/>
        </w:rPr>
        <w:t>Practice</w:t>
      </w:r>
      <w:r>
        <w:rPr>
          <w:b/>
          <w:sz w:val="48"/>
          <w:szCs w:val="48"/>
        </w:rPr>
        <w:t xml:space="preserve"> Based Scenario</w:t>
      </w:r>
    </w:p>
    <w:p w14:paraId="32A67C60" w14:textId="41D584F4" w:rsidR="00AE7E9A" w:rsidRPr="00AE529A" w:rsidRDefault="00AE529A" w:rsidP="00AE529A">
      <w:pPr>
        <w:jc w:val="center"/>
        <w:rPr>
          <w:b/>
          <w:sz w:val="48"/>
          <w:szCs w:val="48"/>
        </w:rP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5AC1FB34" wp14:editId="39DD1EB8">
                <wp:simplePos x="0" y="0"/>
                <wp:positionH relativeFrom="column">
                  <wp:posOffset>-66675</wp:posOffset>
                </wp:positionH>
                <wp:positionV relativeFrom="paragraph">
                  <wp:posOffset>318135</wp:posOffset>
                </wp:positionV>
                <wp:extent cx="5781675" cy="542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5781675" cy="542925"/>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5pt;margin-top:25.05pt;width:455.25pt;height:4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" fillcolor="#00b050" strokecolor="white [3212]" strokeweight="2pt"/>
            </w:pict>
          </mc:Fallback>
        </mc:AlternateContent>
      </w:r>
      <w:r>
        <w:rPr>
          <w:noProof/>
          <w:lang w:eastAsia="en-GB"/>
        </w:rPr>
        <mc:AlternateContent>
          <mc:Choice Requires="wps">
            <w:drawing>
              <wp:anchor distT="0" distB="0" distL="114300" distR="114300" simplePos="0" relativeHeight="251743232" behindDoc="0" locked="0" layoutInCell="1" allowOverlap="1" wp14:anchorId="593C1608" wp14:editId="225ACAF8">
                <wp:simplePos x="0" y="0"/>
                <wp:positionH relativeFrom="column">
                  <wp:posOffset>47625</wp:posOffset>
                </wp:positionH>
                <wp:positionV relativeFrom="paragraph">
                  <wp:posOffset>318135</wp:posOffset>
                </wp:positionV>
                <wp:extent cx="5734050" cy="542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42925"/>
                        </a:xfrm>
                        <a:prstGeom prst="rect">
                          <a:avLst/>
                        </a:prstGeom>
                        <a:noFill/>
                        <a:ln w="9525">
                          <a:noFill/>
                          <a:miter lim="800000"/>
                          <a:headEnd/>
                          <a:tailEnd/>
                        </a:ln>
                      </wps:spPr>
                      <wps:txbx>
                        <w:txbxContent>
                          <w:p w14:paraId="41AA6B98" w14:textId="2680098D" w:rsidR="00742F57" w:rsidRPr="00742F57" w:rsidRDefault="00AE7E9A" w:rsidP="00742F57">
                            <w:pPr>
                              <w:rPr>
                                <w:b/>
                                <w:color w:val="FFFFFF" w:themeColor="background1"/>
                                <w:sz w:val="48"/>
                                <w:szCs w:val="48"/>
                              </w:rPr>
                            </w:pPr>
                            <w:r>
                              <w:rPr>
                                <w:b/>
                                <w:color w:val="FFFFFF" w:themeColor="background1"/>
                                <w:sz w:val="48"/>
                                <w:szCs w:val="48"/>
                              </w:rPr>
                              <w:t>Goal setting for</w:t>
                            </w:r>
                            <w:r w:rsidR="0057022A">
                              <w:rPr>
                                <w:b/>
                                <w:color w:val="FFFFFF" w:themeColor="background1"/>
                                <w:sz w:val="48"/>
                                <w:szCs w:val="48"/>
                              </w:rPr>
                              <w:t xml:space="preserve"> </w:t>
                            </w:r>
                            <w:r w:rsidR="00D76953">
                              <w:rPr>
                                <w:b/>
                                <w:color w:val="FFFFFF" w:themeColor="background1"/>
                                <w:sz w:val="48"/>
                                <w:szCs w:val="48"/>
                              </w:rPr>
                              <w:t>aphasia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25.05pt;width:451.5pt;height:4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" filled="f" stroked="f">
                <v:textbox>
                  <w:txbxContent>
                    <w:p w14:paraId="41AA6B98" w14:textId="2680098D" w:rsidR="00742F57" w:rsidRPr="00742F57" w:rsidRDefault="00AE7E9A" w:rsidP="00742F57">
                      <w:pPr>
                        <w:rPr>
                          <w:b/>
                          <w:color w:val="FFFFFF" w:themeColor="background1"/>
                          <w:sz w:val="48"/>
                          <w:szCs w:val="48"/>
                        </w:rPr>
                      </w:pPr>
                      <w:r>
                        <w:rPr>
                          <w:b/>
                          <w:color w:val="FFFFFF" w:themeColor="background1"/>
                          <w:sz w:val="48"/>
                          <w:szCs w:val="48"/>
                        </w:rPr>
                        <w:t>Goal setting for</w:t>
                      </w:r>
                      <w:r w:rsidR="0057022A">
                        <w:rPr>
                          <w:b/>
                          <w:color w:val="FFFFFF" w:themeColor="background1"/>
                          <w:sz w:val="48"/>
                          <w:szCs w:val="48"/>
                        </w:rPr>
                        <w:t xml:space="preserve"> </w:t>
                      </w:r>
                      <w:r w:rsidR="00D76953">
                        <w:rPr>
                          <w:b/>
                          <w:color w:val="FFFFFF" w:themeColor="background1"/>
                          <w:sz w:val="48"/>
                          <w:szCs w:val="48"/>
                        </w:rPr>
                        <w:t>aphasia</w:t>
                      </w:r>
                    </w:p>
                  </w:txbxContent>
                </v:textbox>
              </v:shape>
            </w:pict>
          </mc:Fallback>
        </mc:AlternateContent>
      </w:r>
    </w:p>
    <w:p w14:paraId="32E93E78" w14:textId="77777777" w:rsidR="00AE7E9A" w:rsidRDefault="00AE7E9A" w:rsidP="00D326F5">
      <w:pPr>
        <w:rPr>
          <w:rFonts w:cs="Times New Roman"/>
          <w:b/>
          <w:sz w:val="28"/>
          <w:szCs w:val="24"/>
        </w:rPr>
      </w:pPr>
    </w:p>
    <w:p w14:paraId="267F3993" w14:textId="269D1A32" w:rsidR="00D326F5" w:rsidRDefault="00D326F5" w:rsidP="00D326F5">
      <w:pPr>
        <w:rPr>
          <w:rFonts w:ascii="Times New Roman" w:hAnsi="Times New Roman" w:cs="Times New Roman"/>
          <w:b/>
          <w:szCs w:val="24"/>
        </w:rPr>
      </w:pPr>
      <w:r>
        <w:rPr>
          <w:rFonts w:cs="Times New Roman"/>
          <w:b/>
          <w:sz w:val="28"/>
          <w:szCs w:val="24"/>
        </w:rPr>
        <w:t>About this document</w:t>
      </w:r>
    </w:p>
    <w:p w14:paraId="79D08FF2" w14:textId="5AEF296F" w:rsidR="00D326F5" w:rsidRPr="00E07144" w:rsidRDefault="00D326F5" w:rsidP="00D326F5">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14:paraId="512F250F" w14:textId="45CA0A96" w:rsidR="00D326F5" w:rsidRPr="00E07144" w:rsidRDefault="00D326F5" w:rsidP="00D326F5">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w:t>
      </w:r>
      <w:r w:rsidR="0049337A" w:rsidRPr="00E07144">
        <w:rPr>
          <w:rFonts w:cs="Times New Roman"/>
          <w:sz w:val="24"/>
          <w:szCs w:val="24"/>
        </w:rPr>
        <w:t>e.g.</w:t>
      </w:r>
      <w:r w:rsidRPr="00E07144">
        <w:rPr>
          <w:rFonts w:cs="Times New Roman"/>
          <w:sz w:val="24"/>
          <w:szCs w:val="24"/>
        </w:rPr>
        <w:t xml:space="preserve">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14:paraId="18AD8AE4" w14:textId="77777777" w:rsidR="00D326F5" w:rsidRPr="00E07144" w:rsidRDefault="00D326F5" w:rsidP="00D326F5">
      <w:pPr>
        <w:spacing w:line="360" w:lineRule="auto"/>
        <w:rPr>
          <w:rFonts w:cs="Times New Roman"/>
          <w:sz w:val="24"/>
        </w:rPr>
      </w:pPr>
      <w:r w:rsidRPr="00E07144">
        <w:rPr>
          <w:rFonts w:cs="Times New Roman"/>
          <w:sz w:val="24"/>
        </w:rPr>
        <w:t>This document is broken into five parts:</w:t>
      </w:r>
    </w:p>
    <w:p w14:paraId="54B60985" w14:textId="77777777" w:rsidR="00D326F5" w:rsidRPr="00E07144" w:rsidRDefault="00D326F5" w:rsidP="00D874C0">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14:paraId="66981219" w14:textId="77777777" w:rsidR="00D326F5" w:rsidRPr="00E07144" w:rsidRDefault="00D326F5" w:rsidP="00D874C0">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14:paraId="72FB40AA" w14:textId="77777777" w:rsidR="00D326F5" w:rsidRPr="00E07144" w:rsidRDefault="00D326F5" w:rsidP="00D874C0">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14:paraId="2BECB611" w14:textId="77777777" w:rsidR="00D326F5" w:rsidRPr="00E07144" w:rsidRDefault="00D326F5" w:rsidP="00D874C0">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14:paraId="33116AD7" w14:textId="77777777" w:rsidR="00D326F5" w:rsidRDefault="00D326F5" w:rsidP="00D874C0">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Pr>
          <w:rFonts w:cs="Times New Roman"/>
          <w:sz w:val="24"/>
        </w:rPr>
        <w:t>links to CQ Live themes</w:t>
      </w:r>
    </w:p>
    <w:p w14:paraId="3E3C8A94" w14:textId="3B6935EE" w:rsidR="00F52CCE" w:rsidRPr="00E07144" w:rsidRDefault="00D326F5" w:rsidP="00D874C0">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14:paraId="72F03E26" w14:textId="77777777" w:rsidR="00AE529A" w:rsidRDefault="00AE529A" w:rsidP="00F52CCE">
      <w:pPr>
        <w:rPr>
          <w:rFonts w:ascii="Times New Roman" w:hAnsi="Times New Roman" w:cs="Times New Roman"/>
        </w:rPr>
      </w:pPr>
    </w:p>
    <w:p w14:paraId="0D2405FC" w14:textId="2505B577" w:rsidR="006870E4" w:rsidRDefault="006870E4" w:rsidP="00F52CCE">
      <w:pPr>
        <w:rPr>
          <w:rFonts w:ascii="Times New Roman" w:hAnsi="Times New Roman" w:cs="Times New Roman"/>
        </w:rPr>
      </w:pPr>
    </w:p>
    <w:p w14:paraId="3A064C25" w14:textId="670F68A6" w:rsidR="00F52CCE" w:rsidRPr="003A455F" w:rsidRDefault="00AE529A"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0C6C04EE" wp14:editId="2512C1F1">
                <wp:simplePos x="0" y="0"/>
                <wp:positionH relativeFrom="column">
                  <wp:posOffset>-9525</wp:posOffset>
                </wp:positionH>
                <wp:positionV relativeFrom="paragraph">
                  <wp:posOffset>2540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2pt;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" filled="f" stroked="f">
                <v:textbo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v:textbox>
              </v:shape>
            </w:pict>
          </mc:Fallback>
        </mc:AlternateContent>
      </w:r>
      <w:r w:rsidR="000F3A50"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256AB4D4" wp14:editId="09A7E171">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0E971EF5" w14:textId="77777777" w:rsidR="008E5606" w:rsidRPr="00601ACF" w:rsidRDefault="008E5606">
      <w:pPr>
        <w:rPr>
          <w:rFonts w:cs="Times New Roman"/>
          <w:b/>
          <w:bCs/>
          <w:sz w:val="28"/>
          <w:szCs w:val="28"/>
        </w:rPr>
      </w:pPr>
    </w:p>
    <w:p w14:paraId="4A585102" w14:textId="77777777" w:rsidR="00601ACF" w:rsidRPr="009D0B6E" w:rsidRDefault="00601ACF" w:rsidP="00601ACF">
      <w:pPr>
        <w:spacing w:line="360" w:lineRule="auto"/>
        <w:rPr>
          <w:rFonts w:cs="Times New Roman"/>
          <w:b/>
          <w:bCs/>
          <w:sz w:val="24"/>
          <w:szCs w:val="24"/>
        </w:rPr>
      </w:pPr>
      <w:r w:rsidRPr="009D0B6E">
        <w:rPr>
          <w:rFonts w:cs="Times New Roman"/>
          <w:b/>
          <w:bCs/>
          <w:sz w:val="24"/>
          <w:szCs w:val="24"/>
        </w:rPr>
        <w:t xml:space="preserve">Your service user had a stroke 6 weeks ago. When discussing goals, they identify their personal goal as “I want my speech to be back to normal”. </w:t>
      </w:r>
    </w:p>
    <w:p w14:paraId="4C4F5334" w14:textId="77777777" w:rsidR="009D0B6E" w:rsidRDefault="00601ACF" w:rsidP="00601ACF">
      <w:pPr>
        <w:spacing w:line="360" w:lineRule="auto"/>
        <w:rPr>
          <w:rFonts w:cs="Times New Roman"/>
          <w:b/>
          <w:bCs/>
          <w:sz w:val="24"/>
          <w:szCs w:val="24"/>
        </w:rPr>
      </w:pPr>
      <w:r w:rsidRPr="009D0B6E">
        <w:rPr>
          <w:rFonts w:cs="Times New Roman"/>
          <w:b/>
          <w:bCs/>
          <w:sz w:val="24"/>
          <w:szCs w:val="24"/>
        </w:rPr>
        <w:t xml:space="preserve">Prognostically you know this is an unrealistic goal and that they will probably experience some lifelong communication impairment. </w:t>
      </w:r>
    </w:p>
    <w:p w14:paraId="3928A147" w14:textId="1A37E283" w:rsidR="00601ACF" w:rsidRPr="009D0B6E" w:rsidRDefault="00601ACF" w:rsidP="00601ACF">
      <w:pPr>
        <w:spacing w:line="360" w:lineRule="auto"/>
        <w:rPr>
          <w:rFonts w:cs="Times New Roman"/>
          <w:b/>
          <w:bCs/>
          <w:sz w:val="24"/>
          <w:szCs w:val="24"/>
        </w:rPr>
      </w:pPr>
      <w:r w:rsidRPr="009D0B6E">
        <w:rPr>
          <w:rFonts w:cs="Times New Roman"/>
          <w:b/>
          <w:bCs/>
          <w:sz w:val="24"/>
          <w:szCs w:val="24"/>
        </w:rPr>
        <w:t>What is the value of goal setting in this scenario and how would you manage this scenario in terms of goal setting.</w:t>
      </w:r>
    </w:p>
    <w:p w14:paraId="5922E76E" w14:textId="77777777" w:rsidR="00601ACF" w:rsidRPr="00AE7E9A" w:rsidRDefault="00601ACF" w:rsidP="00601ACF">
      <w:pPr>
        <w:spacing w:line="360" w:lineRule="auto"/>
        <w:rPr>
          <w:rFonts w:cs="Times New Roman"/>
          <w:bCs/>
          <w:sz w:val="24"/>
          <w:szCs w:val="24"/>
        </w:rPr>
      </w:pPr>
    </w:p>
    <w:p w14:paraId="66BFFBAE" w14:textId="77777777" w:rsidR="00601ACF" w:rsidRDefault="00601ACF" w:rsidP="00601ACF">
      <w:pPr>
        <w:jc w:val="center"/>
        <w:rPr>
          <w:rFonts w:cs="Times New Roman"/>
          <w:b/>
          <w:bCs/>
          <w:sz w:val="28"/>
        </w:rPr>
      </w:pPr>
      <w:r>
        <w:rPr>
          <w:rFonts w:cs="Times New Roman"/>
          <w:b/>
          <w:bCs/>
          <w:noProof/>
          <w:sz w:val="28"/>
          <w:lang w:eastAsia="en-GB"/>
        </w:rPr>
        <w:drawing>
          <wp:inline distT="0" distB="0" distL="0" distR="0" wp14:anchorId="2D6E13AE" wp14:editId="72F5C210">
            <wp:extent cx="2878896" cy="1924050"/>
            <wp:effectExtent l="0" t="0" r="0" b="0"/>
            <wp:docPr id="1" name="Picture 1" descr="N:\JOINT_PROJECTS\Practice based scenarios\Pictures\SC_45_goal com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OINT_PROJECTS\Practice based scenarios\Pictures\SC_45_goal comm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8896" cy="1924050"/>
                    </a:xfrm>
                    <a:prstGeom prst="rect">
                      <a:avLst/>
                    </a:prstGeom>
                    <a:noFill/>
                    <a:ln>
                      <a:noFill/>
                    </a:ln>
                  </pic:spPr>
                </pic:pic>
              </a:graphicData>
            </a:graphic>
          </wp:inline>
        </w:drawing>
      </w:r>
    </w:p>
    <w:p w14:paraId="6E2728B6" w14:textId="77777777" w:rsidR="00601ACF" w:rsidRDefault="00601ACF" w:rsidP="00601ACF">
      <w:pPr>
        <w:rPr>
          <w:rFonts w:cs="Times New Roman"/>
          <w:b/>
          <w:bCs/>
          <w:sz w:val="28"/>
        </w:rPr>
      </w:pPr>
    </w:p>
    <w:p w14:paraId="6F51BA89" w14:textId="77777777" w:rsidR="00601ACF" w:rsidRPr="00732F5F" w:rsidRDefault="00601ACF" w:rsidP="00601ACF">
      <w:pPr>
        <w:rPr>
          <w:rFonts w:cs="Times New Roman"/>
          <w:b/>
          <w:bCs/>
          <w:sz w:val="28"/>
        </w:rPr>
      </w:pPr>
      <w:r>
        <w:rPr>
          <w:rFonts w:cs="Times New Roman"/>
          <w:b/>
          <w:bCs/>
          <w:sz w:val="28"/>
        </w:rPr>
        <w:t>W</w:t>
      </w:r>
      <w:r w:rsidRPr="003A455F">
        <w:rPr>
          <w:rFonts w:cs="Times New Roman"/>
          <w:b/>
          <w:bCs/>
          <w:sz w:val="28"/>
        </w:rPr>
        <w:t>hat do you do in this scenario</w:t>
      </w:r>
      <w:r>
        <w:rPr>
          <w:rFonts w:cs="Times New Roman"/>
          <w:b/>
          <w:bCs/>
          <w:sz w:val="28"/>
        </w:rPr>
        <w:t>?</w:t>
      </w:r>
    </w:p>
    <w:p w14:paraId="36CBE47F" w14:textId="48954333" w:rsidR="00AE7E9A" w:rsidRDefault="00AE7E9A">
      <w:pPr>
        <w:rPr>
          <w:b/>
          <w:bCs/>
        </w:rPr>
      </w:pPr>
      <w:r>
        <w:rPr>
          <w:b/>
          <w:bCs/>
        </w:rPr>
        <w:br w:type="page"/>
      </w:r>
    </w:p>
    <w:p w14:paraId="213FC88E" w14:textId="77777777" w:rsidR="00B41894" w:rsidRDefault="00B41894">
      <w:pPr>
        <w:rPr>
          <w:b/>
          <w:bCs/>
        </w:rPr>
      </w:pPr>
    </w:p>
    <w:p w14:paraId="4709B467" w14:textId="77777777" w:rsidR="00B41894" w:rsidRDefault="00B41894">
      <w:pPr>
        <w:rPr>
          <w:b/>
          <w:bCs/>
        </w:rPr>
      </w:pPr>
    </w:p>
    <w:p w14:paraId="5A5AAC35" w14:textId="77777777"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19B0DD7B" wp14:editId="312D7ABF">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38CABAAB" wp14:editId="5467FE52">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638D5075" w14:textId="77777777" w:rsidR="00B41894" w:rsidRDefault="00B41894">
      <w:pPr>
        <w:rPr>
          <w:b/>
          <w:bCs/>
        </w:rPr>
      </w:pPr>
    </w:p>
    <w:p w14:paraId="3F54853A" w14:textId="77777777" w:rsidR="00DE7AEC" w:rsidRPr="007F4DC8" w:rsidRDefault="00DE7AEC" w:rsidP="00DE7AEC">
      <w:pPr>
        <w:rPr>
          <w:b/>
          <w:bCs/>
        </w:rPr>
      </w:pPr>
      <w:r w:rsidRPr="003A455F">
        <w:rPr>
          <w:rFonts w:cs="Times New Roman"/>
          <w:b/>
          <w:bCs/>
          <w:sz w:val="28"/>
        </w:rPr>
        <w:t xml:space="preserve">What do you need to consider? </w:t>
      </w:r>
    </w:p>
    <w:p w14:paraId="2887CB0D" w14:textId="77777777"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14:paraId="7C858869" w14:textId="77777777" w:rsidR="007353D9" w:rsidRDefault="007353D9" w:rsidP="00927B25">
      <w:pPr>
        <w:rPr>
          <w:rFonts w:ascii="Trebuchet MS" w:hAnsi="Trebuchet MS"/>
          <w:b/>
          <w:bCs/>
        </w:rPr>
      </w:pPr>
    </w:p>
    <w:p w14:paraId="29CF2A6B" w14:textId="77777777" w:rsidR="00646C32" w:rsidRPr="00194E49" w:rsidRDefault="00646C32" w:rsidP="00927B25">
      <w:pPr>
        <w:rPr>
          <w:rFonts w:ascii="Trebuchet MS" w:hAnsi="Trebuchet MS"/>
          <w:b/>
          <w:bCs/>
          <w:sz w:val="24"/>
        </w:rPr>
      </w:pPr>
    </w:p>
    <w:p w14:paraId="0B9B1188" w14:textId="77777777" w:rsidR="00646C32" w:rsidRPr="00927B25" w:rsidRDefault="00646C32" w:rsidP="00646C32">
      <w:pPr>
        <w:ind w:left="360"/>
        <w:rPr>
          <w:rFonts w:ascii="Trebuchet MS" w:hAnsi="Trebuchet MS"/>
          <w:b/>
          <w:bCs/>
        </w:rPr>
      </w:pPr>
    </w:p>
    <w:p w14:paraId="56FC4CE5" w14:textId="77777777" w:rsidR="00646C32" w:rsidRDefault="00646C32" w:rsidP="00646C32">
      <w:pPr>
        <w:ind w:left="360"/>
        <w:rPr>
          <w:rFonts w:ascii="Trebuchet MS" w:hAnsi="Trebuchet MS"/>
          <w:b/>
          <w:bCs/>
        </w:rPr>
      </w:pPr>
    </w:p>
    <w:p w14:paraId="281ED9C4" w14:textId="77777777" w:rsidR="00927B25" w:rsidRPr="00927B25" w:rsidRDefault="00927B25" w:rsidP="00646C32">
      <w:pPr>
        <w:ind w:left="360"/>
        <w:rPr>
          <w:rFonts w:ascii="Trebuchet MS" w:hAnsi="Trebuchet MS"/>
          <w:b/>
          <w:bCs/>
        </w:rPr>
      </w:pPr>
    </w:p>
    <w:p w14:paraId="4294EF3F" w14:textId="77777777" w:rsidR="008C35E4" w:rsidRDefault="008C35E4" w:rsidP="00927B25">
      <w:pPr>
        <w:rPr>
          <w:rFonts w:ascii="Trebuchet MS" w:hAnsi="Trebuchet MS"/>
          <w:b/>
          <w:bCs/>
        </w:rPr>
      </w:pPr>
    </w:p>
    <w:p w14:paraId="66AB22D2" w14:textId="77777777" w:rsidR="00A56A0B" w:rsidRDefault="00A56A0B" w:rsidP="00927B25">
      <w:pPr>
        <w:rPr>
          <w:rFonts w:ascii="Trebuchet MS" w:hAnsi="Trebuchet MS"/>
          <w:b/>
          <w:bCs/>
        </w:rPr>
      </w:pPr>
    </w:p>
    <w:p w14:paraId="4E63B173" w14:textId="77777777" w:rsidR="00A56A0B" w:rsidRDefault="00A56A0B" w:rsidP="00927B25">
      <w:pPr>
        <w:rPr>
          <w:rFonts w:ascii="Trebuchet MS" w:hAnsi="Trebuchet MS"/>
          <w:b/>
          <w:bCs/>
        </w:rPr>
      </w:pPr>
    </w:p>
    <w:p w14:paraId="619B567A" w14:textId="77777777" w:rsidR="00646C32" w:rsidRDefault="00646C32" w:rsidP="00646C32">
      <w:pPr>
        <w:ind w:left="360"/>
        <w:rPr>
          <w:rFonts w:ascii="Trebuchet MS" w:hAnsi="Trebuchet MS"/>
          <w:b/>
          <w:bCs/>
        </w:rPr>
      </w:pPr>
    </w:p>
    <w:p w14:paraId="1F516E06" w14:textId="77777777" w:rsidR="00927B25" w:rsidRDefault="00927B25" w:rsidP="00646C32">
      <w:pPr>
        <w:ind w:left="360"/>
        <w:rPr>
          <w:rFonts w:ascii="Trebuchet MS" w:hAnsi="Trebuchet MS"/>
          <w:b/>
          <w:bCs/>
        </w:rPr>
      </w:pPr>
    </w:p>
    <w:p w14:paraId="11F69EA5" w14:textId="77777777" w:rsidR="008C35E4" w:rsidRPr="00927B25" w:rsidRDefault="008C35E4" w:rsidP="00646C32">
      <w:pPr>
        <w:ind w:left="360"/>
        <w:rPr>
          <w:rFonts w:ascii="Trebuchet MS" w:hAnsi="Trebuchet MS"/>
          <w:b/>
          <w:bCs/>
        </w:rPr>
      </w:pPr>
    </w:p>
    <w:p w14:paraId="3D30D7D7" w14:textId="77777777" w:rsidR="00646C32" w:rsidRPr="00927B25" w:rsidRDefault="00646C32" w:rsidP="00646C32">
      <w:pPr>
        <w:ind w:left="360"/>
        <w:rPr>
          <w:rFonts w:ascii="Trebuchet MS" w:hAnsi="Trebuchet MS"/>
          <w:b/>
          <w:bCs/>
        </w:rPr>
      </w:pPr>
    </w:p>
    <w:p w14:paraId="15D519EA" w14:textId="77777777" w:rsidR="00A56A0B" w:rsidRDefault="00A56A0B" w:rsidP="00A56A0B">
      <w:pPr>
        <w:rPr>
          <w:rFonts w:ascii="Trebuchet MS" w:hAnsi="Trebuchet MS"/>
          <w:b/>
          <w:bCs/>
        </w:rPr>
      </w:pPr>
    </w:p>
    <w:p w14:paraId="2B4FF270" w14:textId="77777777" w:rsidR="00A56A0B" w:rsidRDefault="00A56A0B" w:rsidP="00A56A0B">
      <w:pPr>
        <w:rPr>
          <w:rFonts w:ascii="Trebuchet MS" w:hAnsi="Trebuchet MS"/>
          <w:b/>
          <w:bCs/>
        </w:rPr>
      </w:pPr>
    </w:p>
    <w:p w14:paraId="351470A7" w14:textId="77777777" w:rsidR="00A56A0B" w:rsidRDefault="00A56A0B" w:rsidP="00A56A0B">
      <w:pPr>
        <w:rPr>
          <w:rFonts w:ascii="Trebuchet MS" w:hAnsi="Trebuchet MS"/>
          <w:b/>
          <w:bCs/>
        </w:rPr>
      </w:pPr>
    </w:p>
    <w:p w14:paraId="6C3298D2" w14:textId="77777777" w:rsidR="00A56A0B" w:rsidRPr="00927B25" w:rsidRDefault="00A56A0B" w:rsidP="00A56A0B">
      <w:pPr>
        <w:ind w:left="360"/>
        <w:rPr>
          <w:rFonts w:ascii="Trebuchet MS" w:hAnsi="Trebuchet MS"/>
          <w:b/>
          <w:bCs/>
        </w:rPr>
      </w:pPr>
    </w:p>
    <w:p w14:paraId="154F4498" w14:textId="77777777" w:rsidR="00A56A0B" w:rsidRDefault="00A56A0B">
      <w:pPr>
        <w:rPr>
          <w:rFonts w:ascii="Trebuchet MS" w:hAnsi="Trebuchet MS"/>
          <w:b/>
          <w:bCs/>
        </w:rPr>
      </w:pPr>
      <w:r>
        <w:rPr>
          <w:rFonts w:ascii="Trebuchet MS" w:hAnsi="Trebuchet MS"/>
          <w:b/>
          <w:bCs/>
        </w:rPr>
        <w:br w:type="page"/>
      </w:r>
    </w:p>
    <w:p w14:paraId="1D07428E" w14:textId="77777777"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34948594" wp14:editId="40D546EC">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10EA280" wp14:editId="397CEF6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14:paraId="3A90F211" w14:textId="77777777" w:rsidR="00267D44" w:rsidRDefault="00267D44" w:rsidP="00DE7AEC">
      <w:pPr>
        <w:rPr>
          <w:rFonts w:cs="Times New Roman"/>
          <w:b/>
          <w:bCs/>
          <w:noProof/>
          <w:sz w:val="28"/>
          <w:lang w:eastAsia="en-GB"/>
        </w:rPr>
      </w:pPr>
    </w:p>
    <w:p w14:paraId="65A33DA8" w14:textId="77777777"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14:paraId="42813ACF" w14:textId="77777777" w:rsidR="00646C32" w:rsidRPr="00927B25" w:rsidRDefault="00646C32" w:rsidP="00646C32">
      <w:pPr>
        <w:rPr>
          <w:rFonts w:ascii="Trebuchet MS" w:hAnsi="Trebuchet MS"/>
        </w:rPr>
      </w:pPr>
    </w:p>
    <w:p w14:paraId="72B9FCCD" w14:textId="77777777" w:rsidR="00927B25" w:rsidRPr="00927B25" w:rsidRDefault="00927B25" w:rsidP="00646C32">
      <w:pPr>
        <w:rPr>
          <w:rFonts w:ascii="Trebuchet MS" w:hAnsi="Trebuchet MS"/>
        </w:rPr>
      </w:pPr>
    </w:p>
    <w:p w14:paraId="64242A00" w14:textId="77777777" w:rsidR="00927B25" w:rsidRPr="00927B25" w:rsidRDefault="00927B25" w:rsidP="00646C32">
      <w:pPr>
        <w:rPr>
          <w:rFonts w:ascii="Trebuchet MS" w:hAnsi="Trebuchet MS"/>
        </w:rPr>
      </w:pPr>
    </w:p>
    <w:p w14:paraId="5A6C20A2" w14:textId="77777777" w:rsidR="00927B25" w:rsidRPr="00927B25" w:rsidRDefault="00927B25" w:rsidP="00646C32">
      <w:pPr>
        <w:rPr>
          <w:rFonts w:ascii="Trebuchet MS" w:hAnsi="Trebuchet MS"/>
        </w:rPr>
      </w:pPr>
    </w:p>
    <w:p w14:paraId="012CD081" w14:textId="77777777" w:rsidR="00927B25" w:rsidRPr="00927B25" w:rsidRDefault="00927B25" w:rsidP="00646C32">
      <w:pPr>
        <w:rPr>
          <w:rFonts w:ascii="Trebuchet MS" w:hAnsi="Trebuchet MS"/>
        </w:rPr>
      </w:pPr>
    </w:p>
    <w:p w14:paraId="2F479CB0" w14:textId="77777777" w:rsidR="00927B25" w:rsidRPr="00927B25" w:rsidRDefault="00927B25" w:rsidP="00646C32">
      <w:pPr>
        <w:rPr>
          <w:rFonts w:ascii="Trebuchet MS" w:hAnsi="Trebuchet MS"/>
        </w:rPr>
      </w:pPr>
    </w:p>
    <w:p w14:paraId="6952CBC6" w14:textId="77777777" w:rsidR="005B03DE" w:rsidRDefault="005B03DE">
      <w:pPr>
        <w:rPr>
          <w:rFonts w:ascii="Trebuchet MS" w:hAnsi="Trebuchet MS"/>
        </w:rPr>
      </w:pPr>
      <w:r>
        <w:rPr>
          <w:rFonts w:ascii="Trebuchet MS" w:hAnsi="Trebuchet MS"/>
        </w:rPr>
        <w:br w:type="page"/>
      </w:r>
    </w:p>
    <w:p w14:paraId="28606D58" w14:textId="77777777"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08F81EC7" wp14:editId="31C17729">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66052294" wp14:editId="6E0C7AE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164F9540" w14:textId="77777777" w:rsidR="00B54130" w:rsidRPr="00DE7AEC" w:rsidRDefault="00B54130" w:rsidP="00B54130">
      <w:pPr>
        <w:pStyle w:val="ListParagraph"/>
        <w:ind w:left="360"/>
        <w:rPr>
          <w:rFonts w:ascii="Times New Roman" w:hAnsi="Times New Roman" w:cs="Times New Roman"/>
          <w:b/>
          <w:bCs/>
          <w:noProof/>
          <w:lang w:eastAsia="en-GB"/>
        </w:rPr>
      </w:pPr>
    </w:p>
    <w:p w14:paraId="31365631" w14:textId="77777777" w:rsidR="00D326F5" w:rsidRPr="00C91E69" w:rsidRDefault="00D326F5" w:rsidP="00D326F5">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14:paraId="0C956CF2" w14:textId="351D59FC" w:rsidR="00D326F5" w:rsidRPr="00C91E69" w:rsidRDefault="00D326F5" w:rsidP="00D326F5">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w:t>
      </w:r>
      <w:r w:rsidR="0049337A">
        <w:rPr>
          <w:rFonts w:cs="Times New Roman"/>
          <w:sz w:val="24"/>
          <w:szCs w:val="20"/>
        </w:rPr>
        <w:t xml:space="preserve"> Explore these webpages for information related to this topic </w:t>
      </w:r>
      <w:r w:rsidRPr="00C91E69">
        <w:rPr>
          <w:rFonts w:cs="Times New Roman"/>
          <w:sz w:val="24"/>
          <w:szCs w:val="20"/>
        </w:rPr>
        <w:t xml:space="preserve">and </w:t>
      </w:r>
      <w:r w:rsidR="0049337A">
        <w:rPr>
          <w:rFonts w:cs="Times New Roman"/>
          <w:sz w:val="24"/>
          <w:szCs w:val="20"/>
        </w:rPr>
        <w:t xml:space="preserve">consider </w:t>
      </w:r>
      <w:r w:rsidRPr="00C91E69">
        <w:rPr>
          <w:rFonts w:cs="Times New Roman"/>
          <w:sz w:val="24"/>
          <w:szCs w:val="20"/>
        </w:rPr>
        <w:t>the l</w:t>
      </w:r>
      <w:r w:rsidR="0049337A">
        <w:rPr>
          <w:rFonts w:cs="Times New Roman"/>
          <w:sz w:val="24"/>
          <w:szCs w:val="20"/>
        </w:rPr>
        <w:t>ist of prompts that follow, to</w:t>
      </w:r>
      <w:r w:rsidRPr="00C91E69">
        <w:rPr>
          <w:rFonts w:cs="Times New Roman"/>
          <w:sz w:val="24"/>
          <w:szCs w:val="20"/>
        </w:rPr>
        <w:t xml:space="preserve"> help with your thinking.</w:t>
      </w:r>
    </w:p>
    <w:p w14:paraId="5B813CE8" w14:textId="77777777" w:rsidR="00D326F5" w:rsidRPr="00C91E69" w:rsidRDefault="00D326F5" w:rsidP="00D326F5">
      <w:pPr>
        <w:spacing w:line="360" w:lineRule="auto"/>
        <w:rPr>
          <w:rFonts w:cs="Times New Roman"/>
          <w:sz w:val="24"/>
        </w:rPr>
      </w:pPr>
      <w:r w:rsidRPr="00C91E69">
        <w:rPr>
          <w:rFonts w:cs="Times New Roman"/>
          <w:sz w:val="24"/>
          <w:szCs w:val="20"/>
        </w:rPr>
        <w:t>Please note that this list is not exhaustive and does not constitute legal advice.</w:t>
      </w:r>
    </w:p>
    <w:p w14:paraId="2EDA70B5" w14:textId="64D934E0" w:rsidR="000E38CA" w:rsidRPr="008A64AD" w:rsidRDefault="00C60695" w:rsidP="008A64AD">
      <w:pPr>
        <w:spacing w:line="360" w:lineRule="auto"/>
        <w:rPr>
          <w:rFonts w:cs="Times New Roman"/>
          <w:b/>
          <w:sz w:val="28"/>
          <w:szCs w:val="28"/>
        </w:rPr>
      </w:pPr>
      <w:r w:rsidRPr="00603B94">
        <w:rPr>
          <w:rFonts w:cs="Times New Roman"/>
          <w:b/>
          <w:sz w:val="28"/>
          <w:szCs w:val="28"/>
        </w:rPr>
        <w:t>Prompt questions to consider</w:t>
      </w:r>
    </w:p>
    <w:p w14:paraId="01184EF8" w14:textId="2B260DA7" w:rsidR="008A64AD" w:rsidRDefault="0038209B"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Why isn’</w:t>
      </w:r>
      <w:r w:rsidR="004B0FC4">
        <w:rPr>
          <w:rFonts w:cs="Times New Roman"/>
          <w:bCs/>
          <w:noProof/>
          <w:sz w:val="24"/>
          <w:szCs w:val="24"/>
          <w:lang w:eastAsia="en-GB"/>
        </w:rPr>
        <w:t>t this an effective goal</w:t>
      </w:r>
      <w:r>
        <w:rPr>
          <w:rFonts w:cs="Times New Roman"/>
          <w:bCs/>
          <w:noProof/>
          <w:sz w:val="24"/>
          <w:szCs w:val="24"/>
          <w:lang w:eastAsia="en-GB"/>
        </w:rPr>
        <w:t>?</w:t>
      </w:r>
    </w:p>
    <w:p w14:paraId="75273DAC" w14:textId="4211F289" w:rsidR="0038209B" w:rsidRDefault="0038209B"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 xml:space="preserve">What formats could </w:t>
      </w:r>
      <w:r w:rsidR="0049337A">
        <w:rPr>
          <w:rFonts w:cs="Times New Roman"/>
          <w:bCs/>
          <w:noProof/>
          <w:sz w:val="24"/>
          <w:szCs w:val="24"/>
          <w:lang w:eastAsia="en-GB"/>
        </w:rPr>
        <w:t xml:space="preserve">you </w:t>
      </w:r>
      <w:r>
        <w:rPr>
          <w:rFonts w:cs="Times New Roman"/>
          <w:bCs/>
          <w:noProof/>
          <w:sz w:val="24"/>
          <w:szCs w:val="24"/>
          <w:lang w:eastAsia="en-GB"/>
        </w:rPr>
        <w:t>use for setting goals?</w:t>
      </w:r>
    </w:p>
    <w:p w14:paraId="769848AD" w14:textId="45925161" w:rsidR="0038209B" w:rsidRDefault="0038209B"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makes a good goal</w:t>
      </w:r>
      <w:r w:rsidR="0049337A">
        <w:rPr>
          <w:rFonts w:cs="Times New Roman"/>
          <w:bCs/>
          <w:noProof/>
          <w:sz w:val="24"/>
          <w:szCs w:val="24"/>
          <w:lang w:eastAsia="en-GB"/>
        </w:rPr>
        <w:t>?</w:t>
      </w:r>
    </w:p>
    <w:p w14:paraId="2E767BC3" w14:textId="710F64BB" w:rsidR="0038209B" w:rsidRDefault="0038209B"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Why is it sometimes difficult for service user to think in terms of SMART goals?</w:t>
      </w:r>
    </w:p>
    <w:p w14:paraId="1948C763" w14:textId="1815EFF1" w:rsidR="0049337A" w:rsidRDefault="0049337A"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alternatives are there to the SMART goal format?</w:t>
      </w:r>
    </w:p>
    <w:p w14:paraId="1CFBA2F8" w14:textId="20467076" w:rsidR="0038209B" w:rsidRDefault="0038209B"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information should you incorporate into your therapy to promote realistic goal setting?</w:t>
      </w:r>
    </w:p>
    <w:p w14:paraId="495516D7" w14:textId="7853BD67" w:rsidR="0038209B" w:rsidRDefault="0038209B"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How can you make this information aphasia friendly?</w:t>
      </w:r>
    </w:p>
    <w:p w14:paraId="605A03E1" w14:textId="522C3B76" w:rsidR="0038209B" w:rsidRDefault="0038209B"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 xml:space="preserve">What are the short and long term benefits of supporting people with aphasia to participate in setting </w:t>
      </w:r>
      <w:r w:rsidR="004B0FC4">
        <w:rPr>
          <w:rFonts w:cs="Times New Roman"/>
          <w:bCs/>
          <w:noProof/>
          <w:sz w:val="24"/>
          <w:szCs w:val="24"/>
          <w:lang w:eastAsia="en-GB"/>
        </w:rPr>
        <w:t xml:space="preserve">their </w:t>
      </w:r>
      <w:r>
        <w:rPr>
          <w:rFonts w:cs="Times New Roman"/>
          <w:bCs/>
          <w:noProof/>
          <w:sz w:val="24"/>
          <w:szCs w:val="24"/>
          <w:lang w:eastAsia="en-GB"/>
        </w:rPr>
        <w:t>personal goals</w:t>
      </w:r>
      <w:r w:rsidR="004B0FC4">
        <w:rPr>
          <w:rFonts w:cs="Times New Roman"/>
          <w:bCs/>
          <w:noProof/>
          <w:sz w:val="24"/>
          <w:szCs w:val="24"/>
          <w:lang w:eastAsia="en-GB"/>
        </w:rPr>
        <w:t>?</w:t>
      </w:r>
    </w:p>
    <w:p w14:paraId="6DE686B3" w14:textId="402B867E" w:rsidR="004B0FC4" w:rsidRDefault="00987999"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How can you support people with severe aphasia to participate in personal goal setting?</w:t>
      </w:r>
    </w:p>
    <w:p w14:paraId="3C52664E" w14:textId="07D0DA75" w:rsidR="00987999" w:rsidRDefault="00987999"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 xml:space="preserve">Should the long term, unrelaistic goal of ‘getting my speech back’ be addressed or not? </w:t>
      </w:r>
    </w:p>
    <w:p w14:paraId="357C111B" w14:textId="77777777" w:rsidR="00EC720E" w:rsidRPr="007B24E8" w:rsidRDefault="005D5E12" w:rsidP="007B24E8">
      <w:pPr>
        <w:spacing w:line="360" w:lineRule="auto"/>
        <w:ind w:left="284"/>
        <w:rPr>
          <w:rFonts w:cs="Times New Roman"/>
          <w:sz w:val="24"/>
          <w:szCs w:val="24"/>
        </w:rPr>
      </w:pPr>
      <w:r w:rsidRPr="007B24E8">
        <w:rPr>
          <w:rFonts w:cs="Times New Roman"/>
          <w:b/>
          <w:sz w:val="28"/>
          <w:szCs w:val="28"/>
        </w:rPr>
        <w:t>Possible next steps</w:t>
      </w:r>
    </w:p>
    <w:p w14:paraId="462090B1" w14:textId="29109479" w:rsidR="00987999" w:rsidRDefault="0049337A" w:rsidP="00D874C0">
      <w:pPr>
        <w:pStyle w:val="ListParagraph"/>
        <w:numPr>
          <w:ilvl w:val="0"/>
          <w:numId w:val="5"/>
        </w:numPr>
        <w:spacing w:line="360" w:lineRule="auto"/>
        <w:rPr>
          <w:rFonts w:cs="Times New Roman"/>
          <w:sz w:val="24"/>
        </w:rPr>
      </w:pPr>
      <w:r>
        <w:rPr>
          <w:rFonts w:cs="Times New Roman"/>
          <w:sz w:val="24"/>
        </w:rPr>
        <w:t>Support the service user</w:t>
      </w:r>
      <w:r w:rsidR="00987999">
        <w:rPr>
          <w:rFonts w:cs="Times New Roman"/>
          <w:sz w:val="24"/>
        </w:rPr>
        <w:t xml:space="preserve"> to understand the value of making achievable goals within specified time frames</w:t>
      </w:r>
    </w:p>
    <w:p w14:paraId="699E21B8" w14:textId="0BF9683B" w:rsidR="00987999" w:rsidRPr="00987999" w:rsidRDefault="00987999" w:rsidP="00D874C0">
      <w:pPr>
        <w:pStyle w:val="ListParagraph"/>
        <w:numPr>
          <w:ilvl w:val="0"/>
          <w:numId w:val="5"/>
        </w:numPr>
        <w:spacing w:line="360" w:lineRule="auto"/>
        <w:rPr>
          <w:rFonts w:cs="Times New Roman"/>
          <w:sz w:val="24"/>
        </w:rPr>
      </w:pPr>
      <w:r>
        <w:rPr>
          <w:rFonts w:cs="Times New Roman"/>
          <w:sz w:val="24"/>
        </w:rPr>
        <w:lastRenderedPageBreak/>
        <w:t xml:space="preserve">Use supportive aphasia friendly materials to discuss goals </w:t>
      </w:r>
    </w:p>
    <w:p w14:paraId="5BC33312" w14:textId="4C3B7EDD" w:rsidR="00AA3110" w:rsidRDefault="002C4ECB" w:rsidP="00D874C0">
      <w:pPr>
        <w:pStyle w:val="ListParagraph"/>
        <w:numPr>
          <w:ilvl w:val="0"/>
          <w:numId w:val="5"/>
        </w:numPr>
        <w:spacing w:line="360" w:lineRule="auto"/>
        <w:rPr>
          <w:rFonts w:cs="Times New Roman"/>
          <w:sz w:val="24"/>
        </w:rPr>
      </w:pPr>
      <w:r>
        <w:rPr>
          <w:rFonts w:cs="Times New Roman"/>
          <w:sz w:val="24"/>
        </w:rPr>
        <w:t xml:space="preserve">Consider </w:t>
      </w:r>
      <w:r w:rsidR="00987999">
        <w:rPr>
          <w:rFonts w:cs="Times New Roman"/>
          <w:sz w:val="24"/>
        </w:rPr>
        <w:t>engaging key conversational partners in the goal setting activity.</w:t>
      </w:r>
    </w:p>
    <w:p w14:paraId="41561EAC" w14:textId="217EB1EA" w:rsidR="008A64AD" w:rsidRDefault="002C4ECB" w:rsidP="00D874C0">
      <w:pPr>
        <w:pStyle w:val="ListParagraph"/>
        <w:numPr>
          <w:ilvl w:val="0"/>
          <w:numId w:val="5"/>
        </w:numPr>
        <w:spacing w:line="360" w:lineRule="auto"/>
        <w:rPr>
          <w:rFonts w:cs="Times New Roman"/>
          <w:sz w:val="24"/>
        </w:rPr>
      </w:pPr>
      <w:r>
        <w:rPr>
          <w:rFonts w:cs="Times New Roman"/>
          <w:sz w:val="24"/>
        </w:rPr>
        <w:t xml:space="preserve">Provide clear </w:t>
      </w:r>
      <w:r w:rsidR="00987999">
        <w:rPr>
          <w:rFonts w:cs="Times New Roman"/>
          <w:sz w:val="24"/>
        </w:rPr>
        <w:t xml:space="preserve">aphasia friendly </w:t>
      </w:r>
      <w:r>
        <w:rPr>
          <w:rFonts w:cs="Times New Roman"/>
          <w:sz w:val="24"/>
        </w:rPr>
        <w:t>documentation and feedback tools for goals set</w:t>
      </w:r>
      <w:r w:rsidR="008E15AF">
        <w:rPr>
          <w:rFonts w:cs="Times New Roman"/>
          <w:sz w:val="24"/>
        </w:rPr>
        <w:t>.</w:t>
      </w:r>
      <w:r>
        <w:rPr>
          <w:rFonts w:cs="Times New Roman"/>
          <w:sz w:val="24"/>
        </w:rPr>
        <w:t xml:space="preserve"> </w:t>
      </w:r>
    </w:p>
    <w:p w14:paraId="26138FA8" w14:textId="109BC4A5" w:rsidR="00601ACF" w:rsidRDefault="00601ACF">
      <w:pPr>
        <w:rPr>
          <w:rFonts w:cs="Times New Roman"/>
          <w:sz w:val="24"/>
        </w:rPr>
      </w:pPr>
      <w:r>
        <w:rPr>
          <w:rFonts w:cs="Times New Roman"/>
          <w:sz w:val="24"/>
        </w:rPr>
        <w:br w:type="page"/>
      </w:r>
    </w:p>
    <w:p w14:paraId="42D3ABD5" w14:textId="77777777" w:rsidR="00460E67" w:rsidRDefault="00460E67" w:rsidP="00460E67">
      <w:pPr>
        <w:pStyle w:val="ListParagraph"/>
        <w:spacing w:line="360" w:lineRule="auto"/>
        <w:rPr>
          <w:rFonts w:cs="Times New Roman"/>
          <w:sz w:val="24"/>
        </w:rPr>
      </w:pPr>
    </w:p>
    <w:p w14:paraId="6A8CD901" w14:textId="7F20BEDC" w:rsidR="002518D4" w:rsidRPr="00460E67" w:rsidRDefault="008E15AF" w:rsidP="00CD51F8">
      <w:pPr>
        <w:pStyle w:val="ListParagraph"/>
        <w:numPr>
          <w:ilvl w:val="0"/>
          <w:numId w:val="5"/>
        </w:numPr>
        <w:spacing w:line="360" w:lineRule="auto"/>
        <w:rPr>
          <w:rFonts w:ascii="Trebuchet MS" w:hAnsi="Trebuchet MS"/>
          <w:bCs/>
          <w:noProof/>
          <w:sz w:val="24"/>
          <w:szCs w:val="24"/>
          <w:lang w:eastAsia="en-GB"/>
        </w:rPr>
      </w:pPr>
      <w:r w:rsidRPr="00460E67">
        <w:rPr>
          <w:rFonts w:cs="Times New Roman"/>
          <w:sz w:val="24"/>
        </w:rPr>
        <w:t xml:space="preserve">Consider </w:t>
      </w:r>
      <w:r w:rsidR="002518D4" w:rsidRPr="002518D4">
        <w:rPr>
          <w:noProof/>
          <w:lang w:eastAsia="en-GB"/>
        </w:rPr>
        <mc:AlternateContent>
          <mc:Choice Requires="wps">
            <w:drawing>
              <wp:anchor distT="0" distB="0" distL="114300" distR="114300" simplePos="0" relativeHeight="251766784" behindDoc="0" locked="0" layoutInCell="1" allowOverlap="1" wp14:anchorId="6FD4DD44" wp14:editId="54396D9E">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002518D4" w:rsidRPr="002518D4">
        <w:rPr>
          <w:noProof/>
          <w:lang w:eastAsia="en-GB"/>
        </w:rPr>
        <mc:AlternateContent>
          <mc:Choice Requires="wps">
            <w:drawing>
              <wp:anchor distT="0" distB="0" distL="114300" distR="114300" simplePos="0" relativeHeight="251765760" behindDoc="0" locked="0" layoutInCell="1" allowOverlap="1" wp14:anchorId="3A2F203D" wp14:editId="3CF495D5">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386DFBCB" w14:textId="77777777" w:rsidR="002518D4" w:rsidRDefault="002518D4" w:rsidP="00572818">
      <w:pPr>
        <w:pStyle w:val="ListParagraph"/>
        <w:rPr>
          <w:rFonts w:ascii="Trebuchet MS" w:hAnsi="Trebuchet MS"/>
          <w:bCs/>
          <w:noProof/>
          <w:sz w:val="24"/>
          <w:szCs w:val="24"/>
          <w:lang w:eastAsia="en-GB"/>
        </w:rPr>
      </w:pPr>
    </w:p>
    <w:p w14:paraId="6E615AF5" w14:textId="77777777" w:rsidR="002518D4" w:rsidRDefault="002518D4" w:rsidP="00572818">
      <w:pPr>
        <w:pStyle w:val="ListParagraph"/>
        <w:rPr>
          <w:rFonts w:ascii="Trebuchet MS" w:hAnsi="Trebuchet MS"/>
          <w:bCs/>
          <w:noProof/>
          <w:sz w:val="24"/>
          <w:szCs w:val="24"/>
          <w:lang w:eastAsia="en-GB"/>
        </w:rPr>
      </w:pPr>
    </w:p>
    <w:p w14:paraId="72C457A5" w14:textId="77777777" w:rsidR="00601ACF" w:rsidRPr="00601ACF" w:rsidRDefault="00601ACF" w:rsidP="00601ACF">
      <w:pPr>
        <w:spacing w:line="360" w:lineRule="auto"/>
        <w:rPr>
          <w:b/>
          <w:bCs/>
          <w:noProof/>
        </w:rPr>
      </w:pPr>
      <w:r w:rsidRPr="00601ACF">
        <w:rPr>
          <w:b/>
          <w:bCs/>
          <w:noProof/>
        </w:rPr>
        <w:t>The following information in the professional accountability and autonomy, and professional guidance sections of the RCSLT website is also particularly relevant:</w:t>
      </w:r>
    </w:p>
    <w:p w14:paraId="716356CA" w14:textId="41E871AA" w:rsidR="00601ACF" w:rsidRPr="00553F1F" w:rsidRDefault="00601ACF" w:rsidP="00601ACF">
      <w:pPr>
        <w:spacing w:line="360" w:lineRule="auto"/>
        <w:rPr>
          <w:bCs/>
          <w:noProof/>
        </w:rPr>
      </w:pPr>
      <w:r w:rsidRPr="00553F1F">
        <w:rPr>
          <w:bCs/>
          <w:noProof/>
        </w:rPr>
        <w:t xml:space="preserve">1 – </w:t>
      </w:r>
      <w:hyperlink r:id="rId10" w:anchor="section-5" w:history="1">
        <w:r w:rsidRPr="00553F1F">
          <w:rPr>
            <w:rStyle w:val="Hyperlink"/>
            <w:bCs/>
            <w:noProof/>
          </w:rPr>
          <w:t>Promote and safeguard the interests of service users and carers</w:t>
        </w:r>
      </w:hyperlink>
    </w:p>
    <w:p w14:paraId="0B057B59" w14:textId="146CE86D" w:rsidR="00601ACF" w:rsidRPr="00553F1F" w:rsidRDefault="00601ACF" w:rsidP="00601ACF">
      <w:pPr>
        <w:spacing w:line="360" w:lineRule="auto"/>
        <w:rPr>
          <w:bCs/>
          <w:noProof/>
        </w:rPr>
      </w:pPr>
      <w:r w:rsidRPr="00553F1F">
        <w:rPr>
          <w:bCs/>
          <w:noProof/>
        </w:rPr>
        <w:t xml:space="preserve">2 - </w:t>
      </w:r>
      <w:hyperlink r:id="rId11" w:anchor="section-6" w:history="1">
        <w:r w:rsidRPr="00553F1F">
          <w:rPr>
            <w:rStyle w:val="Hyperlink"/>
            <w:bCs/>
            <w:noProof/>
          </w:rPr>
          <w:t>Communicate appropriately and effectively</w:t>
        </w:r>
      </w:hyperlink>
    </w:p>
    <w:p w14:paraId="6C59B176" w14:textId="538F6443" w:rsidR="00601ACF" w:rsidRPr="00553F1F" w:rsidRDefault="00601ACF" w:rsidP="00601ACF">
      <w:pPr>
        <w:spacing w:line="360" w:lineRule="auto"/>
        <w:rPr>
          <w:bCs/>
          <w:noProof/>
        </w:rPr>
      </w:pPr>
      <w:r w:rsidRPr="00553F1F">
        <w:rPr>
          <w:bCs/>
          <w:noProof/>
        </w:rPr>
        <w:t xml:space="preserve">10 – </w:t>
      </w:r>
      <w:hyperlink r:id="rId12" w:anchor="section-14" w:history="1">
        <w:r w:rsidRPr="00553F1F">
          <w:rPr>
            <w:rStyle w:val="Hyperlink"/>
            <w:bCs/>
            <w:noProof/>
          </w:rPr>
          <w:t>Record keeping</w:t>
        </w:r>
      </w:hyperlink>
    </w:p>
    <w:p w14:paraId="47F9FB8B" w14:textId="502A47D1" w:rsidR="00601ACF" w:rsidRDefault="00E24281" w:rsidP="00601ACF">
      <w:pPr>
        <w:pStyle w:val="ListParagraph"/>
        <w:spacing w:line="360" w:lineRule="auto"/>
        <w:ind w:left="0"/>
        <w:rPr>
          <w:rStyle w:val="Hyperlink"/>
          <w:rFonts w:cs="Times New Roman"/>
          <w:bCs/>
          <w:noProof/>
          <w:sz w:val="24"/>
          <w:szCs w:val="24"/>
          <w:lang w:eastAsia="en-GB"/>
        </w:rPr>
      </w:pPr>
      <w:hyperlink r:id="rId13" w:history="1">
        <w:r w:rsidR="00601ACF" w:rsidRPr="00AE7E9A">
          <w:rPr>
            <w:rStyle w:val="Hyperlink"/>
            <w:rFonts w:cs="Times New Roman"/>
            <w:bCs/>
            <w:noProof/>
            <w:sz w:val="24"/>
            <w:szCs w:val="24"/>
            <w:lang w:eastAsia="en-GB"/>
          </w:rPr>
          <w:t>Aphasia</w:t>
        </w:r>
      </w:hyperlink>
    </w:p>
    <w:p w14:paraId="557D3563" w14:textId="4822524E" w:rsidR="00601ACF" w:rsidRDefault="00E24281" w:rsidP="00601ACF">
      <w:pPr>
        <w:pStyle w:val="ListParagraph"/>
        <w:spacing w:line="360" w:lineRule="auto"/>
        <w:ind w:left="0"/>
        <w:rPr>
          <w:rStyle w:val="Hyperlink"/>
          <w:rFonts w:cs="Times New Roman"/>
          <w:bCs/>
          <w:noProof/>
          <w:sz w:val="24"/>
          <w:szCs w:val="24"/>
          <w:lang w:eastAsia="en-GB"/>
        </w:rPr>
      </w:pPr>
      <w:hyperlink r:id="rId14" w:history="1">
        <w:r w:rsidR="00601ACF" w:rsidRPr="00C71DBD">
          <w:rPr>
            <w:rStyle w:val="Hyperlink"/>
            <w:rFonts w:cs="Times New Roman"/>
            <w:bCs/>
            <w:noProof/>
            <w:sz w:val="24"/>
            <w:szCs w:val="24"/>
            <w:lang w:eastAsia="en-GB"/>
          </w:rPr>
          <w:t>Stroke</w:t>
        </w:r>
      </w:hyperlink>
    </w:p>
    <w:p w14:paraId="11FC886F" w14:textId="1004435C" w:rsidR="0049337A" w:rsidRPr="00EB406A" w:rsidRDefault="00E24281" w:rsidP="00601ACF">
      <w:pPr>
        <w:pStyle w:val="ListParagraph"/>
        <w:spacing w:line="360" w:lineRule="auto"/>
        <w:ind w:left="0"/>
        <w:rPr>
          <w:rFonts w:cs="Times New Roman"/>
          <w:bCs/>
          <w:noProof/>
          <w:sz w:val="24"/>
          <w:szCs w:val="24"/>
          <w:lang w:eastAsia="en-GB"/>
        </w:rPr>
      </w:pPr>
      <w:hyperlink r:id="rId15" w:history="1">
        <w:r w:rsidR="008B525E" w:rsidRPr="00EB406A">
          <w:rPr>
            <w:rStyle w:val="Hyperlink"/>
            <w:rFonts w:cs="Times New Roman"/>
            <w:bCs/>
            <w:noProof/>
            <w:sz w:val="24"/>
            <w:szCs w:val="24"/>
            <w:lang w:eastAsia="en-GB"/>
          </w:rPr>
          <w:t>Goals</w:t>
        </w:r>
      </w:hyperlink>
      <w:bookmarkStart w:id="0" w:name="_GoBack"/>
      <w:bookmarkEnd w:id="0"/>
    </w:p>
    <w:p w14:paraId="77CE816C" w14:textId="484816B4" w:rsidR="00DF7B4F" w:rsidRDefault="00601ACF" w:rsidP="00601ACF">
      <w:pPr>
        <w:rPr>
          <w:bCs/>
          <w:noProof/>
          <w:sz w:val="24"/>
          <w:szCs w:val="24"/>
          <w:lang w:eastAsia="en-GB"/>
        </w:rPr>
      </w:pPr>
      <w:r>
        <w:rPr>
          <w:bCs/>
          <w:noProof/>
          <w:sz w:val="24"/>
          <w:szCs w:val="24"/>
          <w:lang w:eastAsia="en-GB"/>
        </w:rPr>
        <w:br w:type="page"/>
      </w:r>
    </w:p>
    <w:p w14:paraId="1AABD69E" w14:textId="77777777"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0E24E5C6" wp14:editId="388F84CB">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74E62B7F" wp14:editId="3D1F997A">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v:textbox>
              </v:shape>
            </w:pict>
          </mc:Fallback>
        </mc:AlternateContent>
      </w:r>
    </w:p>
    <w:p w14:paraId="4D5530A2" w14:textId="77777777" w:rsidR="00DF7B4F" w:rsidRDefault="00DF7B4F" w:rsidP="00DF7B4F">
      <w:pPr>
        <w:rPr>
          <w:b/>
          <w:bCs/>
          <w:noProof/>
          <w:sz w:val="24"/>
          <w:szCs w:val="24"/>
          <w:lang w:eastAsia="en-GB"/>
        </w:rPr>
      </w:pPr>
    </w:p>
    <w:p w14:paraId="58378A65" w14:textId="77777777" w:rsidR="00DF7B4F" w:rsidRDefault="00DF7B4F" w:rsidP="00DF7B4F">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14:paraId="65C532D6" w14:textId="77777777" w:rsidR="00DF7B4F" w:rsidRPr="001B68EB" w:rsidRDefault="00DF7B4F" w:rsidP="00090073">
      <w:pPr>
        <w:rPr>
          <w:bCs/>
          <w:noProof/>
          <w:sz w:val="24"/>
          <w:szCs w:val="24"/>
          <w:lang w:eastAsia="en-GB"/>
        </w:rPr>
      </w:pPr>
    </w:p>
    <w:sectPr w:rsidR="00DF7B4F" w:rsidRPr="001B68EB">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EB169" w14:textId="77777777" w:rsidR="00E507CC" w:rsidRDefault="00E507CC" w:rsidP="00BB28B2">
      <w:pPr>
        <w:spacing w:after="0" w:line="240" w:lineRule="auto"/>
      </w:pPr>
      <w:r>
        <w:separator/>
      </w:r>
    </w:p>
  </w:endnote>
  <w:endnote w:type="continuationSeparator" w:id="0">
    <w:p w14:paraId="4676BDB4" w14:textId="77777777" w:rsidR="00E507CC" w:rsidRDefault="00E507C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A7C6A" w14:textId="23AC9D03" w:rsidR="008B525E" w:rsidRDefault="00AE7E9A">
    <w:pPr>
      <w:pStyle w:val="Footer"/>
    </w:pPr>
    <w:r>
      <w:t xml:space="preserve">Practice based scenario - </w:t>
    </w:r>
    <w:r w:rsidR="00754832">
      <w:t xml:space="preserve">#45 </w:t>
    </w:r>
    <w:r>
      <w:t>Goal setting for a</w:t>
    </w:r>
    <w:r w:rsidR="008B525E">
      <w:t>phasia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F73E9" w14:textId="77777777" w:rsidR="00E507CC" w:rsidRDefault="00E507CC" w:rsidP="00BB28B2">
      <w:pPr>
        <w:spacing w:after="0" w:line="240" w:lineRule="auto"/>
      </w:pPr>
      <w:r>
        <w:separator/>
      </w:r>
    </w:p>
  </w:footnote>
  <w:footnote w:type="continuationSeparator" w:id="0">
    <w:p w14:paraId="259C539D" w14:textId="77777777" w:rsidR="00E507CC" w:rsidRDefault="00E507C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47AD" w14:textId="77777777" w:rsidR="00BB28B2" w:rsidRDefault="00BB28B2" w:rsidP="00BB28B2">
    <w:pPr>
      <w:pStyle w:val="Header"/>
      <w:jc w:val="right"/>
    </w:pPr>
  </w:p>
  <w:p w14:paraId="628DAC49"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94"/>
    <w:multiLevelType w:val="hybridMultilevel"/>
    <w:tmpl w:val="284C58E6"/>
    <w:lvl w:ilvl="0" w:tplc="867229B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3126AF"/>
    <w:multiLevelType w:val="hybridMultilevel"/>
    <w:tmpl w:val="DD20BDA4"/>
    <w:lvl w:ilvl="0" w:tplc="3CAE3F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D32F0E"/>
    <w:multiLevelType w:val="hybridMultilevel"/>
    <w:tmpl w:val="D49E42AE"/>
    <w:lvl w:ilvl="0" w:tplc="8AA69B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4"/>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0"/>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40C66"/>
    <w:rsid w:val="000558C9"/>
    <w:rsid w:val="00071665"/>
    <w:rsid w:val="00074139"/>
    <w:rsid w:val="0007516C"/>
    <w:rsid w:val="00083084"/>
    <w:rsid w:val="00090073"/>
    <w:rsid w:val="00093FDB"/>
    <w:rsid w:val="00095F59"/>
    <w:rsid w:val="000C2209"/>
    <w:rsid w:val="000D706B"/>
    <w:rsid w:val="000E1D88"/>
    <w:rsid w:val="000E38CA"/>
    <w:rsid w:val="000F3A50"/>
    <w:rsid w:val="000F6275"/>
    <w:rsid w:val="001008E3"/>
    <w:rsid w:val="001034C2"/>
    <w:rsid w:val="00106C09"/>
    <w:rsid w:val="0011139B"/>
    <w:rsid w:val="00113706"/>
    <w:rsid w:val="00122A89"/>
    <w:rsid w:val="00127D63"/>
    <w:rsid w:val="00157522"/>
    <w:rsid w:val="00161A62"/>
    <w:rsid w:val="0018159F"/>
    <w:rsid w:val="00192110"/>
    <w:rsid w:val="00194E49"/>
    <w:rsid w:val="00196EBC"/>
    <w:rsid w:val="001A35E5"/>
    <w:rsid w:val="001B65D1"/>
    <w:rsid w:val="001B68EB"/>
    <w:rsid w:val="001C1D95"/>
    <w:rsid w:val="001C3EF9"/>
    <w:rsid w:val="001D0146"/>
    <w:rsid w:val="001D01ED"/>
    <w:rsid w:val="001E0350"/>
    <w:rsid w:val="001E452F"/>
    <w:rsid w:val="001E6F49"/>
    <w:rsid w:val="001F42CE"/>
    <w:rsid w:val="001F6C7E"/>
    <w:rsid w:val="0020687F"/>
    <w:rsid w:val="00217F47"/>
    <w:rsid w:val="00247518"/>
    <w:rsid w:val="00250A41"/>
    <w:rsid w:val="002518D4"/>
    <w:rsid w:val="00267D44"/>
    <w:rsid w:val="00281DD4"/>
    <w:rsid w:val="0029411E"/>
    <w:rsid w:val="002A182F"/>
    <w:rsid w:val="002A3A64"/>
    <w:rsid w:val="002C3CC4"/>
    <w:rsid w:val="002C4ECB"/>
    <w:rsid w:val="002D4A84"/>
    <w:rsid w:val="002E1690"/>
    <w:rsid w:val="002E2031"/>
    <w:rsid w:val="00321C3C"/>
    <w:rsid w:val="00325161"/>
    <w:rsid w:val="00336550"/>
    <w:rsid w:val="003460FB"/>
    <w:rsid w:val="0034661C"/>
    <w:rsid w:val="00351C7D"/>
    <w:rsid w:val="0038209B"/>
    <w:rsid w:val="00397842"/>
    <w:rsid w:val="003A4F8D"/>
    <w:rsid w:val="003C0752"/>
    <w:rsid w:val="003D1CE1"/>
    <w:rsid w:val="003D1D28"/>
    <w:rsid w:val="003D3660"/>
    <w:rsid w:val="003D5152"/>
    <w:rsid w:val="003E195B"/>
    <w:rsid w:val="004111BC"/>
    <w:rsid w:val="0041223B"/>
    <w:rsid w:val="00420EF1"/>
    <w:rsid w:val="0044522B"/>
    <w:rsid w:val="0045022A"/>
    <w:rsid w:val="00451427"/>
    <w:rsid w:val="00460E67"/>
    <w:rsid w:val="00467B08"/>
    <w:rsid w:val="00481688"/>
    <w:rsid w:val="0049337A"/>
    <w:rsid w:val="004A1795"/>
    <w:rsid w:val="004B0FC4"/>
    <w:rsid w:val="004C58E2"/>
    <w:rsid w:val="004D6900"/>
    <w:rsid w:val="004D69E1"/>
    <w:rsid w:val="004E21AE"/>
    <w:rsid w:val="004E3773"/>
    <w:rsid w:val="004E7D2D"/>
    <w:rsid w:val="004F7EAA"/>
    <w:rsid w:val="00501506"/>
    <w:rsid w:val="00501E4D"/>
    <w:rsid w:val="00503CB2"/>
    <w:rsid w:val="0050738D"/>
    <w:rsid w:val="005114D0"/>
    <w:rsid w:val="00512DAE"/>
    <w:rsid w:val="00515053"/>
    <w:rsid w:val="00515370"/>
    <w:rsid w:val="005157DF"/>
    <w:rsid w:val="00544670"/>
    <w:rsid w:val="005542B9"/>
    <w:rsid w:val="0057022A"/>
    <w:rsid w:val="00572818"/>
    <w:rsid w:val="005A5846"/>
    <w:rsid w:val="005A6388"/>
    <w:rsid w:val="005B03DE"/>
    <w:rsid w:val="005B1CB8"/>
    <w:rsid w:val="005B1DB0"/>
    <w:rsid w:val="005B5081"/>
    <w:rsid w:val="005D1792"/>
    <w:rsid w:val="005D2B53"/>
    <w:rsid w:val="005D5E12"/>
    <w:rsid w:val="005D653B"/>
    <w:rsid w:val="005F0256"/>
    <w:rsid w:val="00601ACF"/>
    <w:rsid w:val="00603B56"/>
    <w:rsid w:val="00603B94"/>
    <w:rsid w:val="00612FBB"/>
    <w:rsid w:val="006205D5"/>
    <w:rsid w:val="006324A6"/>
    <w:rsid w:val="00633C79"/>
    <w:rsid w:val="00634D60"/>
    <w:rsid w:val="006410D0"/>
    <w:rsid w:val="00646C32"/>
    <w:rsid w:val="00647FE3"/>
    <w:rsid w:val="00662ABA"/>
    <w:rsid w:val="006714EA"/>
    <w:rsid w:val="006838F3"/>
    <w:rsid w:val="006870E4"/>
    <w:rsid w:val="00690673"/>
    <w:rsid w:val="00694F6D"/>
    <w:rsid w:val="006A713F"/>
    <w:rsid w:val="006B266B"/>
    <w:rsid w:val="006B274E"/>
    <w:rsid w:val="006B2A9E"/>
    <w:rsid w:val="006D66C4"/>
    <w:rsid w:val="006F542E"/>
    <w:rsid w:val="00704A2F"/>
    <w:rsid w:val="00713547"/>
    <w:rsid w:val="007155AE"/>
    <w:rsid w:val="00721824"/>
    <w:rsid w:val="0072268D"/>
    <w:rsid w:val="00722DE3"/>
    <w:rsid w:val="00732F5F"/>
    <w:rsid w:val="007353D9"/>
    <w:rsid w:val="00736FE9"/>
    <w:rsid w:val="00742F57"/>
    <w:rsid w:val="00746299"/>
    <w:rsid w:val="00754832"/>
    <w:rsid w:val="00757173"/>
    <w:rsid w:val="00757FCD"/>
    <w:rsid w:val="0077458D"/>
    <w:rsid w:val="007761BC"/>
    <w:rsid w:val="00776ADF"/>
    <w:rsid w:val="0078212A"/>
    <w:rsid w:val="00787064"/>
    <w:rsid w:val="00791211"/>
    <w:rsid w:val="007950D5"/>
    <w:rsid w:val="007A7796"/>
    <w:rsid w:val="007A793F"/>
    <w:rsid w:val="007A7E07"/>
    <w:rsid w:val="007B24E8"/>
    <w:rsid w:val="007B5EB9"/>
    <w:rsid w:val="007C0D8F"/>
    <w:rsid w:val="007D687F"/>
    <w:rsid w:val="007E0E66"/>
    <w:rsid w:val="007F0E12"/>
    <w:rsid w:val="007F33B6"/>
    <w:rsid w:val="007F3824"/>
    <w:rsid w:val="007F4DC8"/>
    <w:rsid w:val="007F7106"/>
    <w:rsid w:val="0080188E"/>
    <w:rsid w:val="00804B66"/>
    <w:rsid w:val="0082443F"/>
    <w:rsid w:val="00847D9C"/>
    <w:rsid w:val="00851DB2"/>
    <w:rsid w:val="0085208A"/>
    <w:rsid w:val="008716E4"/>
    <w:rsid w:val="00873799"/>
    <w:rsid w:val="0088216A"/>
    <w:rsid w:val="00894AD0"/>
    <w:rsid w:val="00897F5B"/>
    <w:rsid w:val="008A64AD"/>
    <w:rsid w:val="008B525E"/>
    <w:rsid w:val="008C35E4"/>
    <w:rsid w:val="008C4C94"/>
    <w:rsid w:val="008C74CC"/>
    <w:rsid w:val="008D407D"/>
    <w:rsid w:val="008E02AB"/>
    <w:rsid w:val="008E15AF"/>
    <w:rsid w:val="008E5606"/>
    <w:rsid w:val="008E69AD"/>
    <w:rsid w:val="008F187F"/>
    <w:rsid w:val="00914EF1"/>
    <w:rsid w:val="009214E2"/>
    <w:rsid w:val="00927B25"/>
    <w:rsid w:val="00931FC9"/>
    <w:rsid w:val="009366C7"/>
    <w:rsid w:val="00936756"/>
    <w:rsid w:val="00941143"/>
    <w:rsid w:val="009468F2"/>
    <w:rsid w:val="00946E7E"/>
    <w:rsid w:val="0095546C"/>
    <w:rsid w:val="009628C3"/>
    <w:rsid w:val="00972F30"/>
    <w:rsid w:val="0098381C"/>
    <w:rsid w:val="00987999"/>
    <w:rsid w:val="009A581A"/>
    <w:rsid w:val="009A6E36"/>
    <w:rsid w:val="009B7473"/>
    <w:rsid w:val="009C1A45"/>
    <w:rsid w:val="009C3892"/>
    <w:rsid w:val="009C3DF1"/>
    <w:rsid w:val="009C6467"/>
    <w:rsid w:val="009C7B66"/>
    <w:rsid w:val="009D0B6E"/>
    <w:rsid w:val="009E2A17"/>
    <w:rsid w:val="009E6BD1"/>
    <w:rsid w:val="009F5AE9"/>
    <w:rsid w:val="009F6F00"/>
    <w:rsid w:val="00A011B8"/>
    <w:rsid w:val="00A013AA"/>
    <w:rsid w:val="00A22540"/>
    <w:rsid w:val="00A22F16"/>
    <w:rsid w:val="00A538AB"/>
    <w:rsid w:val="00A551EA"/>
    <w:rsid w:val="00A56A0B"/>
    <w:rsid w:val="00A60CB5"/>
    <w:rsid w:val="00A75114"/>
    <w:rsid w:val="00A851BD"/>
    <w:rsid w:val="00A95552"/>
    <w:rsid w:val="00A96CB5"/>
    <w:rsid w:val="00AA0BDB"/>
    <w:rsid w:val="00AA3110"/>
    <w:rsid w:val="00AC04BE"/>
    <w:rsid w:val="00AC3F3B"/>
    <w:rsid w:val="00AD3924"/>
    <w:rsid w:val="00AD42A5"/>
    <w:rsid w:val="00AE1680"/>
    <w:rsid w:val="00AE2B97"/>
    <w:rsid w:val="00AE529A"/>
    <w:rsid w:val="00AE7E9A"/>
    <w:rsid w:val="00B154F3"/>
    <w:rsid w:val="00B24110"/>
    <w:rsid w:val="00B35B31"/>
    <w:rsid w:val="00B41894"/>
    <w:rsid w:val="00B44FAE"/>
    <w:rsid w:val="00B464E7"/>
    <w:rsid w:val="00B52544"/>
    <w:rsid w:val="00B54130"/>
    <w:rsid w:val="00B701ED"/>
    <w:rsid w:val="00B75F3E"/>
    <w:rsid w:val="00BB28B2"/>
    <w:rsid w:val="00BC4FC1"/>
    <w:rsid w:val="00BD0D03"/>
    <w:rsid w:val="00BF3B9C"/>
    <w:rsid w:val="00BF7A83"/>
    <w:rsid w:val="00C11979"/>
    <w:rsid w:val="00C13993"/>
    <w:rsid w:val="00C60695"/>
    <w:rsid w:val="00C627B9"/>
    <w:rsid w:val="00C62E93"/>
    <w:rsid w:val="00C7257F"/>
    <w:rsid w:val="00C72DF6"/>
    <w:rsid w:val="00C80859"/>
    <w:rsid w:val="00C95E1A"/>
    <w:rsid w:val="00CB0F58"/>
    <w:rsid w:val="00CB4C09"/>
    <w:rsid w:val="00CB6D32"/>
    <w:rsid w:val="00CB7F9E"/>
    <w:rsid w:val="00CC3D13"/>
    <w:rsid w:val="00CC7B68"/>
    <w:rsid w:val="00CE1DEC"/>
    <w:rsid w:val="00CF0BF1"/>
    <w:rsid w:val="00D03363"/>
    <w:rsid w:val="00D145C3"/>
    <w:rsid w:val="00D23BE4"/>
    <w:rsid w:val="00D244A7"/>
    <w:rsid w:val="00D326F5"/>
    <w:rsid w:val="00D35B15"/>
    <w:rsid w:val="00D507F2"/>
    <w:rsid w:val="00D5799D"/>
    <w:rsid w:val="00D6067C"/>
    <w:rsid w:val="00D632D3"/>
    <w:rsid w:val="00D750BE"/>
    <w:rsid w:val="00D76953"/>
    <w:rsid w:val="00D820F7"/>
    <w:rsid w:val="00D83820"/>
    <w:rsid w:val="00D874C0"/>
    <w:rsid w:val="00D94AA9"/>
    <w:rsid w:val="00D979C6"/>
    <w:rsid w:val="00DB7DBC"/>
    <w:rsid w:val="00DC5D6A"/>
    <w:rsid w:val="00DD4DEC"/>
    <w:rsid w:val="00DE1100"/>
    <w:rsid w:val="00DE7AEC"/>
    <w:rsid w:val="00DE7D27"/>
    <w:rsid w:val="00DF0A4B"/>
    <w:rsid w:val="00DF3B8B"/>
    <w:rsid w:val="00DF7B4F"/>
    <w:rsid w:val="00E05FE8"/>
    <w:rsid w:val="00E07144"/>
    <w:rsid w:val="00E12E4D"/>
    <w:rsid w:val="00E17F3F"/>
    <w:rsid w:val="00E24281"/>
    <w:rsid w:val="00E24A71"/>
    <w:rsid w:val="00E272FE"/>
    <w:rsid w:val="00E465A6"/>
    <w:rsid w:val="00E507CC"/>
    <w:rsid w:val="00E660F0"/>
    <w:rsid w:val="00E667F4"/>
    <w:rsid w:val="00E70A33"/>
    <w:rsid w:val="00E75300"/>
    <w:rsid w:val="00E85472"/>
    <w:rsid w:val="00E867B9"/>
    <w:rsid w:val="00E97D31"/>
    <w:rsid w:val="00EA0316"/>
    <w:rsid w:val="00EA2EF4"/>
    <w:rsid w:val="00EB23F2"/>
    <w:rsid w:val="00EB406A"/>
    <w:rsid w:val="00EC60EB"/>
    <w:rsid w:val="00EC720E"/>
    <w:rsid w:val="00EE774B"/>
    <w:rsid w:val="00EE783D"/>
    <w:rsid w:val="00EF7C2F"/>
    <w:rsid w:val="00F00D44"/>
    <w:rsid w:val="00F12758"/>
    <w:rsid w:val="00F14004"/>
    <w:rsid w:val="00F2237A"/>
    <w:rsid w:val="00F22D51"/>
    <w:rsid w:val="00F32565"/>
    <w:rsid w:val="00F52CCE"/>
    <w:rsid w:val="00F55A04"/>
    <w:rsid w:val="00F60217"/>
    <w:rsid w:val="00F65C60"/>
    <w:rsid w:val="00F65E9E"/>
    <w:rsid w:val="00F74469"/>
    <w:rsid w:val="00F745DE"/>
    <w:rsid w:val="00F83160"/>
    <w:rsid w:val="00F85674"/>
    <w:rsid w:val="00FA3A10"/>
    <w:rsid w:val="00FB4C3D"/>
    <w:rsid w:val="00FC7894"/>
    <w:rsid w:val="00FD041D"/>
    <w:rsid w:val="00FF295A"/>
    <w:rsid w:val="00FF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5A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805244042">
      <w:bodyDiv w:val="1"/>
      <w:marLeft w:val="0"/>
      <w:marRight w:val="0"/>
      <w:marTop w:val="0"/>
      <w:marBottom w:val="0"/>
      <w:divBdr>
        <w:top w:val="none" w:sz="0" w:space="0" w:color="auto"/>
        <w:left w:val="none" w:sz="0" w:space="0" w:color="auto"/>
        <w:bottom w:val="none" w:sz="0" w:space="0" w:color="auto"/>
        <w:right w:val="none" w:sz="0" w:space="0" w:color="auto"/>
      </w:divBdr>
    </w:div>
    <w:div w:id="1035157784">
      <w:bodyDiv w:val="1"/>
      <w:marLeft w:val="0"/>
      <w:marRight w:val="0"/>
      <w:marTop w:val="0"/>
      <w:marBottom w:val="0"/>
      <w:divBdr>
        <w:top w:val="none" w:sz="0" w:space="0" w:color="auto"/>
        <w:left w:val="none" w:sz="0" w:space="0" w:color="auto"/>
        <w:bottom w:val="none" w:sz="0" w:space="0" w:color="auto"/>
        <w:right w:val="none" w:sz="0" w:space="0" w:color="auto"/>
      </w:divBdr>
    </w:div>
    <w:div w:id="1086616001">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aphasi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www.rcslt.org/goal-setting" TargetMode="External"/><Relationship Id="rId10" Type="http://schemas.openxmlformats.org/officeDocument/2006/relationships/hyperlink" Target="https://www.rcslt.org/professional-autonomy-and-accountability-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cslt.org/stro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10</cp:revision>
  <cp:lastPrinted>2016-03-01T11:23:00Z</cp:lastPrinted>
  <dcterms:created xsi:type="dcterms:W3CDTF">2018-02-06T11:21:00Z</dcterms:created>
  <dcterms:modified xsi:type="dcterms:W3CDTF">2018-11-08T10:58:00Z</dcterms:modified>
</cp:coreProperties>
</file>