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5639" w14:textId="77777777" w:rsidR="004314C9" w:rsidRPr="004314C9" w:rsidRDefault="004314C9" w:rsidP="009A0E2C">
      <w:pPr>
        <w:pBdr>
          <w:bottom w:val="single" w:sz="12" w:space="14" w:color="auto"/>
        </w:pBdr>
        <w:spacing w:line="360" w:lineRule="auto"/>
        <w:jc w:val="center"/>
        <w:rPr>
          <w:rFonts w:asciiTheme="minorHAnsi" w:hAnsiTheme="minorHAnsi"/>
        </w:rPr>
      </w:pPr>
      <w:r w:rsidRPr="004314C9">
        <w:rPr>
          <w:rFonts w:asciiTheme="minorHAnsi" w:hAnsiTheme="minorHAnsi"/>
          <w:noProof/>
        </w:rPr>
        <w:drawing>
          <wp:inline distT="0" distB="0" distL="0" distR="0" wp14:anchorId="083B451D" wp14:editId="64D71597">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044C4339" w14:textId="0F77FB98" w:rsidR="004314C9" w:rsidRPr="009A0E2C" w:rsidRDefault="004314C9" w:rsidP="009A0E2C">
      <w:pPr>
        <w:spacing w:line="360" w:lineRule="auto"/>
        <w:jc w:val="center"/>
        <w:rPr>
          <w:rFonts w:asciiTheme="minorHAnsi" w:hAnsiTheme="minorHAnsi"/>
          <w:b/>
          <w:sz w:val="48"/>
          <w:szCs w:val="48"/>
        </w:rPr>
      </w:pPr>
      <w:r w:rsidRPr="004314C9">
        <w:rPr>
          <w:rFonts w:asciiTheme="minorHAnsi" w:hAnsiTheme="minorHAnsi"/>
          <w:b/>
          <w:i/>
          <w:sz w:val="48"/>
          <w:szCs w:val="48"/>
        </w:rPr>
        <w:t>Practice</w:t>
      </w:r>
      <w:r w:rsidRPr="004314C9">
        <w:rPr>
          <w:rFonts w:asciiTheme="minorHAnsi" w:hAnsiTheme="minorHAnsi"/>
          <w:b/>
          <w:sz w:val="48"/>
          <w:szCs w:val="48"/>
        </w:rPr>
        <w:t xml:space="preserve"> Based Scenario</w:t>
      </w:r>
    </w:p>
    <w:p w14:paraId="7CBBA5A0" w14:textId="39B01274" w:rsidR="004314C9" w:rsidRPr="004314C9" w:rsidRDefault="006B68DC" w:rsidP="009A0E2C">
      <w:pPr>
        <w:spacing w:line="360" w:lineRule="auto"/>
        <w:rPr>
          <w:rFonts w:asciiTheme="minorHAnsi" w:hAnsiTheme="minorHAnsi"/>
          <w:b/>
          <w:sz w:val="28"/>
        </w:rPr>
      </w:pPr>
      <w:r w:rsidRPr="004314C9">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3275A3D7">
                <wp:simplePos x="0" y="0"/>
                <wp:positionH relativeFrom="column">
                  <wp:posOffset>-66675</wp:posOffset>
                </wp:positionH>
                <wp:positionV relativeFrom="paragraph">
                  <wp:posOffset>-1905</wp:posOffset>
                </wp:positionV>
                <wp:extent cx="5781675" cy="688340"/>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5781675" cy="6883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5pt;width:455.25pt;height:5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" fillcolor="#00b050" strokecolor="white [3212]" strokeweight="2pt"/>
            </w:pict>
          </mc:Fallback>
        </mc:AlternateContent>
      </w:r>
      <w:r w:rsidR="004314C9" w:rsidRPr="004314C9">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32C0B9D8">
                <wp:simplePos x="0" y="0"/>
                <wp:positionH relativeFrom="column">
                  <wp:posOffset>55880</wp:posOffset>
                </wp:positionH>
                <wp:positionV relativeFrom="paragraph">
                  <wp:posOffset>-4445</wp:posOffset>
                </wp:positionV>
                <wp:extent cx="5734050" cy="688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8340"/>
                        </a:xfrm>
                        <a:prstGeom prst="rect">
                          <a:avLst/>
                        </a:prstGeom>
                        <a:noFill/>
                        <a:ln w="9525">
                          <a:noFill/>
                          <a:miter lim="800000"/>
                          <a:headEnd/>
                          <a:tailEnd/>
                        </a:ln>
                      </wps:spPr>
                      <wps:txbx>
                        <w:txbxContent>
                          <w:p w14:paraId="677BC068" w14:textId="2FBDDB0F" w:rsidR="00742F57" w:rsidRPr="004314C9" w:rsidRDefault="006B68DC" w:rsidP="004314C9">
                            <w:pPr>
                              <w:rPr>
                                <w:rFonts w:asciiTheme="minorHAnsi" w:hAnsiTheme="minorHAnsi"/>
                                <w:b/>
                                <w:color w:val="FFFFFF" w:themeColor="background1"/>
                                <w:sz w:val="48"/>
                                <w:szCs w:val="48"/>
                              </w:rPr>
                            </w:pPr>
                            <w:r>
                              <w:rPr>
                                <w:rFonts w:asciiTheme="minorHAnsi" w:hAnsiTheme="minorHAnsi"/>
                                <w:b/>
                                <w:color w:val="FFFFFF" w:themeColor="background1"/>
                                <w:sz w:val="48"/>
                                <w:szCs w:val="48"/>
                              </w:rPr>
                              <w:t xml:space="preserve">External audit </w:t>
                            </w:r>
                            <w:r w:rsidR="00065B11" w:rsidRPr="004314C9">
                              <w:rPr>
                                <w:rFonts w:asciiTheme="minorHAnsi" w:hAnsiTheme="minorHAnsi"/>
                                <w:b/>
                                <w:color w:val="FFFFFF" w:themeColor="background1"/>
                                <w:sz w:val="48"/>
                                <w:szCs w:val="48"/>
                              </w:rPr>
                              <w:t>monitoring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35pt;width:451.5pt;height:5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" filled="f" stroked="f">
                <v:textbox>
                  <w:txbxContent>
                    <w:p w14:paraId="677BC068" w14:textId="2FBDDB0F" w:rsidR="00742F57" w:rsidRPr="004314C9" w:rsidRDefault="006B68DC" w:rsidP="004314C9">
                      <w:pPr>
                        <w:rPr>
                          <w:rFonts w:asciiTheme="minorHAnsi" w:hAnsiTheme="minorHAnsi"/>
                          <w:b/>
                          <w:color w:val="FFFFFF" w:themeColor="background1"/>
                          <w:sz w:val="48"/>
                          <w:szCs w:val="48"/>
                        </w:rPr>
                      </w:pPr>
                      <w:r>
                        <w:rPr>
                          <w:rFonts w:asciiTheme="minorHAnsi" w:hAnsiTheme="minorHAnsi"/>
                          <w:b/>
                          <w:color w:val="FFFFFF" w:themeColor="background1"/>
                          <w:sz w:val="48"/>
                          <w:szCs w:val="48"/>
                        </w:rPr>
                        <w:t xml:space="preserve">External audit </w:t>
                      </w:r>
                      <w:r w:rsidR="00065B11" w:rsidRPr="004314C9">
                        <w:rPr>
                          <w:rFonts w:asciiTheme="minorHAnsi" w:hAnsiTheme="minorHAnsi"/>
                          <w:b/>
                          <w:color w:val="FFFFFF" w:themeColor="background1"/>
                          <w:sz w:val="48"/>
                          <w:szCs w:val="48"/>
                        </w:rPr>
                        <w:t>monitoring</w:t>
                      </w:r>
                    </w:p>
                  </w:txbxContent>
                </v:textbox>
              </v:shape>
            </w:pict>
          </mc:Fallback>
        </mc:AlternateContent>
      </w:r>
    </w:p>
    <w:p w14:paraId="45CDF15C" w14:textId="77777777" w:rsidR="004314C9" w:rsidRPr="004314C9" w:rsidRDefault="004314C9" w:rsidP="009A0E2C">
      <w:pPr>
        <w:spacing w:line="360" w:lineRule="auto"/>
        <w:rPr>
          <w:rFonts w:asciiTheme="minorHAnsi" w:hAnsiTheme="minorHAnsi"/>
          <w:b/>
          <w:sz w:val="28"/>
        </w:rPr>
      </w:pPr>
    </w:p>
    <w:p w14:paraId="08B12CD1" w14:textId="77777777" w:rsidR="004314C9" w:rsidRPr="004314C9" w:rsidRDefault="004314C9" w:rsidP="009A0E2C">
      <w:pPr>
        <w:spacing w:line="360" w:lineRule="auto"/>
        <w:rPr>
          <w:rFonts w:asciiTheme="minorHAnsi" w:hAnsiTheme="minorHAnsi"/>
          <w:b/>
          <w:sz w:val="28"/>
        </w:rPr>
      </w:pPr>
    </w:p>
    <w:p w14:paraId="64EDAE8C" w14:textId="7D66C4D8" w:rsidR="00D326F5" w:rsidRDefault="00D326F5" w:rsidP="009A0E2C">
      <w:pPr>
        <w:spacing w:line="360" w:lineRule="auto"/>
        <w:rPr>
          <w:rFonts w:asciiTheme="minorHAnsi" w:hAnsiTheme="minorHAnsi"/>
          <w:b/>
          <w:sz w:val="28"/>
        </w:rPr>
      </w:pPr>
      <w:r w:rsidRPr="004314C9">
        <w:rPr>
          <w:rFonts w:asciiTheme="minorHAnsi" w:hAnsiTheme="minorHAnsi"/>
          <w:b/>
          <w:sz w:val="28"/>
        </w:rPr>
        <w:t>About this document</w:t>
      </w:r>
    </w:p>
    <w:p w14:paraId="0D4E0ADA" w14:textId="2F7DAE40" w:rsidR="00D326F5" w:rsidRPr="004314C9" w:rsidRDefault="00D326F5" w:rsidP="009A0E2C">
      <w:pPr>
        <w:spacing w:line="360" w:lineRule="auto"/>
        <w:rPr>
          <w:rFonts w:asciiTheme="minorHAnsi" w:hAnsiTheme="minorHAnsi"/>
        </w:rPr>
      </w:pPr>
      <w:r w:rsidRPr="004314C9">
        <w:rPr>
          <w:rFonts w:asciiTheme="minorHAnsi" w:hAnsiTheme="minorHAnsi"/>
        </w:rPr>
        <w:t>This document is designed to take you through a practice-based scenario to help you reflect on what you might do if faced with a similar situation.</w:t>
      </w:r>
      <w:r w:rsidR="001C4F13">
        <w:rPr>
          <w:rFonts w:asciiTheme="minorHAnsi" w:hAnsiTheme="minorHAnsi"/>
        </w:rPr>
        <w:t xml:space="preserve"> </w:t>
      </w:r>
      <w:r w:rsidRPr="004314C9">
        <w:rPr>
          <w:rFonts w:asciiTheme="minorHAnsi" w:hAnsiTheme="minorHAnsi"/>
        </w:rPr>
        <w:t xml:space="preserve">It can be used to guide your thoughts and prompt discussion with your colleagues. Working through this document counts towards your continuing professional development (CPD). Your reflections on this document are not assessed and you do not have to send your responses to the RCSLT. </w:t>
      </w:r>
    </w:p>
    <w:p w14:paraId="5FABEBBB" w14:textId="77777777" w:rsidR="00907E54" w:rsidRPr="004314C9" w:rsidRDefault="00907E54" w:rsidP="009A0E2C">
      <w:pPr>
        <w:spacing w:line="360" w:lineRule="auto"/>
        <w:rPr>
          <w:rFonts w:asciiTheme="minorHAnsi" w:hAnsiTheme="minorHAnsi"/>
          <w:b/>
          <w:sz w:val="28"/>
        </w:rPr>
      </w:pPr>
    </w:p>
    <w:p w14:paraId="06030672" w14:textId="77777777" w:rsidR="00D326F5" w:rsidRPr="004314C9" w:rsidRDefault="00D326F5" w:rsidP="009A0E2C">
      <w:pPr>
        <w:spacing w:line="360" w:lineRule="auto"/>
        <w:rPr>
          <w:rFonts w:asciiTheme="minorHAnsi" w:hAnsiTheme="minorHAnsi"/>
        </w:rPr>
      </w:pPr>
      <w:r w:rsidRPr="004314C9">
        <w:rPr>
          <w:rFonts w:asciiTheme="minorHAnsi" w:hAnsiTheme="minorHAnsi"/>
        </w:rPr>
        <w:t>You can work through it on your own, with a colleague or supervisor, or in groups, eg as part of an RCSLT Hub or Clinical Excellence Network.</w:t>
      </w:r>
    </w:p>
    <w:p w14:paraId="7AA8BA12" w14:textId="77777777" w:rsidR="00907E54" w:rsidRPr="004314C9" w:rsidRDefault="00907E54" w:rsidP="009A0E2C">
      <w:pPr>
        <w:spacing w:line="360" w:lineRule="auto"/>
        <w:rPr>
          <w:rFonts w:asciiTheme="minorHAnsi" w:hAnsiTheme="minorHAnsi"/>
        </w:rPr>
      </w:pPr>
    </w:p>
    <w:p w14:paraId="3D1AEE33" w14:textId="77777777" w:rsidR="00D326F5" w:rsidRPr="004314C9" w:rsidRDefault="00D326F5" w:rsidP="009A0E2C">
      <w:pPr>
        <w:spacing w:line="360" w:lineRule="auto"/>
        <w:rPr>
          <w:rFonts w:asciiTheme="minorHAnsi" w:hAnsiTheme="minorHAnsi"/>
        </w:rPr>
      </w:pPr>
      <w:r w:rsidRPr="004314C9">
        <w:rPr>
          <w:rFonts w:asciiTheme="minorHAnsi" w:hAnsiTheme="minorHAnsi"/>
        </w:rPr>
        <w:t>This document is broken into five parts:</w:t>
      </w:r>
    </w:p>
    <w:p w14:paraId="4D30E980" w14:textId="77777777" w:rsidR="00D326F5" w:rsidRPr="004314C9" w:rsidRDefault="00D326F5" w:rsidP="009A0E2C">
      <w:pPr>
        <w:pStyle w:val="ListParagraph"/>
        <w:numPr>
          <w:ilvl w:val="0"/>
          <w:numId w:val="1"/>
        </w:numPr>
        <w:spacing w:line="360" w:lineRule="auto"/>
        <w:rPr>
          <w:rFonts w:cs="Times New Roman"/>
          <w:b/>
          <w:sz w:val="24"/>
        </w:rPr>
      </w:pPr>
      <w:r w:rsidRPr="004314C9">
        <w:rPr>
          <w:rFonts w:cs="Times New Roman"/>
          <w:b/>
          <w:sz w:val="24"/>
        </w:rPr>
        <w:t xml:space="preserve">The scenario: </w:t>
      </w:r>
      <w:r w:rsidRPr="004314C9">
        <w:rPr>
          <w:rFonts w:cs="Times New Roman"/>
          <w:sz w:val="24"/>
        </w:rPr>
        <w:t>for you to read</w:t>
      </w:r>
    </w:p>
    <w:p w14:paraId="687ABE92" w14:textId="77777777" w:rsidR="00D326F5" w:rsidRPr="004314C9" w:rsidRDefault="00D326F5" w:rsidP="009A0E2C">
      <w:pPr>
        <w:pStyle w:val="ListParagraph"/>
        <w:numPr>
          <w:ilvl w:val="0"/>
          <w:numId w:val="1"/>
        </w:numPr>
        <w:spacing w:line="360" w:lineRule="auto"/>
        <w:rPr>
          <w:rFonts w:cs="Times New Roman"/>
          <w:b/>
          <w:sz w:val="24"/>
        </w:rPr>
      </w:pPr>
      <w:r w:rsidRPr="004314C9">
        <w:rPr>
          <w:rFonts w:cs="Times New Roman"/>
          <w:b/>
          <w:sz w:val="24"/>
        </w:rPr>
        <w:t xml:space="preserve">The issues to consider: </w:t>
      </w:r>
      <w:r w:rsidRPr="004314C9">
        <w:rPr>
          <w:rFonts w:cs="Times New Roman"/>
          <w:sz w:val="24"/>
        </w:rPr>
        <w:t>for you to gather your thoughts on practice issues relating to this scenario</w:t>
      </w:r>
    </w:p>
    <w:p w14:paraId="47EDD688" w14:textId="4FE5E085" w:rsidR="00D326F5" w:rsidRPr="004314C9" w:rsidRDefault="00D326F5" w:rsidP="009A0E2C">
      <w:pPr>
        <w:pStyle w:val="ListParagraph"/>
        <w:numPr>
          <w:ilvl w:val="0"/>
          <w:numId w:val="1"/>
        </w:numPr>
        <w:spacing w:line="360" w:lineRule="auto"/>
        <w:rPr>
          <w:rFonts w:cs="Times New Roman"/>
          <w:sz w:val="24"/>
        </w:rPr>
      </w:pPr>
      <w:r w:rsidRPr="004314C9">
        <w:rPr>
          <w:rFonts w:cs="Times New Roman"/>
          <w:b/>
          <w:sz w:val="24"/>
        </w:rPr>
        <w:t xml:space="preserve">Next steps: </w:t>
      </w:r>
      <w:r w:rsidRPr="004314C9">
        <w:rPr>
          <w:rFonts w:cs="Times New Roman"/>
          <w:sz w:val="24"/>
        </w:rPr>
        <w:t xml:space="preserve">for you to </w:t>
      </w:r>
      <w:r w:rsidR="00A479AD" w:rsidRPr="004314C9">
        <w:rPr>
          <w:rFonts w:cs="Times New Roman"/>
          <w:sz w:val="24"/>
        </w:rPr>
        <w:t>plan</w:t>
      </w:r>
      <w:r w:rsidRPr="004314C9">
        <w:rPr>
          <w:rFonts w:cs="Times New Roman"/>
          <w:sz w:val="24"/>
        </w:rPr>
        <w:t xml:space="preserve"> what you would need to do next</w:t>
      </w:r>
    </w:p>
    <w:p w14:paraId="0A4C040A" w14:textId="77777777" w:rsidR="00D326F5" w:rsidRPr="004314C9" w:rsidRDefault="00D326F5" w:rsidP="009A0E2C">
      <w:pPr>
        <w:pStyle w:val="ListParagraph"/>
        <w:numPr>
          <w:ilvl w:val="0"/>
          <w:numId w:val="1"/>
        </w:numPr>
        <w:spacing w:line="360" w:lineRule="auto"/>
        <w:rPr>
          <w:rFonts w:cs="Times New Roman"/>
          <w:sz w:val="24"/>
        </w:rPr>
      </w:pPr>
      <w:r w:rsidRPr="004314C9">
        <w:rPr>
          <w:rFonts w:cs="Times New Roman"/>
          <w:b/>
          <w:sz w:val="24"/>
        </w:rPr>
        <w:t>Prompts for consideration:</w:t>
      </w:r>
      <w:r w:rsidRPr="004314C9">
        <w:rPr>
          <w:rFonts w:cs="Times New Roman"/>
          <w:sz w:val="24"/>
        </w:rPr>
        <w:t xml:space="preserve"> RCSLT prompts for further consideration </w:t>
      </w:r>
    </w:p>
    <w:p w14:paraId="2143A4F0" w14:textId="59049F4E" w:rsidR="00D326F5" w:rsidRPr="004314C9" w:rsidRDefault="00D326F5" w:rsidP="009A0E2C">
      <w:pPr>
        <w:pStyle w:val="ListParagraph"/>
        <w:numPr>
          <w:ilvl w:val="0"/>
          <w:numId w:val="1"/>
        </w:numPr>
        <w:spacing w:line="360" w:lineRule="auto"/>
        <w:rPr>
          <w:rFonts w:cs="Times New Roman"/>
          <w:sz w:val="24"/>
        </w:rPr>
      </w:pPr>
      <w:r w:rsidRPr="004314C9">
        <w:rPr>
          <w:rFonts w:cs="Times New Roman"/>
          <w:b/>
          <w:sz w:val="24"/>
        </w:rPr>
        <w:t xml:space="preserve">Sources of further information: </w:t>
      </w:r>
      <w:r w:rsidR="001F63B0">
        <w:rPr>
          <w:rFonts w:cs="Times New Roman"/>
          <w:sz w:val="24"/>
        </w:rPr>
        <w:t>links to professional guidance</w:t>
      </w:r>
    </w:p>
    <w:p w14:paraId="3B1B5298" w14:textId="77777777" w:rsidR="00F52CCE" w:rsidRPr="004314C9" w:rsidRDefault="00D326F5" w:rsidP="009A0E2C">
      <w:pPr>
        <w:pStyle w:val="ListParagraph"/>
        <w:numPr>
          <w:ilvl w:val="0"/>
          <w:numId w:val="1"/>
        </w:numPr>
        <w:spacing w:line="360" w:lineRule="auto"/>
        <w:rPr>
          <w:rFonts w:cs="Times New Roman"/>
          <w:sz w:val="24"/>
        </w:rPr>
      </w:pPr>
      <w:r w:rsidRPr="004314C9">
        <w:rPr>
          <w:rFonts w:cs="Times New Roman"/>
          <w:b/>
          <w:sz w:val="24"/>
        </w:rPr>
        <w:t xml:space="preserve">Update your CPD diary: </w:t>
      </w:r>
      <w:r w:rsidRPr="004314C9">
        <w:rPr>
          <w:rFonts w:cs="Times New Roman"/>
          <w:sz w:val="24"/>
        </w:rPr>
        <w:t>for you to do</w:t>
      </w:r>
    </w:p>
    <w:p w14:paraId="223C6F08" w14:textId="77777777" w:rsidR="00C377AF" w:rsidRPr="004314C9" w:rsidRDefault="00C377AF" w:rsidP="009A0E2C">
      <w:pPr>
        <w:spacing w:line="360" w:lineRule="auto"/>
        <w:rPr>
          <w:rFonts w:asciiTheme="minorHAnsi" w:hAnsiTheme="minorHAnsi"/>
        </w:rPr>
      </w:pPr>
      <w:r w:rsidRPr="004314C9">
        <w:rPr>
          <w:rFonts w:asciiTheme="minorHAnsi" w:hAnsiTheme="minorHAnsi"/>
        </w:rPr>
        <w:br w:type="page"/>
      </w:r>
    </w:p>
    <w:p w14:paraId="037C4945" w14:textId="77777777" w:rsidR="00F52CCE" w:rsidRPr="004314C9" w:rsidRDefault="000F3A50" w:rsidP="009A0E2C">
      <w:pPr>
        <w:spacing w:line="360" w:lineRule="auto"/>
        <w:rPr>
          <w:rFonts w:asciiTheme="minorHAnsi" w:hAnsiTheme="minorHAnsi"/>
        </w:rPr>
      </w:pPr>
      <w:r w:rsidRPr="004314C9">
        <w:rPr>
          <w:rFonts w:asciiTheme="minorHAnsi" w:hAnsiTheme="minorHAnsi"/>
          <w:b/>
          <w:noProof/>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9DEEBF5"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4314C9">
        <w:rPr>
          <w:rFonts w:asciiTheme="minorHAnsi" w:hAnsiTheme="minorHAnsi"/>
          <w:b/>
          <w:noProof/>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52139ADB" w14:textId="77777777" w:rsidR="00F52CCE" w:rsidRPr="004314C9" w:rsidRDefault="00F52CCE" w:rsidP="009A0E2C">
      <w:pPr>
        <w:spacing w:line="360" w:lineRule="auto"/>
        <w:ind w:left="360"/>
        <w:rPr>
          <w:rFonts w:asciiTheme="minorHAnsi" w:hAnsiTheme="minorHAnsi"/>
          <w:b/>
        </w:rPr>
      </w:pPr>
    </w:p>
    <w:p w14:paraId="2A2413C2" w14:textId="77777777" w:rsidR="004314C9" w:rsidRDefault="004314C9" w:rsidP="009A0E2C">
      <w:pPr>
        <w:spacing w:line="360" w:lineRule="auto"/>
        <w:rPr>
          <w:rFonts w:asciiTheme="minorHAnsi" w:hAnsiTheme="minorHAnsi"/>
          <w:lang w:val="en"/>
        </w:rPr>
      </w:pPr>
    </w:p>
    <w:p w14:paraId="4516C754" w14:textId="77777777" w:rsidR="004314C9" w:rsidRDefault="004314C9" w:rsidP="009A0E2C">
      <w:pPr>
        <w:spacing w:line="360" w:lineRule="auto"/>
        <w:rPr>
          <w:rFonts w:asciiTheme="minorHAnsi" w:hAnsiTheme="minorHAnsi"/>
          <w:lang w:val="en"/>
        </w:rPr>
      </w:pPr>
    </w:p>
    <w:p w14:paraId="3F5D5B6B" w14:textId="77777777" w:rsidR="00C94238" w:rsidRDefault="00B60AB8" w:rsidP="009A0E2C">
      <w:pPr>
        <w:spacing w:line="360" w:lineRule="auto"/>
        <w:rPr>
          <w:rFonts w:asciiTheme="minorHAnsi" w:eastAsia="Times New Roman" w:hAnsiTheme="minorHAnsi" w:cs="Arial"/>
          <w:b/>
          <w:color w:val="000000"/>
        </w:rPr>
      </w:pPr>
      <w:r w:rsidRPr="00C94238">
        <w:rPr>
          <w:rFonts w:asciiTheme="minorHAnsi" w:eastAsia="Times New Roman" w:hAnsiTheme="minorHAnsi" w:cs="Arial"/>
          <w:b/>
          <w:color w:val="000000"/>
        </w:rPr>
        <w:t>You are at work managing your everyda</w:t>
      </w:r>
      <w:r w:rsidR="00745508" w:rsidRPr="00C94238">
        <w:rPr>
          <w:rFonts w:asciiTheme="minorHAnsi" w:eastAsia="Times New Roman" w:hAnsiTheme="minorHAnsi" w:cs="Arial"/>
          <w:b/>
          <w:color w:val="000000"/>
        </w:rPr>
        <w:t>y case load, when an individual</w:t>
      </w:r>
      <w:r w:rsidRPr="00C94238">
        <w:rPr>
          <w:rFonts w:asciiTheme="minorHAnsi" w:eastAsia="Times New Roman" w:hAnsiTheme="minorHAnsi" w:cs="Arial"/>
          <w:b/>
          <w:color w:val="000000"/>
        </w:rPr>
        <w:t xml:space="preserve"> </w:t>
      </w:r>
      <w:r w:rsidR="00745508" w:rsidRPr="00C94238">
        <w:rPr>
          <w:rFonts w:asciiTheme="minorHAnsi" w:eastAsia="Times New Roman" w:hAnsiTheme="minorHAnsi" w:cs="Arial"/>
          <w:b/>
          <w:color w:val="000000"/>
        </w:rPr>
        <w:t>identifies</w:t>
      </w:r>
      <w:r w:rsidRPr="00C94238">
        <w:rPr>
          <w:rFonts w:asciiTheme="minorHAnsi" w:eastAsia="Times New Roman" w:hAnsiTheme="minorHAnsi" w:cs="Arial"/>
          <w:b/>
          <w:color w:val="000000"/>
        </w:rPr>
        <w:t xml:space="preserve"> themselves as an inspector </w:t>
      </w:r>
      <w:r w:rsidR="00A82797" w:rsidRPr="00C94238">
        <w:rPr>
          <w:rFonts w:asciiTheme="minorHAnsi" w:eastAsia="Times New Roman" w:hAnsiTheme="minorHAnsi" w:cs="Arial"/>
          <w:b/>
          <w:color w:val="000000"/>
        </w:rPr>
        <w:t xml:space="preserve">(e.g. Care Quality Commission/OFSTED) </w:t>
      </w:r>
      <w:r w:rsidRPr="00C94238">
        <w:rPr>
          <w:rFonts w:asciiTheme="minorHAnsi" w:eastAsia="Times New Roman" w:hAnsiTheme="minorHAnsi" w:cs="Arial"/>
          <w:b/>
          <w:color w:val="000000"/>
        </w:rPr>
        <w:t>and asks to speak with you</w:t>
      </w:r>
      <w:r w:rsidR="00065B11" w:rsidRPr="00C94238">
        <w:rPr>
          <w:rFonts w:asciiTheme="minorHAnsi" w:eastAsia="Times New Roman" w:hAnsiTheme="minorHAnsi" w:cs="Arial"/>
          <w:b/>
          <w:color w:val="000000"/>
        </w:rPr>
        <w:t xml:space="preserve">. </w:t>
      </w:r>
    </w:p>
    <w:p w14:paraId="4CE1E4FE" w14:textId="77777777" w:rsidR="00C94238" w:rsidRDefault="00C94238" w:rsidP="009A0E2C">
      <w:pPr>
        <w:spacing w:line="360" w:lineRule="auto"/>
        <w:rPr>
          <w:rFonts w:asciiTheme="minorHAnsi" w:eastAsia="Times New Roman" w:hAnsiTheme="minorHAnsi" w:cs="Arial"/>
          <w:b/>
          <w:color w:val="000000"/>
        </w:rPr>
      </w:pPr>
    </w:p>
    <w:p w14:paraId="534E5A8D" w14:textId="7B88DF0D" w:rsidR="00A82797" w:rsidRPr="00C94238" w:rsidRDefault="00B60AB8" w:rsidP="009A0E2C">
      <w:pPr>
        <w:spacing w:line="360" w:lineRule="auto"/>
        <w:rPr>
          <w:rFonts w:asciiTheme="minorHAnsi" w:eastAsia="Times New Roman" w:hAnsiTheme="minorHAnsi" w:cs="Arial"/>
          <w:b/>
          <w:color w:val="000000"/>
        </w:rPr>
      </w:pPr>
      <w:r w:rsidRPr="00C94238">
        <w:rPr>
          <w:rFonts w:asciiTheme="minorHAnsi" w:eastAsia="Times New Roman" w:hAnsiTheme="minorHAnsi" w:cs="Arial"/>
          <w:b/>
          <w:color w:val="000000"/>
        </w:rPr>
        <w:t>What should you do?</w:t>
      </w:r>
    </w:p>
    <w:p w14:paraId="7FF4C4E3" w14:textId="77777777" w:rsidR="00A82797" w:rsidRDefault="00A82797" w:rsidP="009A0E2C">
      <w:pPr>
        <w:spacing w:line="360" w:lineRule="auto"/>
        <w:rPr>
          <w:rFonts w:asciiTheme="minorHAnsi" w:hAnsiTheme="minorHAnsi"/>
          <w:b/>
          <w:bCs/>
          <w:sz w:val="28"/>
        </w:rPr>
      </w:pPr>
    </w:p>
    <w:p w14:paraId="6C32275B" w14:textId="2360E805" w:rsidR="00A82797" w:rsidRDefault="00A82797" w:rsidP="009A0E2C">
      <w:pPr>
        <w:spacing w:line="360" w:lineRule="auto"/>
        <w:jc w:val="center"/>
        <w:rPr>
          <w:rFonts w:asciiTheme="minorHAnsi" w:hAnsiTheme="minorHAnsi"/>
          <w:b/>
          <w:bCs/>
          <w:sz w:val="28"/>
        </w:rPr>
      </w:pPr>
      <w:r>
        <w:rPr>
          <w:rFonts w:asciiTheme="minorHAnsi" w:hAnsiTheme="minorHAnsi"/>
          <w:b/>
          <w:bCs/>
          <w:noProof/>
          <w:sz w:val="28"/>
        </w:rPr>
        <w:drawing>
          <wp:inline distT="0" distB="0" distL="0" distR="0" wp14:anchorId="63692461" wp14:editId="34D20305">
            <wp:extent cx="3162300" cy="2113457"/>
            <wp:effectExtent l="0" t="0" r="0" b="1270"/>
            <wp:docPr id="4" name="Picture 4" descr="N:\JOINT_PROJECTS\Practice based scenarios\Pictures\SC_48_Gold sta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OINT_PROJECTS\Practice based scenarios\Pictures\SC_48_Gold star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2113457"/>
                    </a:xfrm>
                    <a:prstGeom prst="rect">
                      <a:avLst/>
                    </a:prstGeom>
                    <a:noFill/>
                    <a:ln>
                      <a:noFill/>
                    </a:ln>
                  </pic:spPr>
                </pic:pic>
              </a:graphicData>
            </a:graphic>
          </wp:inline>
        </w:drawing>
      </w:r>
    </w:p>
    <w:p w14:paraId="51B313C3" w14:textId="77777777" w:rsidR="00A82797" w:rsidRDefault="00A82797" w:rsidP="009A0E2C">
      <w:pPr>
        <w:spacing w:line="360" w:lineRule="auto"/>
        <w:rPr>
          <w:rFonts w:asciiTheme="minorHAnsi" w:hAnsiTheme="minorHAnsi"/>
          <w:b/>
          <w:bCs/>
          <w:sz w:val="28"/>
        </w:rPr>
      </w:pPr>
    </w:p>
    <w:p w14:paraId="5E0A1075" w14:textId="77777777" w:rsidR="00A82797" w:rsidRDefault="00A82797" w:rsidP="009A0E2C">
      <w:pPr>
        <w:spacing w:line="360" w:lineRule="auto"/>
        <w:rPr>
          <w:rFonts w:asciiTheme="minorHAnsi" w:hAnsiTheme="minorHAnsi"/>
          <w:b/>
          <w:bCs/>
          <w:sz w:val="28"/>
        </w:rPr>
      </w:pPr>
    </w:p>
    <w:p w14:paraId="652D3E73" w14:textId="77777777" w:rsidR="004314C9" w:rsidRPr="004314C9" w:rsidRDefault="004314C9" w:rsidP="009A0E2C">
      <w:pPr>
        <w:spacing w:line="360" w:lineRule="auto"/>
        <w:rPr>
          <w:rFonts w:asciiTheme="minorHAnsi" w:hAnsiTheme="minorHAnsi"/>
          <w:b/>
          <w:bCs/>
          <w:sz w:val="28"/>
        </w:rPr>
      </w:pPr>
      <w:r w:rsidRPr="004314C9">
        <w:rPr>
          <w:rFonts w:asciiTheme="minorHAnsi" w:hAnsiTheme="minorHAnsi"/>
          <w:b/>
          <w:bCs/>
          <w:sz w:val="28"/>
        </w:rPr>
        <w:t>What would you do in this scenario?</w:t>
      </w:r>
    </w:p>
    <w:p w14:paraId="66405D24" w14:textId="77777777" w:rsidR="0036721C" w:rsidRPr="004314C9" w:rsidRDefault="0036721C" w:rsidP="009A0E2C">
      <w:pPr>
        <w:spacing w:line="360" w:lineRule="auto"/>
        <w:rPr>
          <w:rFonts w:asciiTheme="minorHAnsi" w:hAnsiTheme="minorHAnsi"/>
          <w:b/>
          <w:bCs/>
          <w:sz w:val="28"/>
        </w:rPr>
      </w:pPr>
    </w:p>
    <w:p w14:paraId="4E422776" w14:textId="77777777" w:rsidR="0036721C" w:rsidRPr="004314C9" w:rsidRDefault="0036721C" w:rsidP="009A0E2C">
      <w:pPr>
        <w:spacing w:line="360" w:lineRule="auto"/>
        <w:rPr>
          <w:rFonts w:asciiTheme="minorHAnsi" w:hAnsiTheme="minorHAnsi"/>
          <w:b/>
          <w:bCs/>
          <w:sz w:val="28"/>
        </w:rPr>
      </w:pPr>
    </w:p>
    <w:p w14:paraId="5AF0BD98" w14:textId="77777777" w:rsidR="0036721C" w:rsidRPr="004314C9" w:rsidRDefault="0036721C" w:rsidP="009A0E2C">
      <w:pPr>
        <w:spacing w:line="360" w:lineRule="auto"/>
        <w:rPr>
          <w:rFonts w:asciiTheme="minorHAnsi" w:hAnsiTheme="minorHAnsi"/>
          <w:b/>
          <w:bCs/>
          <w:sz w:val="28"/>
        </w:rPr>
      </w:pPr>
    </w:p>
    <w:p w14:paraId="46AD63B6" w14:textId="77777777" w:rsidR="001D0146" w:rsidRPr="004314C9" w:rsidRDefault="001D0146" w:rsidP="009A0E2C">
      <w:pPr>
        <w:spacing w:line="360" w:lineRule="auto"/>
        <w:ind w:left="360"/>
        <w:rPr>
          <w:rFonts w:asciiTheme="minorHAnsi" w:hAnsiTheme="minorHAnsi" w:cs="Arial"/>
          <w:b/>
        </w:rPr>
      </w:pPr>
    </w:p>
    <w:p w14:paraId="04D713E3" w14:textId="77777777" w:rsidR="00B41894" w:rsidRPr="004314C9" w:rsidRDefault="00B41894" w:rsidP="009A0E2C">
      <w:pPr>
        <w:spacing w:line="360" w:lineRule="auto"/>
        <w:rPr>
          <w:rFonts w:asciiTheme="minorHAnsi" w:hAnsiTheme="minorHAnsi"/>
          <w:b/>
          <w:bCs/>
        </w:rPr>
      </w:pPr>
    </w:p>
    <w:p w14:paraId="4A22ABFA" w14:textId="77777777" w:rsidR="00B41894" w:rsidRPr="004314C9" w:rsidRDefault="00B41894" w:rsidP="009A0E2C">
      <w:pPr>
        <w:spacing w:line="360" w:lineRule="auto"/>
        <w:rPr>
          <w:rFonts w:asciiTheme="minorHAnsi" w:hAnsiTheme="minorHAnsi"/>
          <w:b/>
          <w:bCs/>
        </w:rPr>
      </w:pPr>
    </w:p>
    <w:p w14:paraId="2F2C7EB9" w14:textId="77777777" w:rsidR="00B41894" w:rsidRPr="004314C9" w:rsidRDefault="00B41894" w:rsidP="009A0E2C">
      <w:pPr>
        <w:spacing w:line="360" w:lineRule="auto"/>
        <w:rPr>
          <w:rFonts w:asciiTheme="minorHAnsi" w:hAnsiTheme="minorHAnsi"/>
          <w:b/>
          <w:bCs/>
        </w:rPr>
      </w:pPr>
    </w:p>
    <w:p w14:paraId="59063E12" w14:textId="77777777" w:rsidR="00C377AF" w:rsidRPr="004314C9" w:rsidRDefault="00C377AF" w:rsidP="009A0E2C">
      <w:pPr>
        <w:spacing w:line="360" w:lineRule="auto"/>
        <w:rPr>
          <w:rFonts w:asciiTheme="minorHAnsi" w:hAnsiTheme="minorHAnsi"/>
          <w:b/>
          <w:bCs/>
        </w:rPr>
      </w:pPr>
      <w:r w:rsidRPr="004314C9">
        <w:rPr>
          <w:rFonts w:asciiTheme="minorHAnsi" w:hAnsiTheme="minorHAnsi"/>
          <w:b/>
          <w:bCs/>
        </w:rPr>
        <w:br w:type="page"/>
      </w:r>
    </w:p>
    <w:p w14:paraId="5F882196" w14:textId="77777777" w:rsidR="00B41894" w:rsidRPr="004314C9" w:rsidRDefault="006205D5" w:rsidP="009A0E2C">
      <w:pPr>
        <w:spacing w:line="360" w:lineRule="auto"/>
        <w:rPr>
          <w:rFonts w:asciiTheme="minorHAnsi" w:hAnsiTheme="minorHAnsi"/>
          <w:b/>
          <w:bCs/>
        </w:rPr>
      </w:pPr>
      <w:r w:rsidRPr="004314C9">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BA79108" id="_x0000_s1028" type="#_x0000_t202" style="position:absolute;margin-left:-2.25pt;margin-top:-14.7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4314C9">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4B7634C" w14:textId="77777777" w:rsidR="00512802" w:rsidRPr="004314C9" w:rsidRDefault="00512802" w:rsidP="009A0E2C">
      <w:pPr>
        <w:spacing w:line="360" w:lineRule="auto"/>
        <w:rPr>
          <w:rFonts w:asciiTheme="minorHAnsi" w:hAnsiTheme="minorHAnsi"/>
          <w:b/>
          <w:bCs/>
          <w:sz w:val="28"/>
        </w:rPr>
      </w:pPr>
    </w:p>
    <w:p w14:paraId="5A718FD6" w14:textId="77777777" w:rsidR="00DE7AEC" w:rsidRPr="004314C9" w:rsidRDefault="00DE7AEC" w:rsidP="009A0E2C">
      <w:pPr>
        <w:spacing w:line="360" w:lineRule="auto"/>
        <w:rPr>
          <w:rFonts w:asciiTheme="minorHAnsi" w:hAnsiTheme="minorHAnsi"/>
          <w:b/>
          <w:bCs/>
        </w:rPr>
      </w:pPr>
      <w:r w:rsidRPr="004314C9">
        <w:rPr>
          <w:rFonts w:asciiTheme="minorHAnsi" w:hAnsiTheme="minorHAnsi"/>
          <w:b/>
          <w:bCs/>
          <w:sz w:val="28"/>
        </w:rPr>
        <w:t xml:space="preserve">What do you need to consider? </w:t>
      </w:r>
    </w:p>
    <w:p w14:paraId="03A5659A" w14:textId="77777777" w:rsidR="004314C9" w:rsidRDefault="004314C9" w:rsidP="009A0E2C">
      <w:pPr>
        <w:spacing w:line="360" w:lineRule="auto"/>
        <w:rPr>
          <w:rFonts w:asciiTheme="minorHAnsi" w:hAnsiTheme="minorHAnsi"/>
          <w:bCs/>
        </w:rPr>
      </w:pPr>
    </w:p>
    <w:p w14:paraId="51A7F8A8" w14:textId="77777777" w:rsidR="00646C32" w:rsidRPr="004314C9" w:rsidRDefault="007F4DC8" w:rsidP="009A0E2C">
      <w:pPr>
        <w:spacing w:line="360" w:lineRule="auto"/>
        <w:rPr>
          <w:rFonts w:asciiTheme="minorHAnsi" w:hAnsiTheme="minorHAnsi"/>
          <w:bCs/>
        </w:rPr>
      </w:pPr>
      <w:r w:rsidRPr="004314C9">
        <w:rPr>
          <w:rFonts w:asciiTheme="minorHAnsi" w:hAnsiTheme="minorHAnsi"/>
          <w:bCs/>
        </w:rPr>
        <w:t xml:space="preserve">Think about the above </w:t>
      </w:r>
      <w:r w:rsidR="00DE7AEC" w:rsidRPr="004314C9">
        <w:rPr>
          <w:rFonts w:asciiTheme="minorHAnsi" w:hAnsiTheme="minorHAnsi"/>
          <w:bCs/>
        </w:rPr>
        <w:t>scenario and its implications and jot down your notes about issues you may need to consider. Please feel free to use extra sheets of paper if you need. Or, if you are in a group</w:t>
      </w:r>
      <w:r w:rsidRPr="004314C9">
        <w:rPr>
          <w:rFonts w:asciiTheme="minorHAnsi" w:hAnsiTheme="minorHAnsi"/>
          <w:bCs/>
        </w:rPr>
        <w:t>,</w:t>
      </w:r>
      <w:r w:rsidR="00DE7AEC" w:rsidRPr="004314C9">
        <w:rPr>
          <w:rFonts w:asciiTheme="minorHAnsi" w:hAnsiTheme="minorHAnsi"/>
          <w:bCs/>
        </w:rPr>
        <w:t xml:space="preserve"> you may like to record on a whiteboard or flipchart.</w:t>
      </w:r>
    </w:p>
    <w:p w14:paraId="33FB1ECC" w14:textId="77777777" w:rsidR="007353D9" w:rsidRPr="004314C9" w:rsidRDefault="007353D9" w:rsidP="009A0E2C">
      <w:pPr>
        <w:spacing w:line="360" w:lineRule="auto"/>
        <w:rPr>
          <w:rFonts w:asciiTheme="minorHAnsi" w:hAnsiTheme="minorHAnsi"/>
          <w:b/>
          <w:bCs/>
        </w:rPr>
      </w:pPr>
    </w:p>
    <w:p w14:paraId="43D942D0" w14:textId="77777777" w:rsidR="00646C32" w:rsidRPr="004314C9" w:rsidRDefault="00646C32" w:rsidP="009A0E2C">
      <w:pPr>
        <w:spacing w:line="360" w:lineRule="auto"/>
        <w:rPr>
          <w:rFonts w:asciiTheme="minorHAnsi" w:hAnsiTheme="minorHAnsi"/>
          <w:b/>
          <w:bCs/>
        </w:rPr>
      </w:pPr>
    </w:p>
    <w:p w14:paraId="00E50314" w14:textId="77777777" w:rsidR="00646C32" w:rsidRPr="004314C9" w:rsidRDefault="00646C32" w:rsidP="009A0E2C">
      <w:pPr>
        <w:spacing w:line="360" w:lineRule="auto"/>
        <w:ind w:left="360"/>
        <w:rPr>
          <w:rFonts w:asciiTheme="minorHAnsi" w:hAnsiTheme="minorHAnsi"/>
          <w:b/>
          <w:bCs/>
        </w:rPr>
      </w:pPr>
    </w:p>
    <w:p w14:paraId="6CB3BDC0" w14:textId="77777777" w:rsidR="00646C32" w:rsidRPr="004314C9" w:rsidRDefault="00646C32" w:rsidP="009A0E2C">
      <w:pPr>
        <w:spacing w:line="360" w:lineRule="auto"/>
        <w:ind w:left="360"/>
        <w:rPr>
          <w:rFonts w:asciiTheme="minorHAnsi" w:hAnsiTheme="minorHAnsi"/>
          <w:b/>
          <w:bCs/>
        </w:rPr>
      </w:pPr>
    </w:p>
    <w:p w14:paraId="46836463" w14:textId="77777777" w:rsidR="00927B25" w:rsidRPr="004314C9" w:rsidRDefault="00927B25" w:rsidP="009A0E2C">
      <w:pPr>
        <w:spacing w:line="360" w:lineRule="auto"/>
        <w:ind w:left="360"/>
        <w:rPr>
          <w:rFonts w:asciiTheme="minorHAnsi" w:hAnsiTheme="minorHAnsi"/>
          <w:b/>
          <w:bCs/>
        </w:rPr>
      </w:pPr>
    </w:p>
    <w:p w14:paraId="39AF1616" w14:textId="77777777" w:rsidR="008C35E4" w:rsidRPr="004314C9" w:rsidRDefault="008C35E4" w:rsidP="009A0E2C">
      <w:pPr>
        <w:spacing w:line="360" w:lineRule="auto"/>
        <w:rPr>
          <w:rFonts w:asciiTheme="minorHAnsi" w:hAnsiTheme="minorHAnsi"/>
          <w:b/>
          <w:bCs/>
        </w:rPr>
      </w:pPr>
    </w:p>
    <w:p w14:paraId="0CEF27F5" w14:textId="77777777" w:rsidR="00A56A0B" w:rsidRPr="004314C9" w:rsidRDefault="00A56A0B" w:rsidP="009A0E2C">
      <w:pPr>
        <w:spacing w:line="360" w:lineRule="auto"/>
        <w:rPr>
          <w:rFonts w:asciiTheme="minorHAnsi" w:hAnsiTheme="minorHAnsi"/>
          <w:b/>
          <w:bCs/>
        </w:rPr>
      </w:pPr>
    </w:p>
    <w:p w14:paraId="4DDC8CF0" w14:textId="77777777" w:rsidR="00A56A0B" w:rsidRPr="004314C9" w:rsidRDefault="00A56A0B" w:rsidP="009A0E2C">
      <w:pPr>
        <w:spacing w:line="360" w:lineRule="auto"/>
        <w:rPr>
          <w:rFonts w:asciiTheme="minorHAnsi" w:hAnsiTheme="minorHAnsi"/>
          <w:b/>
          <w:bCs/>
        </w:rPr>
      </w:pPr>
    </w:p>
    <w:p w14:paraId="2117B01A" w14:textId="77777777" w:rsidR="00646C32" w:rsidRPr="004314C9" w:rsidRDefault="00646C32" w:rsidP="009A0E2C">
      <w:pPr>
        <w:spacing w:line="360" w:lineRule="auto"/>
        <w:ind w:left="360"/>
        <w:rPr>
          <w:rFonts w:asciiTheme="minorHAnsi" w:hAnsiTheme="minorHAnsi"/>
          <w:b/>
          <w:bCs/>
        </w:rPr>
      </w:pPr>
    </w:p>
    <w:p w14:paraId="24CB91EA" w14:textId="77777777" w:rsidR="00927B25" w:rsidRPr="004314C9" w:rsidRDefault="00927B25" w:rsidP="009A0E2C">
      <w:pPr>
        <w:spacing w:line="360" w:lineRule="auto"/>
        <w:ind w:left="360"/>
        <w:rPr>
          <w:rFonts w:asciiTheme="minorHAnsi" w:hAnsiTheme="minorHAnsi"/>
          <w:b/>
          <w:bCs/>
        </w:rPr>
      </w:pPr>
    </w:p>
    <w:p w14:paraId="30A987E3" w14:textId="77777777" w:rsidR="008C35E4" w:rsidRPr="004314C9" w:rsidRDefault="008C35E4" w:rsidP="009A0E2C">
      <w:pPr>
        <w:spacing w:line="360" w:lineRule="auto"/>
        <w:ind w:left="360"/>
        <w:rPr>
          <w:rFonts w:asciiTheme="minorHAnsi" w:hAnsiTheme="minorHAnsi"/>
          <w:b/>
          <w:bCs/>
        </w:rPr>
      </w:pPr>
    </w:p>
    <w:p w14:paraId="72CEED0C" w14:textId="77777777" w:rsidR="00646C32" w:rsidRPr="004314C9" w:rsidRDefault="00646C32" w:rsidP="009A0E2C">
      <w:pPr>
        <w:spacing w:line="360" w:lineRule="auto"/>
        <w:ind w:left="360"/>
        <w:rPr>
          <w:rFonts w:asciiTheme="minorHAnsi" w:hAnsiTheme="minorHAnsi"/>
          <w:b/>
          <w:bCs/>
        </w:rPr>
      </w:pPr>
    </w:p>
    <w:p w14:paraId="0768E08C" w14:textId="77777777" w:rsidR="00A56A0B" w:rsidRPr="004314C9" w:rsidRDefault="00A56A0B" w:rsidP="009A0E2C">
      <w:pPr>
        <w:spacing w:line="360" w:lineRule="auto"/>
        <w:rPr>
          <w:rFonts w:asciiTheme="minorHAnsi" w:hAnsiTheme="minorHAnsi"/>
          <w:b/>
          <w:bCs/>
        </w:rPr>
      </w:pPr>
    </w:p>
    <w:p w14:paraId="5D7AFFA6" w14:textId="77777777" w:rsidR="00A56A0B" w:rsidRPr="004314C9" w:rsidRDefault="00A56A0B" w:rsidP="009A0E2C">
      <w:pPr>
        <w:spacing w:line="360" w:lineRule="auto"/>
        <w:rPr>
          <w:rFonts w:asciiTheme="minorHAnsi" w:hAnsiTheme="minorHAnsi"/>
          <w:b/>
          <w:bCs/>
        </w:rPr>
      </w:pPr>
    </w:p>
    <w:p w14:paraId="52AE6443" w14:textId="77777777" w:rsidR="00A56A0B" w:rsidRPr="004314C9" w:rsidRDefault="00A56A0B" w:rsidP="009A0E2C">
      <w:pPr>
        <w:spacing w:line="360" w:lineRule="auto"/>
        <w:rPr>
          <w:rFonts w:asciiTheme="minorHAnsi" w:hAnsiTheme="minorHAnsi"/>
          <w:b/>
          <w:bCs/>
        </w:rPr>
      </w:pPr>
    </w:p>
    <w:p w14:paraId="074939D5" w14:textId="77777777" w:rsidR="00A56A0B" w:rsidRPr="004314C9" w:rsidRDefault="00A56A0B" w:rsidP="009A0E2C">
      <w:pPr>
        <w:spacing w:line="360" w:lineRule="auto"/>
        <w:ind w:left="360"/>
        <w:rPr>
          <w:rFonts w:asciiTheme="minorHAnsi" w:hAnsiTheme="minorHAnsi"/>
          <w:b/>
          <w:bCs/>
        </w:rPr>
      </w:pPr>
    </w:p>
    <w:p w14:paraId="1F3C4B8A" w14:textId="77777777" w:rsidR="00A56A0B" w:rsidRPr="004314C9" w:rsidRDefault="00A56A0B" w:rsidP="009A0E2C">
      <w:pPr>
        <w:spacing w:line="360" w:lineRule="auto"/>
        <w:ind w:left="360"/>
        <w:rPr>
          <w:rFonts w:asciiTheme="minorHAnsi" w:hAnsiTheme="minorHAnsi"/>
          <w:b/>
          <w:bCs/>
        </w:rPr>
      </w:pPr>
    </w:p>
    <w:p w14:paraId="672AB895" w14:textId="77777777" w:rsidR="00A56A0B" w:rsidRPr="004314C9" w:rsidRDefault="00A56A0B" w:rsidP="009A0E2C">
      <w:pPr>
        <w:spacing w:line="360" w:lineRule="auto"/>
        <w:ind w:left="360"/>
        <w:rPr>
          <w:rFonts w:asciiTheme="minorHAnsi" w:hAnsiTheme="minorHAnsi"/>
          <w:b/>
          <w:bCs/>
        </w:rPr>
      </w:pPr>
    </w:p>
    <w:p w14:paraId="6CF828F5" w14:textId="77777777" w:rsidR="00A56A0B" w:rsidRPr="004314C9" w:rsidRDefault="00A56A0B" w:rsidP="009A0E2C">
      <w:pPr>
        <w:spacing w:line="360" w:lineRule="auto"/>
        <w:rPr>
          <w:rFonts w:asciiTheme="minorHAnsi" w:hAnsiTheme="minorHAnsi"/>
          <w:b/>
          <w:bCs/>
        </w:rPr>
      </w:pPr>
      <w:r w:rsidRPr="004314C9">
        <w:rPr>
          <w:rFonts w:asciiTheme="minorHAnsi" w:hAnsiTheme="minorHAnsi"/>
          <w:b/>
          <w:bCs/>
        </w:rPr>
        <w:br w:type="page"/>
      </w:r>
    </w:p>
    <w:p w14:paraId="07483060" w14:textId="5DC02E24" w:rsidR="005B03DE" w:rsidRPr="004314C9" w:rsidRDefault="003B0E99" w:rsidP="009A0E2C">
      <w:pPr>
        <w:spacing w:line="360" w:lineRule="auto"/>
        <w:rPr>
          <w:rFonts w:asciiTheme="minorHAnsi" w:hAnsiTheme="minorHAnsi"/>
          <w:b/>
          <w:bCs/>
        </w:rPr>
      </w:pPr>
      <w:r w:rsidRPr="004314C9">
        <w:rPr>
          <w:rFonts w:asciiTheme="minorHAnsi" w:hAnsiTheme="minorHAnsi"/>
          <w:b/>
          <w:bCs/>
          <w:noProof/>
        </w:rPr>
        <w:lastRenderedPageBreak/>
        <mc:AlternateContent>
          <mc:Choice Requires="wps">
            <w:drawing>
              <wp:anchor distT="0" distB="0" distL="114300" distR="114300" simplePos="0" relativeHeight="251759616" behindDoc="0" locked="0" layoutInCell="1" allowOverlap="1" wp14:anchorId="479899D8" wp14:editId="7F4F5F91">
                <wp:simplePos x="0" y="0"/>
                <wp:positionH relativeFrom="column">
                  <wp:posOffset>0</wp:posOffset>
                </wp:positionH>
                <wp:positionV relativeFrom="paragraph">
                  <wp:posOffset>-374015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29.4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" fillcolor="#00b050" strokecolor="white [3212]" strokeweight="2pt"/>
            </w:pict>
          </mc:Fallback>
        </mc:AlternateContent>
      </w:r>
      <w:r w:rsidR="002518D4" w:rsidRPr="004314C9">
        <w:rPr>
          <w:rFonts w:asciiTheme="minorHAnsi" w:hAnsiTheme="minorHAnsi"/>
          <w:b/>
          <w:bCs/>
          <w:noProof/>
        </w:rPr>
        <mc:AlternateContent>
          <mc:Choice Requires="wps">
            <w:drawing>
              <wp:anchor distT="0" distB="0" distL="114300" distR="114300" simplePos="0" relativeHeight="251760640" behindDoc="0" locked="0" layoutInCell="1" allowOverlap="1" wp14:anchorId="3307B3FB" wp14:editId="30B70A0C">
                <wp:simplePos x="0" y="0"/>
                <wp:positionH relativeFrom="column">
                  <wp:posOffset>47625</wp:posOffset>
                </wp:positionH>
                <wp:positionV relativeFrom="paragraph">
                  <wp:posOffset>-338455</wp:posOffset>
                </wp:positionV>
                <wp:extent cx="5734050" cy="51054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307B3FB" id="_x0000_s1029" type="#_x0000_t202" style="position:absolute;margin-left:3.75pt;margin-top:-26.6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p>
    <w:p w14:paraId="77747F9B" w14:textId="77777777" w:rsidR="00267D44" w:rsidRPr="004314C9" w:rsidRDefault="00267D44" w:rsidP="009A0E2C">
      <w:pPr>
        <w:spacing w:line="360" w:lineRule="auto"/>
        <w:rPr>
          <w:rFonts w:asciiTheme="minorHAnsi" w:hAnsiTheme="minorHAnsi"/>
          <w:b/>
          <w:bCs/>
          <w:noProof/>
          <w:sz w:val="28"/>
        </w:rPr>
      </w:pPr>
    </w:p>
    <w:p w14:paraId="4B504802" w14:textId="77777777" w:rsidR="00DE7AEC" w:rsidRPr="004314C9" w:rsidRDefault="00DE7AEC" w:rsidP="009A0E2C">
      <w:pPr>
        <w:spacing w:line="360" w:lineRule="auto"/>
        <w:rPr>
          <w:rFonts w:asciiTheme="minorHAnsi" w:hAnsiTheme="minorHAnsi"/>
          <w:b/>
          <w:bCs/>
          <w:sz w:val="28"/>
        </w:rPr>
      </w:pPr>
      <w:r w:rsidRPr="004314C9">
        <w:rPr>
          <w:rFonts w:asciiTheme="minorHAnsi" w:hAnsiTheme="minorHAnsi"/>
          <w:b/>
          <w:bCs/>
          <w:noProof/>
          <w:sz w:val="28"/>
        </w:rPr>
        <w:t>What steps do you think you need to take next?</w:t>
      </w:r>
      <w:r w:rsidRPr="004314C9">
        <w:rPr>
          <w:rFonts w:asciiTheme="minorHAnsi" w:hAnsiTheme="minorHAnsi"/>
          <w:b/>
          <w:bCs/>
          <w:sz w:val="28"/>
        </w:rPr>
        <w:t xml:space="preserve"> </w:t>
      </w:r>
    </w:p>
    <w:p w14:paraId="61E74160" w14:textId="77777777" w:rsidR="00646C32" w:rsidRPr="004314C9" w:rsidRDefault="00646C32" w:rsidP="009A0E2C">
      <w:pPr>
        <w:spacing w:line="360" w:lineRule="auto"/>
        <w:rPr>
          <w:rFonts w:asciiTheme="minorHAnsi" w:hAnsiTheme="minorHAnsi"/>
        </w:rPr>
      </w:pPr>
    </w:p>
    <w:p w14:paraId="7FC3F91B" w14:textId="77777777" w:rsidR="00927B25" w:rsidRPr="004314C9" w:rsidRDefault="00927B25" w:rsidP="009A0E2C">
      <w:pPr>
        <w:spacing w:line="360" w:lineRule="auto"/>
        <w:rPr>
          <w:rFonts w:asciiTheme="minorHAnsi" w:hAnsiTheme="minorHAnsi"/>
        </w:rPr>
      </w:pPr>
    </w:p>
    <w:p w14:paraId="1C387CF8" w14:textId="77777777" w:rsidR="00927B25" w:rsidRPr="004314C9" w:rsidRDefault="00927B25" w:rsidP="009A0E2C">
      <w:pPr>
        <w:spacing w:line="360" w:lineRule="auto"/>
        <w:rPr>
          <w:rFonts w:asciiTheme="minorHAnsi" w:hAnsiTheme="minorHAnsi"/>
        </w:rPr>
      </w:pPr>
    </w:p>
    <w:p w14:paraId="3E1EE8D2" w14:textId="77777777" w:rsidR="00927B25" w:rsidRPr="004314C9" w:rsidRDefault="00927B25" w:rsidP="009A0E2C">
      <w:pPr>
        <w:spacing w:line="360" w:lineRule="auto"/>
        <w:rPr>
          <w:rFonts w:asciiTheme="minorHAnsi" w:hAnsiTheme="minorHAnsi"/>
        </w:rPr>
      </w:pPr>
    </w:p>
    <w:p w14:paraId="42D69901" w14:textId="77777777" w:rsidR="00927B25" w:rsidRPr="004314C9" w:rsidRDefault="00927B25" w:rsidP="009A0E2C">
      <w:pPr>
        <w:spacing w:line="360" w:lineRule="auto"/>
        <w:rPr>
          <w:rFonts w:asciiTheme="minorHAnsi" w:hAnsiTheme="minorHAnsi"/>
        </w:rPr>
      </w:pPr>
    </w:p>
    <w:p w14:paraId="3DB8979A" w14:textId="77777777" w:rsidR="00927B25" w:rsidRPr="004314C9" w:rsidRDefault="00927B25" w:rsidP="009A0E2C">
      <w:pPr>
        <w:spacing w:line="360" w:lineRule="auto"/>
        <w:rPr>
          <w:rFonts w:asciiTheme="minorHAnsi" w:hAnsiTheme="minorHAnsi"/>
        </w:rPr>
      </w:pPr>
    </w:p>
    <w:p w14:paraId="6D9CB96C" w14:textId="77777777" w:rsidR="005B03DE" w:rsidRPr="004314C9" w:rsidRDefault="005B03DE" w:rsidP="009A0E2C">
      <w:pPr>
        <w:spacing w:line="360" w:lineRule="auto"/>
        <w:rPr>
          <w:rFonts w:asciiTheme="minorHAnsi" w:hAnsiTheme="minorHAnsi"/>
        </w:rPr>
      </w:pPr>
      <w:r w:rsidRPr="004314C9">
        <w:rPr>
          <w:rFonts w:asciiTheme="minorHAnsi" w:hAnsiTheme="minorHAnsi"/>
        </w:rPr>
        <w:br w:type="page"/>
      </w:r>
    </w:p>
    <w:p w14:paraId="30825334" w14:textId="77777777" w:rsidR="0095546C" w:rsidRPr="004314C9" w:rsidRDefault="00746299" w:rsidP="009A0E2C">
      <w:pPr>
        <w:pStyle w:val="ListParagraph"/>
        <w:spacing w:line="360" w:lineRule="auto"/>
        <w:ind w:left="360"/>
        <w:rPr>
          <w:b/>
          <w:bCs/>
          <w:noProof/>
          <w:lang w:eastAsia="en-GB"/>
        </w:rPr>
      </w:pPr>
      <w:r w:rsidRPr="004314C9">
        <w:rPr>
          <w:rFonts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5A41801" id="_x0000_s1030" type="#_x0000_t202" style="position:absolute;left:0;text-align:left;margin-left:0;margin-top:-17.2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r/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4314C9">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F87CD6E" w14:textId="77777777" w:rsidR="009747DB" w:rsidRPr="004314C9" w:rsidRDefault="009747DB" w:rsidP="009A0E2C">
      <w:pPr>
        <w:spacing w:line="360" w:lineRule="auto"/>
        <w:rPr>
          <w:rFonts w:asciiTheme="minorHAnsi" w:hAnsiTheme="minorHAnsi"/>
        </w:rPr>
      </w:pPr>
    </w:p>
    <w:p w14:paraId="70539F74" w14:textId="2E8093BD" w:rsidR="005D676C" w:rsidRPr="004314C9" w:rsidRDefault="005D676C" w:rsidP="009A0E2C">
      <w:pPr>
        <w:spacing w:line="360" w:lineRule="auto"/>
        <w:rPr>
          <w:rFonts w:asciiTheme="minorHAnsi" w:hAnsiTheme="minorHAnsi"/>
          <w:szCs w:val="22"/>
        </w:rPr>
      </w:pPr>
      <w:r w:rsidRPr="004314C9">
        <w:rPr>
          <w:rFonts w:asciiTheme="minorHAnsi" w:hAnsiTheme="minorHAnsi"/>
        </w:rPr>
        <w:t>It is recommended that you think about the following prompt questions and formulate a considered</w:t>
      </w:r>
      <w:r w:rsidR="00B96B4E" w:rsidRPr="004314C9">
        <w:rPr>
          <w:rFonts w:asciiTheme="minorHAnsi" w:hAnsiTheme="minorHAnsi"/>
        </w:rPr>
        <w:t xml:space="preserve"> plan</w:t>
      </w:r>
      <w:r w:rsidRPr="004314C9">
        <w:rPr>
          <w:rFonts w:asciiTheme="minorHAnsi" w:hAnsiTheme="minorHAnsi"/>
        </w:rPr>
        <w:t>.</w:t>
      </w:r>
    </w:p>
    <w:p w14:paraId="47E0FADC" w14:textId="77777777" w:rsidR="009747DB" w:rsidRPr="004314C9" w:rsidRDefault="009747DB" w:rsidP="009A0E2C">
      <w:pPr>
        <w:spacing w:line="360" w:lineRule="auto"/>
        <w:rPr>
          <w:rFonts w:asciiTheme="minorHAnsi" w:hAnsiTheme="minorHAnsi"/>
          <w:szCs w:val="20"/>
        </w:rPr>
      </w:pPr>
    </w:p>
    <w:p w14:paraId="78B04A49" w14:textId="77777777" w:rsidR="004314C9" w:rsidRPr="004314C9" w:rsidRDefault="004314C9" w:rsidP="009A0E2C">
      <w:pPr>
        <w:spacing w:line="360" w:lineRule="auto"/>
        <w:rPr>
          <w:rFonts w:asciiTheme="minorHAnsi" w:hAnsiTheme="minorHAnsi"/>
          <w:szCs w:val="20"/>
        </w:rPr>
      </w:pPr>
      <w:r w:rsidRPr="004314C9">
        <w:rPr>
          <w:rFonts w:asciiTheme="minorHAnsi" w:hAnsiTheme="minorHAnsi"/>
        </w:rPr>
        <w:t>Remember that if you are faced with a similar situation you will need to think about it in relation to</w:t>
      </w:r>
      <w:r w:rsidRPr="004314C9">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43D5B5E7" w14:textId="77777777" w:rsidR="004314C9" w:rsidRDefault="004314C9" w:rsidP="009A0E2C">
      <w:pPr>
        <w:spacing w:line="360" w:lineRule="auto"/>
        <w:rPr>
          <w:rFonts w:asciiTheme="minorHAnsi" w:hAnsiTheme="minorHAnsi"/>
          <w:szCs w:val="20"/>
        </w:rPr>
      </w:pPr>
    </w:p>
    <w:p w14:paraId="7C1B7690" w14:textId="77777777" w:rsidR="00D326F5" w:rsidRPr="004314C9" w:rsidRDefault="00D326F5" w:rsidP="009A0E2C">
      <w:pPr>
        <w:spacing w:line="360" w:lineRule="auto"/>
        <w:rPr>
          <w:rFonts w:asciiTheme="minorHAnsi" w:hAnsiTheme="minorHAnsi"/>
        </w:rPr>
      </w:pPr>
      <w:r w:rsidRPr="004314C9">
        <w:rPr>
          <w:rFonts w:asciiTheme="minorHAnsi" w:hAnsiTheme="minorHAnsi"/>
          <w:szCs w:val="20"/>
        </w:rPr>
        <w:t>Please note that this list is not exhaustive and does not constitute legal advice.</w:t>
      </w:r>
    </w:p>
    <w:p w14:paraId="1D04942E" w14:textId="77777777" w:rsidR="009747DB" w:rsidRPr="004314C9" w:rsidRDefault="009747DB" w:rsidP="009A0E2C">
      <w:pPr>
        <w:spacing w:line="360" w:lineRule="auto"/>
        <w:rPr>
          <w:rFonts w:asciiTheme="minorHAnsi" w:hAnsiTheme="minorHAnsi"/>
          <w:b/>
          <w:sz w:val="28"/>
          <w:szCs w:val="28"/>
        </w:rPr>
      </w:pPr>
    </w:p>
    <w:p w14:paraId="44A05E6F" w14:textId="0B54B5CF" w:rsidR="00F2237A" w:rsidRPr="004314C9" w:rsidRDefault="00C60695" w:rsidP="009A0E2C">
      <w:pPr>
        <w:spacing w:line="360" w:lineRule="auto"/>
        <w:rPr>
          <w:rFonts w:asciiTheme="minorHAnsi" w:hAnsiTheme="minorHAnsi"/>
          <w:b/>
          <w:sz w:val="28"/>
          <w:szCs w:val="28"/>
        </w:rPr>
      </w:pPr>
      <w:r w:rsidRPr="004314C9">
        <w:rPr>
          <w:rFonts w:asciiTheme="minorHAnsi" w:hAnsiTheme="minorHAnsi"/>
          <w:b/>
          <w:sz w:val="28"/>
          <w:szCs w:val="28"/>
        </w:rPr>
        <w:t>Prompt questions to consider</w:t>
      </w:r>
      <w:r w:rsidR="002354D8" w:rsidRPr="004314C9">
        <w:rPr>
          <w:rFonts w:asciiTheme="minorHAnsi" w:hAnsiTheme="minorHAnsi"/>
          <w:b/>
          <w:sz w:val="28"/>
          <w:szCs w:val="28"/>
        </w:rPr>
        <w:t>:</w:t>
      </w:r>
    </w:p>
    <w:p w14:paraId="318A8D83" w14:textId="4A4F8F69" w:rsidR="00B96B4E" w:rsidRPr="004314C9" w:rsidRDefault="00B96B4E" w:rsidP="009A0E2C">
      <w:pPr>
        <w:spacing w:line="360" w:lineRule="auto"/>
        <w:rPr>
          <w:rFonts w:asciiTheme="minorHAnsi" w:hAnsiTheme="minorHAnsi"/>
        </w:rPr>
      </w:pPr>
    </w:p>
    <w:p w14:paraId="146170A2" w14:textId="5E66223C" w:rsidR="00B60AB8" w:rsidRPr="004314C9" w:rsidRDefault="00B60AB8" w:rsidP="009A0E2C">
      <w:pPr>
        <w:pStyle w:val="ListParagraph"/>
        <w:numPr>
          <w:ilvl w:val="0"/>
          <w:numId w:val="17"/>
        </w:numPr>
        <w:spacing w:line="360" w:lineRule="auto"/>
        <w:rPr>
          <w:noProof/>
        </w:rPr>
      </w:pPr>
      <w:r w:rsidRPr="004314C9">
        <w:rPr>
          <w:rFonts w:cs="Times New Roman"/>
          <w:sz w:val="24"/>
          <w:szCs w:val="24"/>
        </w:rPr>
        <w:t>Has any information been circulated about a potential inspection?</w:t>
      </w:r>
    </w:p>
    <w:p w14:paraId="7C979618" w14:textId="72B91F19" w:rsidR="00B60AB8" w:rsidRPr="004314C9" w:rsidRDefault="00B60AB8" w:rsidP="009A0E2C">
      <w:pPr>
        <w:pStyle w:val="ListParagraph"/>
        <w:numPr>
          <w:ilvl w:val="0"/>
          <w:numId w:val="17"/>
        </w:numPr>
        <w:spacing w:line="360" w:lineRule="auto"/>
        <w:rPr>
          <w:noProof/>
        </w:rPr>
      </w:pPr>
      <w:r w:rsidRPr="004314C9">
        <w:rPr>
          <w:rFonts w:cs="Times New Roman"/>
          <w:sz w:val="24"/>
          <w:szCs w:val="24"/>
        </w:rPr>
        <w:t xml:space="preserve">Are these types of inspections </w:t>
      </w:r>
      <w:r w:rsidR="00A75F9C" w:rsidRPr="004314C9">
        <w:rPr>
          <w:rFonts w:cs="Times New Roman"/>
          <w:sz w:val="24"/>
          <w:szCs w:val="24"/>
        </w:rPr>
        <w:t>usually unannounced?</w:t>
      </w:r>
    </w:p>
    <w:p w14:paraId="6B4BBBEC" w14:textId="53753FF9" w:rsidR="00A75F9C" w:rsidRPr="004314C9" w:rsidRDefault="00A75F9C" w:rsidP="009A0E2C">
      <w:pPr>
        <w:pStyle w:val="ListParagraph"/>
        <w:numPr>
          <w:ilvl w:val="0"/>
          <w:numId w:val="17"/>
        </w:numPr>
        <w:spacing w:line="360" w:lineRule="auto"/>
        <w:rPr>
          <w:noProof/>
        </w:rPr>
      </w:pPr>
      <w:r w:rsidRPr="004314C9">
        <w:rPr>
          <w:rFonts w:cs="Times New Roman"/>
          <w:sz w:val="24"/>
          <w:szCs w:val="24"/>
        </w:rPr>
        <w:t>How can you be sure the inspector is who they say they are?</w:t>
      </w:r>
    </w:p>
    <w:p w14:paraId="42EAE98F" w14:textId="5BBE9D24" w:rsidR="00A75F9C" w:rsidRPr="004314C9" w:rsidRDefault="00A75F9C" w:rsidP="009A0E2C">
      <w:pPr>
        <w:pStyle w:val="ListParagraph"/>
        <w:numPr>
          <w:ilvl w:val="0"/>
          <w:numId w:val="17"/>
        </w:numPr>
        <w:spacing w:line="360" w:lineRule="auto"/>
        <w:rPr>
          <w:noProof/>
        </w:rPr>
      </w:pPr>
      <w:r w:rsidRPr="004314C9">
        <w:rPr>
          <w:rFonts w:cs="Times New Roman"/>
          <w:sz w:val="24"/>
          <w:szCs w:val="24"/>
        </w:rPr>
        <w:t>What information should you give?</w:t>
      </w:r>
    </w:p>
    <w:p w14:paraId="490EE6F2" w14:textId="22352150" w:rsidR="00A75F9C" w:rsidRPr="004314C9" w:rsidRDefault="00A75F9C" w:rsidP="009A0E2C">
      <w:pPr>
        <w:pStyle w:val="ListParagraph"/>
        <w:numPr>
          <w:ilvl w:val="0"/>
          <w:numId w:val="17"/>
        </w:numPr>
        <w:spacing w:line="360" w:lineRule="auto"/>
        <w:rPr>
          <w:noProof/>
        </w:rPr>
      </w:pPr>
      <w:r w:rsidRPr="004314C9">
        <w:rPr>
          <w:rFonts w:cs="Times New Roman"/>
          <w:sz w:val="24"/>
          <w:szCs w:val="24"/>
        </w:rPr>
        <w:t>Are there any questions you shouldn’t respond to?</w:t>
      </w:r>
    </w:p>
    <w:p w14:paraId="54241B62" w14:textId="4C9D9856" w:rsidR="00A75F9C" w:rsidRPr="004314C9" w:rsidRDefault="00A75F9C" w:rsidP="009A0E2C">
      <w:pPr>
        <w:pStyle w:val="ListParagraph"/>
        <w:numPr>
          <w:ilvl w:val="0"/>
          <w:numId w:val="17"/>
        </w:numPr>
        <w:spacing w:line="360" w:lineRule="auto"/>
        <w:rPr>
          <w:noProof/>
        </w:rPr>
      </w:pPr>
      <w:r w:rsidRPr="004314C9">
        <w:rPr>
          <w:rFonts w:cs="Times New Roman"/>
          <w:sz w:val="24"/>
          <w:szCs w:val="24"/>
        </w:rPr>
        <w:t>Should you refer them to someone senior?</w:t>
      </w:r>
    </w:p>
    <w:p w14:paraId="083B55F9" w14:textId="16F3C435" w:rsidR="00A75F9C" w:rsidRPr="004314C9" w:rsidRDefault="00A75F9C" w:rsidP="009A0E2C">
      <w:pPr>
        <w:pStyle w:val="ListParagraph"/>
        <w:numPr>
          <w:ilvl w:val="0"/>
          <w:numId w:val="17"/>
        </w:numPr>
        <w:spacing w:line="360" w:lineRule="auto"/>
        <w:rPr>
          <w:noProof/>
        </w:rPr>
      </w:pPr>
      <w:r w:rsidRPr="004314C9">
        <w:rPr>
          <w:rFonts w:cs="Times New Roman"/>
          <w:sz w:val="24"/>
          <w:szCs w:val="24"/>
        </w:rPr>
        <w:t>Should you let your line manager/ or equivalent know about the visit?</w:t>
      </w:r>
    </w:p>
    <w:p w14:paraId="35637585" w14:textId="2BAF039B" w:rsidR="00EF2249" w:rsidRPr="004314C9" w:rsidRDefault="00EF2249" w:rsidP="009A0E2C">
      <w:pPr>
        <w:pStyle w:val="ListParagraph"/>
        <w:numPr>
          <w:ilvl w:val="0"/>
          <w:numId w:val="17"/>
        </w:numPr>
        <w:spacing w:line="360" w:lineRule="auto"/>
        <w:rPr>
          <w:bCs/>
          <w:noProof/>
          <w:color w:val="000000" w:themeColor="text1"/>
        </w:rPr>
      </w:pPr>
      <w:r w:rsidRPr="004314C9">
        <w:rPr>
          <w:noProof/>
        </w:rPr>
        <w:br w:type="page"/>
      </w:r>
    </w:p>
    <w:p w14:paraId="41E5DD74" w14:textId="5BED8C8B" w:rsidR="001068F5" w:rsidRPr="004314C9" w:rsidRDefault="005D5E12" w:rsidP="009A0E2C">
      <w:pPr>
        <w:pStyle w:val="ListParagraph"/>
        <w:spacing w:after="120" w:line="360" w:lineRule="auto"/>
        <w:contextualSpacing w:val="0"/>
        <w:rPr>
          <w:rFonts w:cs="Times New Roman"/>
          <w:b/>
          <w:sz w:val="28"/>
          <w:szCs w:val="28"/>
        </w:rPr>
      </w:pPr>
      <w:r w:rsidRPr="004314C9">
        <w:rPr>
          <w:rFonts w:cs="Times New Roman"/>
          <w:b/>
          <w:sz w:val="28"/>
          <w:szCs w:val="28"/>
        </w:rPr>
        <w:lastRenderedPageBreak/>
        <w:t>Possible next steps</w:t>
      </w:r>
      <w:r w:rsidR="001068F5" w:rsidRPr="004314C9">
        <w:rPr>
          <w:rFonts w:cs="Times New Roman"/>
          <w:b/>
          <w:sz w:val="28"/>
          <w:szCs w:val="28"/>
        </w:rPr>
        <w:t>:</w:t>
      </w:r>
    </w:p>
    <w:p w14:paraId="36375A5A" w14:textId="784C1C29" w:rsidR="001E3FD9"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Check the individuals identification badge/ documents</w:t>
      </w:r>
    </w:p>
    <w:p w14:paraId="7B940336" w14:textId="781870A7" w:rsidR="00A75F9C"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Welcome them to join you</w:t>
      </w:r>
    </w:p>
    <w:p w14:paraId="730A958E" w14:textId="01F36413" w:rsidR="00A75F9C"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Answer their questions to the best of your ability and knowledge</w:t>
      </w:r>
    </w:p>
    <w:p w14:paraId="5CA6B179" w14:textId="5FBC4AA3" w:rsidR="00A75F9C"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If you are unsure how to respond, say so and offer further details of how they may access that information</w:t>
      </w:r>
    </w:p>
    <w:p w14:paraId="7152DCB4" w14:textId="29E183DC" w:rsidR="00A75F9C"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Be honest and trustworthy</w:t>
      </w:r>
    </w:p>
    <w:p w14:paraId="31732865" w14:textId="4B8C483E" w:rsidR="00A75F9C" w:rsidRPr="004314C9" w:rsidRDefault="00A75F9C" w:rsidP="009A0E2C">
      <w:pPr>
        <w:numPr>
          <w:ilvl w:val="0"/>
          <w:numId w:val="6"/>
        </w:numPr>
        <w:spacing w:line="360" w:lineRule="auto"/>
        <w:rPr>
          <w:rFonts w:asciiTheme="minorHAnsi" w:hAnsiTheme="minorHAnsi"/>
        </w:rPr>
      </w:pPr>
      <w:r w:rsidRPr="004314C9">
        <w:rPr>
          <w:rFonts w:asciiTheme="minorHAnsi" w:hAnsiTheme="minorHAnsi"/>
          <w:lang w:val="en"/>
        </w:rPr>
        <w:t>Inform your line/ manager or equivalent of the visit.</w:t>
      </w:r>
    </w:p>
    <w:p w14:paraId="5588406E" w14:textId="77777777" w:rsidR="00A75F9C" w:rsidRPr="004314C9" w:rsidRDefault="00A75F9C" w:rsidP="009A0E2C">
      <w:pPr>
        <w:spacing w:line="360" w:lineRule="auto"/>
        <w:rPr>
          <w:rFonts w:asciiTheme="minorHAnsi" w:hAnsiTheme="minorHAnsi"/>
          <w:lang w:val="en"/>
        </w:rPr>
      </w:pPr>
    </w:p>
    <w:p w14:paraId="671CA768" w14:textId="77777777" w:rsidR="00A75F9C" w:rsidRPr="004314C9" w:rsidRDefault="00A75F9C" w:rsidP="009A0E2C">
      <w:pPr>
        <w:spacing w:line="360" w:lineRule="auto"/>
        <w:rPr>
          <w:rFonts w:asciiTheme="minorHAnsi" w:hAnsiTheme="minorHAnsi"/>
        </w:rPr>
      </w:pPr>
    </w:p>
    <w:p w14:paraId="625C5D00" w14:textId="77777777" w:rsidR="008A69BE" w:rsidRPr="004314C9" w:rsidRDefault="008A69BE" w:rsidP="009A0E2C">
      <w:pPr>
        <w:spacing w:line="360" w:lineRule="auto"/>
        <w:rPr>
          <w:rFonts w:asciiTheme="minorHAnsi" w:hAnsiTheme="minorHAnsi"/>
          <w:bCs/>
          <w:noProof/>
        </w:rPr>
      </w:pPr>
      <w:r w:rsidRPr="004314C9">
        <w:rPr>
          <w:rFonts w:asciiTheme="minorHAnsi" w:hAnsiTheme="minorHAnsi"/>
          <w:bCs/>
          <w:noProof/>
        </w:rPr>
        <w:br w:type="page"/>
      </w:r>
    </w:p>
    <w:p w14:paraId="0C68AD55" w14:textId="77777777" w:rsidR="002518D4" w:rsidRPr="004314C9" w:rsidRDefault="002518D4" w:rsidP="009A0E2C">
      <w:pPr>
        <w:spacing w:line="360" w:lineRule="auto"/>
        <w:rPr>
          <w:rFonts w:asciiTheme="minorHAnsi" w:hAnsiTheme="minorHAnsi"/>
          <w:bCs/>
          <w:noProof/>
        </w:rPr>
      </w:pPr>
      <w:r w:rsidRPr="004314C9">
        <w:rPr>
          <w:rFonts w:asciiTheme="minorHAnsi" w:hAnsiTheme="minorHAnsi"/>
          <w:noProof/>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9972E63"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JH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4314C9">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4314C9" w:rsidRDefault="002518D4" w:rsidP="009A0E2C">
      <w:pPr>
        <w:pStyle w:val="ListParagraph"/>
        <w:spacing w:line="360" w:lineRule="auto"/>
        <w:rPr>
          <w:bCs/>
          <w:noProof/>
          <w:sz w:val="24"/>
          <w:szCs w:val="24"/>
          <w:lang w:eastAsia="en-GB"/>
        </w:rPr>
      </w:pPr>
    </w:p>
    <w:p w14:paraId="54200B60" w14:textId="77777777" w:rsidR="002518D4" w:rsidRPr="004314C9" w:rsidRDefault="002518D4" w:rsidP="009A0E2C">
      <w:pPr>
        <w:pStyle w:val="ListParagraph"/>
        <w:spacing w:line="360" w:lineRule="auto"/>
        <w:rPr>
          <w:bCs/>
          <w:noProof/>
          <w:sz w:val="24"/>
          <w:szCs w:val="24"/>
          <w:lang w:eastAsia="en-GB"/>
        </w:rPr>
      </w:pPr>
    </w:p>
    <w:p w14:paraId="0A43FC84" w14:textId="77777777" w:rsidR="00E0685D" w:rsidRPr="00C94238" w:rsidRDefault="00E0685D" w:rsidP="009A0E2C">
      <w:pPr>
        <w:spacing w:line="360" w:lineRule="auto"/>
        <w:rPr>
          <w:rFonts w:asciiTheme="minorHAnsi" w:hAnsiTheme="minorHAnsi"/>
          <w:b/>
          <w:bCs/>
          <w:noProof/>
        </w:rPr>
      </w:pPr>
      <w:r w:rsidRPr="00C94238">
        <w:rPr>
          <w:rFonts w:asciiTheme="minorHAnsi" w:hAnsiTheme="minorHAnsi"/>
          <w:b/>
          <w:bCs/>
          <w:noProof/>
        </w:rPr>
        <w:t>The following information in the professional accountability and autonomy, and professional guidance sections of the RCSLT website is also particularly relevant:</w:t>
      </w:r>
    </w:p>
    <w:p w14:paraId="58EA13D8" w14:textId="77777777" w:rsidR="004314C9" w:rsidRPr="00553F1F" w:rsidRDefault="004314C9" w:rsidP="009A0E2C">
      <w:pPr>
        <w:spacing w:line="360" w:lineRule="auto"/>
        <w:rPr>
          <w:rFonts w:asciiTheme="minorHAnsi" w:hAnsiTheme="minorHAnsi"/>
          <w:b/>
          <w:bCs/>
          <w:noProof/>
        </w:rPr>
      </w:pPr>
    </w:p>
    <w:p w14:paraId="01717FAA" w14:textId="7E7A019F" w:rsidR="004314C9" w:rsidRPr="00553F1F" w:rsidRDefault="004314C9" w:rsidP="009A0E2C">
      <w:pPr>
        <w:spacing w:line="360" w:lineRule="auto"/>
        <w:rPr>
          <w:rFonts w:asciiTheme="minorHAnsi" w:hAnsiTheme="minorHAnsi"/>
          <w:bCs/>
          <w:noProof/>
        </w:rPr>
      </w:pPr>
      <w:r w:rsidRPr="00553F1F">
        <w:rPr>
          <w:rFonts w:asciiTheme="minorHAnsi" w:hAnsiTheme="minorHAnsi"/>
          <w:bCs/>
          <w:noProof/>
        </w:rPr>
        <w:t xml:space="preserve">2 - </w:t>
      </w:r>
      <w:hyperlink r:id="rId10" w:anchor="section-6" w:history="1">
        <w:r w:rsidRPr="00553F1F">
          <w:rPr>
            <w:rStyle w:val="Hyperlink"/>
            <w:rFonts w:asciiTheme="minorHAnsi" w:hAnsiTheme="minorHAnsi"/>
            <w:bCs/>
            <w:noProof/>
          </w:rPr>
          <w:t>Communicate appropriately and effectively</w:t>
        </w:r>
      </w:hyperlink>
    </w:p>
    <w:p w14:paraId="4EAA74AE" w14:textId="3CB766DF" w:rsidR="004314C9" w:rsidRPr="00553F1F" w:rsidRDefault="004314C9" w:rsidP="009A0E2C">
      <w:pPr>
        <w:spacing w:line="360" w:lineRule="auto"/>
        <w:rPr>
          <w:rFonts w:asciiTheme="minorHAnsi" w:hAnsiTheme="minorHAnsi"/>
          <w:bCs/>
          <w:noProof/>
        </w:rPr>
      </w:pPr>
      <w:r w:rsidRPr="00553F1F">
        <w:rPr>
          <w:rFonts w:asciiTheme="minorHAnsi" w:hAnsiTheme="minorHAnsi"/>
          <w:bCs/>
          <w:noProof/>
        </w:rPr>
        <w:t xml:space="preserve">3 – </w:t>
      </w:r>
      <w:hyperlink r:id="rId11" w:anchor="section-7" w:history="1">
        <w:r w:rsidRPr="00553F1F">
          <w:rPr>
            <w:rStyle w:val="Hyperlink"/>
            <w:rFonts w:asciiTheme="minorHAnsi" w:hAnsiTheme="minorHAnsi"/>
            <w:bCs/>
            <w:noProof/>
          </w:rPr>
          <w:t>Knowledge and skills</w:t>
        </w:r>
      </w:hyperlink>
    </w:p>
    <w:p w14:paraId="664FF79A" w14:textId="6AE0BC0E" w:rsidR="004314C9" w:rsidRPr="00553F1F" w:rsidRDefault="004314C9" w:rsidP="009A0E2C">
      <w:pPr>
        <w:spacing w:line="360" w:lineRule="auto"/>
        <w:rPr>
          <w:rFonts w:asciiTheme="minorHAnsi" w:hAnsiTheme="minorHAnsi"/>
          <w:bCs/>
          <w:noProof/>
        </w:rPr>
      </w:pPr>
      <w:r w:rsidRPr="00553F1F">
        <w:rPr>
          <w:rFonts w:asciiTheme="minorHAnsi" w:hAnsiTheme="minorHAnsi"/>
          <w:bCs/>
          <w:noProof/>
        </w:rPr>
        <w:t xml:space="preserve">4 – </w:t>
      </w:r>
      <w:hyperlink r:id="rId12" w:anchor="section-8" w:history="1">
        <w:r w:rsidRPr="00553F1F">
          <w:rPr>
            <w:rStyle w:val="Hyperlink"/>
            <w:rFonts w:asciiTheme="minorHAnsi" w:hAnsiTheme="minorHAnsi"/>
            <w:bCs/>
            <w:noProof/>
          </w:rPr>
          <w:t>Delegate appropriately</w:t>
        </w:r>
      </w:hyperlink>
    </w:p>
    <w:p w14:paraId="74646EDC" w14:textId="7B6AC275" w:rsidR="004314C9" w:rsidRPr="00553F1F" w:rsidRDefault="004314C9" w:rsidP="009A0E2C">
      <w:pPr>
        <w:spacing w:line="360" w:lineRule="auto"/>
        <w:rPr>
          <w:rFonts w:asciiTheme="minorHAnsi" w:hAnsiTheme="minorHAnsi"/>
          <w:bCs/>
          <w:noProof/>
        </w:rPr>
      </w:pPr>
      <w:r w:rsidRPr="00553F1F">
        <w:rPr>
          <w:rFonts w:asciiTheme="minorHAnsi" w:hAnsiTheme="minorHAnsi"/>
          <w:bCs/>
          <w:noProof/>
        </w:rPr>
        <w:t xml:space="preserve">9 – </w:t>
      </w:r>
      <w:hyperlink r:id="rId13" w:anchor="section-13" w:history="1">
        <w:r w:rsidRPr="00553F1F">
          <w:rPr>
            <w:rStyle w:val="Hyperlink"/>
            <w:rFonts w:asciiTheme="minorHAnsi" w:hAnsiTheme="minorHAnsi"/>
            <w:bCs/>
            <w:noProof/>
          </w:rPr>
          <w:t>Be honest and trustworthy</w:t>
        </w:r>
      </w:hyperlink>
    </w:p>
    <w:p w14:paraId="091643B8" w14:textId="2AC4CC95" w:rsidR="007120D3" w:rsidRPr="004314C9" w:rsidRDefault="007120D3" w:rsidP="009A0E2C">
      <w:pPr>
        <w:spacing w:line="360" w:lineRule="auto"/>
        <w:ind w:left="360"/>
        <w:rPr>
          <w:rFonts w:asciiTheme="minorHAnsi" w:hAnsiTheme="minorHAnsi"/>
          <w:color w:val="3148FF"/>
        </w:rPr>
      </w:pPr>
    </w:p>
    <w:p w14:paraId="08603AAD" w14:textId="77777777" w:rsidR="00E0685D" w:rsidRDefault="00E0685D" w:rsidP="009A0E2C">
      <w:pPr>
        <w:spacing w:line="360" w:lineRule="auto"/>
        <w:rPr>
          <w:rFonts w:asciiTheme="minorHAnsi" w:eastAsia="Times New Roman" w:hAnsiTheme="minorHAnsi"/>
          <w:b/>
        </w:rPr>
      </w:pPr>
    </w:p>
    <w:p w14:paraId="62A077B9" w14:textId="6D3B0EC5" w:rsidR="00900E1D" w:rsidRPr="00E0685D" w:rsidRDefault="00E0685D" w:rsidP="009A0E2C">
      <w:pPr>
        <w:spacing w:line="360" w:lineRule="auto"/>
        <w:rPr>
          <w:rFonts w:asciiTheme="minorHAnsi" w:eastAsia="Times New Roman" w:hAnsiTheme="minorHAnsi"/>
          <w:b/>
        </w:rPr>
      </w:pPr>
      <w:r w:rsidRPr="00E0685D">
        <w:rPr>
          <w:rFonts w:asciiTheme="minorHAnsi" w:eastAsia="Times New Roman" w:hAnsiTheme="minorHAnsi"/>
          <w:b/>
        </w:rPr>
        <w:t xml:space="preserve">External resources </w:t>
      </w:r>
    </w:p>
    <w:p w14:paraId="2103049F" w14:textId="77777777" w:rsidR="00E0685D" w:rsidRDefault="00E0685D" w:rsidP="009A0E2C">
      <w:pPr>
        <w:spacing w:line="360" w:lineRule="auto"/>
        <w:ind w:left="360"/>
      </w:pPr>
    </w:p>
    <w:p w14:paraId="7E3B1E8E" w14:textId="52C624BF" w:rsidR="00B33EE0" w:rsidRPr="004314C9" w:rsidRDefault="009A0E2C" w:rsidP="009A0E2C">
      <w:pPr>
        <w:tabs>
          <w:tab w:val="left" w:pos="142"/>
        </w:tabs>
        <w:spacing w:line="360" w:lineRule="auto"/>
        <w:ind w:left="142"/>
        <w:rPr>
          <w:rFonts w:asciiTheme="minorHAnsi" w:hAnsiTheme="minorHAnsi"/>
          <w:color w:val="000000" w:themeColor="text1"/>
        </w:rPr>
      </w:pPr>
      <w:hyperlink r:id="rId14" w:history="1">
        <w:r w:rsidR="0044228F" w:rsidRPr="004314C9">
          <w:rPr>
            <w:rStyle w:val="Hyperlink"/>
            <w:rFonts w:asciiTheme="minorHAnsi" w:hAnsiTheme="minorHAnsi"/>
          </w:rPr>
          <w:t>Care Quality Commission: Guide to</w:t>
        </w:r>
        <w:r w:rsidR="004314C9" w:rsidRPr="004314C9">
          <w:rPr>
            <w:rStyle w:val="Hyperlink"/>
            <w:rFonts w:asciiTheme="minorHAnsi" w:hAnsiTheme="minorHAnsi"/>
          </w:rPr>
          <w:t xml:space="preserve"> preparing for a CQC inspection</w:t>
        </w:r>
      </w:hyperlink>
    </w:p>
    <w:p w14:paraId="167CA787" w14:textId="77777777" w:rsidR="004314C9" w:rsidRDefault="004314C9" w:rsidP="009A0E2C">
      <w:pPr>
        <w:spacing w:line="360" w:lineRule="auto"/>
        <w:rPr>
          <w:rFonts w:asciiTheme="minorHAnsi" w:hAnsiTheme="minorHAnsi"/>
          <w:color w:val="000000" w:themeColor="text1"/>
        </w:rPr>
      </w:pPr>
    </w:p>
    <w:p w14:paraId="0BD513AB" w14:textId="77777777" w:rsidR="00E0685D" w:rsidRPr="004314C9" w:rsidRDefault="00E0685D" w:rsidP="009A0E2C">
      <w:pPr>
        <w:spacing w:line="360" w:lineRule="auto"/>
        <w:rPr>
          <w:rFonts w:asciiTheme="minorHAnsi" w:eastAsia="Times New Roman" w:hAnsiTheme="minorHAnsi"/>
        </w:rPr>
      </w:pPr>
    </w:p>
    <w:p w14:paraId="4AE4EB07" w14:textId="16CA7167" w:rsidR="002817D4" w:rsidRPr="004314C9" w:rsidRDefault="00231E6D" w:rsidP="009A0E2C">
      <w:pPr>
        <w:spacing w:line="360" w:lineRule="auto"/>
        <w:rPr>
          <w:rFonts w:asciiTheme="minorHAnsi" w:eastAsia="Times New Roman" w:hAnsiTheme="minorHAnsi"/>
          <w:b/>
        </w:rPr>
      </w:pPr>
      <w:r w:rsidRPr="004314C9">
        <w:rPr>
          <w:rFonts w:asciiTheme="minorHAnsi" w:eastAsia="Times New Roman" w:hAnsiTheme="minorHAnsi"/>
          <w:b/>
        </w:rPr>
        <w:t>Contacts:</w:t>
      </w:r>
    </w:p>
    <w:p w14:paraId="100199F8" w14:textId="77777777" w:rsidR="00064B85" w:rsidRPr="004314C9" w:rsidRDefault="00064B85" w:rsidP="009A0E2C">
      <w:pPr>
        <w:spacing w:line="360" w:lineRule="auto"/>
        <w:rPr>
          <w:rFonts w:asciiTheme="minorHAnsi" w:eastAsia="Times New Roman" w:hAnsiTheme="minorHAnsi"/>
        </w:rPr>
      </w:pPr>
    </w:p>
    <w:p w14:paraId="0BFF71C0" w14:textId="78BDF8D3" w:rsidR="00E0685D" w:rsidRPr="00432A67" w:rsidRDefault="009A0E2C" w:rsidP="009A0E2C">
      <w:pPr>
        <w:spacing w:line="360" w:lineRule="auto"/>
        <w:rPr>
          <w:rFonts w:asciiTheme="minorHAnsi" w:eastAsia="Times New Roman" w:hAnsiTheme="minorHAnsi"/>
          <w:color w:val="3148FF"/>
        </w:rPr>
      </w:pPr>
      <w:hyperlink r:id="rId15" w:history="1">
        <w:r w:rsidR="00E0685D" w:rsidRPr="006E12D1">
          <w:rPr>
            <w:rStyle w:val="Hyperlink"/>
            <w:rFonts w:asciiTheme="minorHAnsi" w:eastAsia="Times New Roman" w:hAnsiTheme="minorHAnsi"/>
          </w:rPr>
          <w:t>RCSLT Adviser</w:t>
        </w:r>
      </w:hyperlink>
    </w:p>
    <w:p w14:paraId="0759188D" w14:textId="77777777" w:rsidR="00047EE6" w:rsidRPr="004314C9" w:rsidRDefault="00047EE6" w:rsidP="009A0E2C">
      <w:pPr>
        <w:spacing w:line="360" w:lineRule="auto"/>
        <w:rPr>
          <w:rFonts w:asciiTheme="minorHAnsi" w:hAnsiTheme="minorHAnsi"/>
          <w:b/>
          <w:bCs/>
          <w:noProof/>
          <w:color w:val="000000" w:themeColor="text1"/>
        </w:rPr>
      </w:pPr>
    </w:p>
    <w:p w14:paraId="000F94CB" w14:textId="77777777" w:rsidR="00047EE6" w:rsidRDefault="00047EE6" w:rsidP="009A0E2C">
      <w:pPr>
        <w:spacing w:line="360" w:lineRule="auto"/>
        <w:rPr>
          <w:rFonts w:asciiTheme="minorHAnsi" w:hAnsiTheme="minorHAnsi"/>
          <w:b/>
          <w:bCs/>
          <w:noProof/>
          <w:color w:val="000000" w:themeColor="text1"/>
        </w:rPr>
      </w:pPr>
    </w:p>
    <w:p w14:paraId="64B4A569" w14:textId="77777777" w:rsidR="00E0685D" w:rsidRDefault="00E0685D" w:rsidP="009A0E2C">
      <w:pPr>
        <w:spacing w:line="360" w:lineRule="auto"/>
        <w:rPr>
          <w:rFonts w:asciiTheme="minorHAnsi" w:hAnsiTheme="minorHAnsi"/>
          <w:b/>
          <w:bCs/>
          <w:noProof/>
          <w:color w:val="000000" w:themeColor="text1"/>
        </w:rPr>
      </w:pPr>
    </w:p>
    <w:p w14:paraId="680F7081" w14:textId="335BE260" w:rsidR="00E0685D" w:rsidRPr="004314C9" w:rsidRDefault="009A0E2C" w:rsidP="009A0E2C">
      <w:pPr>
        <w:spacing w:after="200" w:line="276" w:lineRule="auto"/>
        <w:rPr>
          <w:rFonts w:asciiTheme="minorHAnsi" w:hAnsiTheme="minorHAnsi"/>
          <w:b/>
          <w:bCs/>
          <w:noProof/>
          <w:color w:val="000000" w:themeColor="text1"/>
        </w:rPr>
      </w:pPr>
      <w:r>
        <w:rPr>
          <w:rFonts w:asciiTheme="minorHAnsi" w:hAnsiTheme="minorHAnsi"/>
          <w:b/>
          <w:bCs/>
          <w:noProof/>
          <w:color w:val="000000" w:themeColor="text1"/>
        </w:rPr>
        <w:br w:type="page"/>
      </w:r>
      <w:bookmarkStart w:id="0" w:name="_GoBack"/>
      <w:bookmarkEnd w:id="0"/>
    </w:p>
    <w:p w14:paraId="1D8DC716" w14:textId="77777777" w:rsidR="00DF7B4F" w:rsidRPr="004314C9" w:rsidRDefault="00DF7B4F" w:rsidP="009A0E2C">
      <w:pPr>
        <w:spacing w:line="360" w:lineRule="auto"/>
        <w:rPr>
          <w:rFonts w:asciiTheme="minorHAnsi" w:hAnsiTheme="minorHAnsi"/>
          <w:bCs/>
          <w:noProof/>
        </w:rPr>
      </w:pPr>
      <w:r w:rsidRPr="004314C9">
        <w:rPr>
          <w:rFonts w:asciiTheme="minorHAnsi" w:hAnsiTheme="minorHAnsi"/>
          <w:noProof/>
        </w:rPr>
        <w:lastRenderedPageBreak/>
        <mc:AlternateContent>
          <mc:Choice Requires="wps">
            <w:drawing>
              <wp:anchor distT="0" distB="0" distL="114300" distR="114300" simplePos="0" relativeHeight="251768832" behindDoc="0" locked="0" layoutInCell="1" allowOverlap="1" wp14:anchorId="5E3DF7F5" wp14:editId="0A5E6552">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sidRPr="004314C9">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5B89344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261C32B"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p>
    <w:p w14:paraId="631B4838" w14:textId="77777777" w:rsidR="00DF7B4F" w:rsidRPr="004314C9" w:rsidRDefault="00DF7B4F" w:rsidP="009A0E2C">
      <w:pPr>
        <w:spacing w:line="360" w:lineRule="auto"/>
        <w:rPr>
          <w:rFonts w:asciiTheme="minorHAnsi" w:hAnsiTheme="minorHAnsi"/>
          <w:b/>
          <w:bCs/>
          <w:noProof/>
        </w:rPr>
      </w:pPr>
    </w:p>
    <w:p w14:paraId="4733AE59" w14:textId="77777777" w:rsidR="004314C9" w:rsidRDefault="004314C9" w:rsidP="009A0E2C">
      <w:pPr>
        <w:spacing w:after="240" w:line="360" w:lineRule="auto"/>
        <w:rPr>
          <w:rFonts w:asciiTheme="minorHAnsi" w:hAnsiTheme="minorHAnsi"/>
        </w:rPr>
      </w:pPr>
    </w:p>
    <w:p w14:paraId="28AE7326" w14:textId="31F6CD4C" w:rsidR="00DF7B4F" w:rsidRPr="004314C9" w:rsidRDefault="00DF7B4F" w:rsidP="009A0E2C">
      <w:pPr>
        <w:spacing w:after="240" w:line="360" w:lineRule="auto"/>
        <w:rPr>
          <w:rFonts w:asciiTheme="minorHAnsi" w:hAnsiTheme="minorHAnsi"/>
        </w:rPr>
      </w:pPr>
      <w:r w:rsidRPr="004314C9">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4314C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B87A" w14:textId="77777777" w:rsidR="00160F71" w:rsidRDefault="00160F71" w:rsidP="00BB28B2">
      <w:r>
        <w:separator/>
      </w:r>
    </w:p>
  </w:endnote>
  <w:endnote w:type="continuationSeparator" w:id="0">
    <w:p w14:paraId="1A31AEC7" w14:textId="77777777" w:rsidR="00160F71" w:rsidRDefault="00160F71"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44013EA9" w:rsidR="00927B25" w:rsidRDefault="004314C9">
    <w:pPr>
      <w:pStyle w:val="Footer"/>
    </w:pPr>
    <w:r>
      <w:t>Practice based scenario –</w:t>
    </w:r>
    <w:r w:rsidR="003B0E99">
      <w:t xml:space="preserve"> </w:t>
    </w:r>
    <w:r w:rsidR="00D66FEC">
      <w:t xml:space="preserve">#48 </w:t>
    </w:r>
    <w:r>
      <w:t>External audit monitoring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34A5" w14:textId="77777777" w:rsidR="00160F71" w:rsidRDefault="00160F71" w:rsidP="00BB28B2">
      <w:r>
        <w:separator/>
      </w:r>
    </w:p>
  </w:footnote>
  <w:footnote w:type="continuationSeparator" w:id="0">
    <w:p w14:paraId="411FBEC0" w14:textId="77777777" w:rsidR="00160F71" w:rsidRDefault="00160F71"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34B89"/>
    <w:multiLevelType w:val="hybridMultilevel"/>
    <w:tmpl w:val="074C63B4"/>
    <w:lvl w:ilvl="0" w:tplc="2DC2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4"/>
  </w:num>
  <w:num w:numId="5">
    <w:abstractNumId w:val="14"/>
  </w:num>
  <w:num w:numId="6">
    <w:abstractNumId w:val="12"/>
  </w:num>
  <w:num w:numId="7">
    <w:abstractNumId w:val="8"/>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5"/>
  </w:num>
  <w:num w:numId="12">
    <w:abstractNumId w:val="1"/>
  </w:num>
  <w:num w:numId="13">
    <w:abstractNumId w:val="13"/>
  </w:num>
  <w:num w:numId="14">
    <w:abstractNumId w:val="11"/>
  </w:num>
  <w:num w:numId="15">
    <w:abstractNumId w:val="3"/>
  </w:num>
  <w:num w:numId="16">
    <w:abstractNumId w:val="6"/>
  </w:num>
  <w:num w:numId="17">
    <w:abstractNumId w:val="0"/>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0C6"/>
    <w:rsid w:val="00032444"/>
    <w:rsid w:val="00040C66"/>
    <w:rsid w:val="00040C80"/>
    <w:rsid w:val="00047EE6"/>
    <w:rsid w:val="00050A8A"/>
    <w:rsid w:val="000558C9"/>
    <w:rsid w:val="00064263"/>
    <w:rsid w:val="00064B85"/>
    <w:rsid w:val="00065B11"/>
    <w:rsid w:val="00071665"/>
    <w:rsid w:val="00082DE5"/>
    <w:rsid w:val="00083084"/>
    <w:rsid w:val="00090073"/>
    <w:rsid w:val="00093FDB"/>
    <w:rsid w:val="00095F59"/>
    <w:rsid w:val="000C2209"/>
    <w:rsid w:val="000C7A23"/>
    <w:rsid w:val="000E1D88"/>
    <w:rsid w:val="000F3A50"/>
    <w:rsid w:val="000F6275"/>
    <w:rsid w:val="001008E3"/>
    <w:rsid w:val="001034C2"/>
    <w:rsid w:val="001068F5"/>
    <w:rsid w:val="00106C09"/>
    <w:rsid w:val="0011139B"/>
    <w:rsid w:val="00113706"/>
    <w:rsid w:val="00122A89"/>
    <w:rsid w:val="00127D63"/>
    <w:rsid w:val="00157522"/>
    <w:rsid w:val="00160F71"/>
    <w:rsid w:val="001756D0"/>
    <w:rsid w:val="0018159F"/>
    <w:rsid w:val="00185B5E"/>
    <w:rsid w:val="00192110"/>
    <w:rsid w:val="00194E49"/>
    <w:rsid w:val="001953F9"/>
    <w:rsid w:val="00196EBC"/>
    <w:rsid w:val="001B056D"/>
    <w:rsid w:val="001B65D1"/>
    <w:rsid w:val="001B68EB"/>
    <w:rsid w:val="001C3EF9"/>
    <w:rsid w:val="001C4F13"/>
    <w:rsid w:val="001C6AD6"/>
    <w:rsid w:val="001D0146"/>
    <w:rsid w:val="001D01ED"/>
    <w:rsid w:val="001E3FD9"/>
    <w:rsid w:val="001E452F"/>
    <w:rsid w:val="001E6F49"/>
    <w:rsid w:val="001F42CE"/>
    <w:rsid w:val="001F63B0"/>
    <w:rsid w:val="001F6C7E"/>
    <w:rsid w:val="00203FF7"/>
    <w:rsid w:val="0020687F"/>
    <w:rsid w:val="00217F47"/>
    <w:rsid w:val="00231371"/>
    <w:rsid w:val="00231E6D"/>
    <w:rsid w:val="00235118"/>
    <w:rsid w:val="002354D8"/>
    <w:rsid w:val="00245D0D"/>
    <w:rsid w:val="00247518"/>
    <w:rsid w:val="00250A41"/>
    <w:rsid w:val="002518D4"/>
    <w:rsid w:val="002547EF"/>
    <w:rsid w:val="00267D44"/>
    <w:rsid w:val="002817D4"/>
    <w:rsid w:val="002835A6"/>
    <w:rsid w:val="0029411E"/>
    <w:rsid w:val="002A182F"/>
    <w:rsid w:val="002A3A64"/>
    <w:rsid w:val="002A68C7"/>
    <w:rsid w:val="002A7CA5"/>
    <w:rsid w:val="002B5702"/>
    <w:rsid w:val="002C1F65"/>
    <w:rsid w:val="002C3CC4"/>
    <w:rsid w:val="002D4A84"/>
    <w:rsid w:val="002E1690"/>
    <w:rsid w:val="002E2031"/>
    <w:rsid w:val="002E3A4C"/>
    <w:rsid w:val="003202A2"/>
    <w:rsid w:val="00321C3C"/>
    <w:rsid w:val="00325161"/>
    <w:rsid w:val="00336550"/>
    <w:rsid w:val="003460FB"/>
    <w:rsid w:val="0034661C"/>
    <w:rsid w:val="00351C7D"/>
    <w:rsid w:val="003629D0"/>
    <w:rsid w:val="0036721C"/>
    <w:rsid w:val="0037110A"/>
    <w:rsid w:val="0037471B"/>
    <w:rsid w:val="003829E4"/>
    <w:rsid w:val="00397842"/>
    <w:rsid w:val="003A48F5"/>
    <w:rsid w:val="003A4F8D"/>
    <w:rsid w:val="003B0E99"/>
    <w:rsid w:val="003B65B7"/>
    <w:rsid w:val="003C0752"/>
    <w:rsid w:val="003D1CE1"/>
    <w:rsid w:val="003D1D28"/>
    <w:rsid w:val="003D3660"/>
    <w:rsid w:val="003D5152"/>
    <w:rsid w:val="003E195B"/>
    <w:rsid w:val="00400B67"/>
    <w:rsid w:val="004314C9"/>
    <w:rsid w:val="004360CF"/>
    <w:rsid w:val="0044228F"/>
    <w:rsid w:val="0044307A"/>
    <w:rsid w:val="0045022A"/>
    <w:rsid w:val="00451427"/>
    <w:rsid w:val="00467B08"/>
    <w:rsid w:val="004808FB"/>
    <w:rsid w:val="00481688"/>
    <w:rsid w:val="00486D93"/>
    <w:rsid w:val="004A1795"/>
    <w:rsid w:val="004B0BAE"/>
    <w:rsid w:val="004C58E2"/>
    <w:rsid w:val="004D6053"/>
    <w:rsid w:val="004D6900"/>
    <w:rsid w:val="004E21AE"/>
    <w:rsid w:val="004E3773"/>
    <w:rsid w:val="004E7D2D"/>
    <w:rsid w:val="004F7EAA"/>
    <w:rsid w:val="00501506"/>
    <w:rsid w:val="00501E4D"/>
    <w:rsid w:val="00503CB2"/>
    <w:rsid w:val="005114D0"/>
    <w:rsid w:val="00512802"/>
    <w:rsid w:val="00512DAE"/>
    <w:rsid w:val="00515053"/>
    <w:rsid w:val="00515370"/>
    <w:rsid w:val="00515F02"/>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65C"/>
    <w:rsid w:val="00694F6D"/>
    <w:rsid w:val="006B23B3"/>
    <w:rsid w:val="006B266B"/>
    <w:rsid w:val="006B274E"/>
    <w:rsid w:val="006B2A9E"/>
    <w:rsid w:val="006B68DC"/>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5508"/>
    <w:rsid w:val="00746299"/>
    <w:rsid w:val="00757173"/>
    <w:rsid w:val="0077458D"/>
    <w:rsid w:val="007761BC"/>
    <w:rsid w:val="00776ADF"/>
    <w:rsid w:val="0078212A"/>
    <w:rsid w:val="00787064"/>
    <w:rsid w:val="00791211"/>
    <w:rsid w:val="0079216B"/>
    <w:rsid w:val="007950D5"/>
    <w:rsid w:val="007A2BF9"/>
    <w:rsid w:val="007A7013"/>
    <w:rsid w:val="007A7796"/>
    <w:rsid w:val="007A793F"/>
    <w:rsid w:val="007B24E8"/>
    <w:rsid w:val="007C0D8F"/>
    <w:rsid w:val="007D687F"/>
    <w:rsid w:val="007E2AB2"/>
    <w:rsid w:val="007F0E12"/>
    <w:rsid w:val="007F33B6"/>
    <w:rsid w:val="007F3824"/>
    <w:rsid w:val="007F4DC8"/>
    <w:rsid w:val="007F689A"/>
    <w:rsid w:val="007F7106"/>
    <w:rsid w:val="0080188E"/>
    <w:rsid w:val="00804B66"/>
    <w:rsid w:val="00813870"/>
    <w:rsid w:val="0082443F"/>
    <w:rsid w:val="00835945"/>
    <w:rsid w:val="00845617"/>
    <w:rsid w:val="00847D9C"/>
    <w:rsid w:val="00851DB2"/>
    <w:rsid w:val="0085208A"/>
    <w:rsid w:val="00861E0A"/>
    <w:rsid w:val="00864D1D"/>
    <w:rsid w:val="008716E4"/>
    <w:rsid w:val="00871A9C"/>
    <w:rsid w:val="008720D0"/>
    <w:rsid w:val="0087379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66C7"/>
    <w:rsid w:val="00936756"/>
    <w:rsid w:val="009468F2"/>
    <w:rsid w:val="00946E7E"/>
    <w:rsid w:val="00953D61"/>
    <w:rsid w:val="0095546C"/>
    <w:rsid w:val="009628C3"/>
    <w:rsid w:val="00972F30"/>
    <w:rsid w:val="009747DB"/>
    <w:rsid w:val="0098381C"/>
    <w:rsid w:val="00992448"/>
    <w:rsid w:val="009A06BA"/>
    <w:rsid w:val="009A0E2C"/>
    <w:rsid w:val="009A3FC7"/>
    <w:rsid w:val="009A581A"/>
    <w:rsid w:val="009A6E36"/>
    <w:rsid w:val="009B7473"/>
    <w:rsid w:val="009C3892"/>
    <w:rsid w:val="009C3DF1"/>
    <w:rsid w:val="009C6467"/>
    <w:rsid w:val="009C7B66"/>
    <w:rsid w:val="009D5B3F"/>
    <w:rsid w:val="009E6BD1"/>
    <w:rsid w:val="009E6FD5"/>
    <w:rsid w:val="009F5AE9"/>
    <w:rsid w:val="009F6F00"/>
    <w:rsid w:val="00A011B8"/>
    <w:rsid w:val="00A013AA"/>
    <w:rsid w:val="00A01513"/>
    <w:rsid w:val="00A07FED"/>
    <w:rsid w:val="00A22540"/>
    <w:rsid w:val="00A300FB"/>
    <w:rsid w:val="00A442CE"/>
    <w:rsid w:val="00A479AD"/>
    <w:rsid w:val="00A538AB"/>
    <w:rsid w:val="00A551EA"/>
    <w:rsid w:val="00A56A0B"/>
    <w:rsid w:val="00A60CB5"/>
    <w:rsid w:val="00A63EA3"/>
    <w:rsid w:val="00A75114"/>
    <w:rsid w:val="00A75F9C"/>
    <w:rsid w:val="00A82797"/>
    <w:rsid w:val="00A851BD"/>
    <w:rsid w:val="00A9361E"/>
    <w:rsid w:val="00A95552"/>
    <w:rsid w:val="00A96CB5"/>
    <w:rsid w:val="00AA0BDB"/>
    <w:rsid w:val="00AA4CD1"/>
    <w:rsid w:val="00AC04BE"/>
    <w:rsid w:val="00AC2B9C"/>
    <w:rsid w:val="00AC3F3B"/>
    <w:rsid w:val="00AD3924"/>
    <w:rsid w:val="00AD42A5"/>
    <w:rsid w:val="00AE1680"/>
    <w:rsid w:val="00AE2B97"/>
    <w:rsid w:val="00AF7A63"/>
    <w:rsid w:val="00B11BBC"/>
    <w:rsid w:val="00B154F3"/>
    <w:rsid w:val="00B21072"/>
    <w:rsid w:val="00B24110"/>
    <w:rsid w:val="00B27588"/>
    <w:rsid w:val="00B33EE0"/>
    <w:rsid w:val="00B35B31"/>
    <w:rsid w:val="00B41894"/>
    <w:rsid w:val="00B44FAE"/>
    <w:rsid w:val="00B464E7"/>
    <w:rsid w:val="00B52544"/>
    <w:rsid w:val="00B54130"/>
    <w:rsid w:val="00B60AB8"/>
    <w:rsid w:val="00B701ED"/>
    <w:rsid w:val="00B70389"/>
    <w:rsid w:val="00B7503C"/>
    <w:rsid w:val="00B75F3E"/>
    <w:rsid w:val="00B96B4E"/>
    <w:rsid w:val="00B97986"/>
    <w:rsid w:val="00BB28B2"/>
    <w:rsid w:val="00BC4FC1"/>
    <w:rsid w:val="00BD0D03"/>
    <w:rsid w:val="00BE2F48"/>
    <w:rsid w:val="00BF3B9C"/>
    <w:rsid w:val="00BF7A83"/>
    <w:rsid w:val="00C11979"/>
    <w:rsid w:val="00C13993"/>
    <w:rsid w:val="00C377AF"/>
    <w:rsid w:val="00C55C75"/>
    <w:rsid w:val="00C60695"/>
    <w:rsid w:val="00C62E93"/>
    <w:rsid w:val="00C7257F"/>
    <w:rsid w:val="00C72DF6"/>
    <w:rsid w:val="00C80859"/>
    <w:rsid w:val="00C808AE"/>
    <w:rsid w:val="00C86FFC"/>
    <w:rsid w:val="00C94238"/>
    <w:rsid w:val="00C95E1A"/>
    <w:rsid w:val="00CB0F58"/>
    <w:rsid w:val="00CB4C09"/>
    <w:rsid w:val="00CB7F9E"/>
    <w:rsid w:val="00CC3D13"/>
    <w:rsid w:val="00CC52C5"/>
    <w:rsid w:val="00CC7B68"/>
    <w:rsid w:val="00CE1DEC"/>
    <w:rsid w:val="00CF0BF1"/>
    <w:rsid w:val="00D0120F"/>
    <w:rsid w:val="00D145C3"/>
    <w:rsid w:val="00D23BE4"/>
    <w:rsid w:val="00D244A7"/>
    <w:rsid w:val="00D326F5"/>
    <w:rsid w:val="00D41D48"/>
    <w:rsid w:val="00D507F2"/>
    <w:rsid w:val="00D5799D"/>
    <w:rsid w:val="00D6067C"/>
    <w:rsid w:val="00D632D3"/>
    <w:rsid w:val="00D66FEC"/>
    <w:rsid w:val="00D750BE"/>
    <w:rsid w:val="00D820F7"/>
    <w:rsid w:val="00D83820"/>
    <w:rsid w:val="00D94AA9"/>
    <w:rsid w:val="00D979C6"/>
    <w:rsid w:val="00DB1A7B"/>
    <w:rsid w:val="00DB7DBC"/>
    <w:rsid w:val="00DC5D6A"/>
    <w:rsid w:val="00DD4DEC"/>
    <w:rsid w:val="00DE1100"/>
    <w:rsid w:val="00DE3AFA"/>
    <w:rsid w:val="00DE7AEC"/>
    <w:rsid w:val="00DE7D27"/>
    <w:rsid w:val="00DF0A4B"/>
    <w:rsid w:val="00DF1DC1"/>
    <w:rsid w:val="00DF3B8B"/>
    <w:rsid w:val="00DF7B4F"/>
    <w:rsid w:val="00E0685D"/>
    <w:rsid w:val="00E07144"/>
    <w:rsid w:val="00E12E4D"/>
    <w:rsid w:val="00E17F3F"/>
    <w:rsid w:val="00E24A71"/>
    <w:rsid w:val="00E272FE"/>
    <w:rsid w:val="00E34C20"/>
    <w:rsid w:val="00E367EA"/>
    <w:rsid w:val="00E370EE"/>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85B"/>
    <w:rsid w:val="00F22D51"/>
    <w:rsid w:val="00F267FA"/>
    <w:rsid w:val="00F32565"/>
    <w:rsid w:val="00F41130"/>
    <w:rsid w:val="00F52CCE"/>
    <w:rsid w:val="00F55A04"/>
    <w:rsid w:val="00F60217"/>
    <w:rsid w:val="00F65C60"/>
    <w:rsid w:val="00F65C91"/>
    <w:rsid w:val="00F65E9E"/>
    <w:rsid w:val="00F74469"/>
    <w:rsid w:val="00F745DE"/>
    <w:rsid w:val="00F85674"/>
    <w:rsid w:val="00F87AB5"/>
    <w:rsid w:val="00F92909"/>
    <w:rsid w:val="00FB4C3D"/>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03084248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602835608">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supervision-contacts"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qc.org.uk/sites/default/files/documents/cqc_prep_for_inspection_-_quick_guide_-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Joowon Kim</cp:lastModifiedBy>
  <cp:revision>15</cp:revision>
  <cp:lastPrinted>2018-01-30T12:59:00Z</cp:lastPrinted>
  <dcterms:created xsi:type="dcterms:W3CDTF">2018-02-27T16:58:00Z</dcterms:created>
  <dcterms:modified xsi:type="dcterms:W3CDTF">2018-11-08T16:51:00Z</dcterms:modified>
</cp:coreProperties>
</file>