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05876" w14:textId="77777777" w:rsidR="00D06639" w:rsidRPr="00D06639" w:rsidRDefault="00D06639" w:rsidP="00D06639">
      <w:pPr>
        <w:pBdr>
          <w:bottom w:val="single" w:sz="12" w:space="14" w:color="auto"/>
        </w:pBdr>
        <w:jc w:val="center"/>
        <w:rPr>
          <w:rFonts w:asciiTheme="minorHAnsi" w:hAnsiTheme="minorHAnsi"/>
        </w:rPr>
      </w:pPr>
      <w:r w:rsidRPr="00D06639">
        <w:rPr>
          <w:rFonts w:asciiTheme="minorHAnsi" w:hAnsiTheme="minorHAnsi"/>
          <w:noProof/>
        </w:rPr>
        <w:drawing>
          <wp:inline distT="0" distB="0" distL="0" distR="0" wp14:anchorId="0A114738" wp14:editId="53E5D2DC">
            <wp:extent cx="1384434" cy="1264257"/>
            <wp:effectExtent l="0" t="0" r="6350" b="0"/>
            <wp:docPr id="6" name="Picture 6"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14:paraId="09FEABCB" w14:textId="77777777" w:rsidR="00D06639" w:rsidRPr="00D06639" w:rsidRDefault="00D06639" w:rsidP="00D06639">
      <w:pPr>
        <w:jc w:val="center"/>
        <w:rPr>
          <w:rFonts w:asciiTheme="minorHAnsi" w:hAnsiTheme="minorHAnsi"/>
          <w:b/>
          <w:sz w:val="48"/>
          <w:szCs w:val="48"/>
        </w:rPr>
      </w:pPr>
      <w:r w:rsidRPr="00D06639">
        <w:rPr>
          <w:rFonts w:asciiTheme="minorHAnsi" w:hAnsiTheme="minorHAnsi"/>
          <w:b/>
          <w:i/>
          <w:sz w:val="48"/>
          <w:szCs w:val="48"/>
        </w:rPr>
        <w:t>Practice</w:t>
      </w:r>
      <w:r w:rsidRPr="00D06639">
        <w:rPr>
          <w:rFonts w:asciiTheme="minorHAnsi" w:hAnsiTheme="minorHAnsi"/>
          <w:b/>
          <w:sz w:val="48"/>
          <w:szCs w:val="48"/>
        </w:rPr>
        <w:t xml:space="preserve"> Based Scenario</w:t>
      </w:r>
    </w:p>
    <w:p w14:paraId="653032AD" w14:textId="77777777" w:rsidR="00D06639" w:rsidRPr="00D06639" w:rsidRDefault="00D06639" w:rsidP="00D326F5">
      <w:pPr>
        <w:rPr>
          <w:rFonts w:asciiTheme="minorHAnsi" w:hAnsiTheme="minorHAnsi"/>
          <w:b/>
          <w:sz w:val="28"/>
        </w:rPr>
      </w:pPr>
    </w:p>
    <w:p w14:paraId="0515073E" w14:textId="2F44BC1B" w:rsidR="00D06639" w:rsidRPr="00D06639" w:rsidRDefault="00D06639" w:rsidP="00D326F5">
      <w:pPr>
        <w:rPr>
          <w:rFonts w:asciiTheme="minorHAnsi" w:hAnsiTheme="minorHAnsi"/>
          <w:b/>
          <w:sz w:val="28"/>
        </w:rPr>
      </w:pPr>
      <w:r w:rsidRPr="00D06639">
        <w:rPr>
          <w:rFonts w:asciiTheme="minorHAnsi" w:hAnsiTheme="minorHAnsi"/>
          <w:noProof/>
          <w:sz w:val="32"/>
        </w:rPr>
        <mc:AlternateContent>
          <mc:Choice Requires="wps">
            <w:drawing>
              <wp:anchor distT="0" distB="0" distL="114300" distR="114300" simplePos="0" relativeHeight="251741184" behindDoc="0" locked="0" layoutInCell="1" allowOverlap="1" wp14:anchorId="08B9259A" wp14:editId="56F35329">
                <wp:simplePos x="0" y="0"/>
                <wp:positionH relativeFrom="column">
                  <wp:posOffset>-66675</wp:posOffset>
                </wp:positionH>
                <wp:positionV relativeFrom="paragraph">
                  <wp:posOffset>64770</wp:posOffset>
                </wp:positionV>
                <wp:extent cx="5781675" cy="6477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5781675" cy="64770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5.25pt;margin-top:5.1pt;width:455.25pt;height:5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" fillcolor="#00b050" strokecolor="white [3212]" strokeweight="2pt"/>
            </w:pict>
          </mc:Fallback>
        </mc:AlternateContent>
      </w:r>
      <w:r w:rsidRPr="00D06639">
        <w:rPr>
          <w:rFonts w:asciiTheme="minorHAnsi" w:hAnsiTheme="minorHAnsi"/>
          <w:noProof/>
        </w:rPr>
        <mc:AlternateContent>
          <mc:Choice Requires="wps">
            <w:drawing>
              <wp:anchor distT="0" distB="0" distL="114300" distR="114300" simplePos="0" relativeHeight="251743232" behindDoc="0" locked="0" layoutInCell="1" allowOverlap="1" wp14:anchorId="4784345F" wp14:editId="7AF11CBD">
                <wp:simplePos x="0" y="0"/>
                <wp:positionH relativeFrom="column">
                  <wp:posOffset>57150</wp:posOffset>
                </wp:positionH>
                <wp:positionV relativeFrom="paragraph">
                  <wp:posOffset>55245</wp:posOffset>
                </wp:positionV>
                <wp:extent cx="5734050" cy="609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09600"/>
                        </a:xfrm>
                        <a:prstGeom prst="rect">
                          <a:avLst/>
                        </a:prstGeom>
                        <a:noFill/>
                        <a:ln w="9525">
                          <a:noFill/>
                          <a:miter lim="800000"/>
                          <a:headEnd/>
                          <a:tailEnd/>
                        </a:ln>
                      </wps:spPr>
                      <wps:txbx>
                        <w:txbxContent>
                          <w:p w14:paraId="677BC068" w14:textId="24823DF6" w:rsidR="00742F57" w:rsidRPr="009F4B41" w:rsidRDefault="00DF36CC" w:rsidP="00D06639">
                            <w:pPr>
                              <w:rPr>
                                <w:rFonts w:asciiTheme="minorHAnsi" w:hAnsiTheme="minorHAnsi"/>
                                <w:b/>
                                <w:color w:val="FFFFFF" w:themeColor="background1"/>
                                <w:sz w:val="48"/>
                                <w:szCs w:val="40"/>
                              </w:rPr>
                            </w:pPr>
                            <w:r w:rsidRPr="009F4B41">
                              <w:rPr>
                                <w:rFonts w:asciiTheme="minorHAnsi" w:hAnsiTheme="minorHAnsi"/>
                                <w:b/>
                                <w:color w:val="FFFFFF" w:themeColor="background1"/>
                                <w:sz w:val="48"/>
                                <w:szCs w:val="40"/>
                              </w:rPr>
                              <w:t>Relative requesting advice for</w:t>
                            </w:r>
                            <w:r w:rsidR="009E6FD5" w:rsidRPr="009F4B41">
                              <w:rPr>
                                <w:rFonts w:asciiTheme="minorHAnsi" w:hAnsiTheme="minorHAnsi"/>
                                <w:b/>
                                <w:color w:val="FFFFFF" w:themeColor="background1"/>
                                <w:sz w:val="48"/>
                                <w:szCs w:val="40"/>
                              </w:rPr>
                              <w:t xml:space="preserve"> neighbour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4.35pt;width:451.5pt;height:4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" filled="f" stroked="f">
                <v:textbox>
                  <w:txbxContent>
                    <w:p w14:paraId="677BC068" w14:textId="24823DF6" w:rsidR="00742F57" w:rsidRPr="009F4B41" w:rsidRDefault="00DF36CC" w:rsidP="00D06639">
                      <w:pPr>
                        <w:rPr>
                          <w:rFonts w:asciiTheme="minorHAnsi" w:hAnsiTheme="minorHAnsi"/>
                          <w:b/>
                          <w:color w:val="FFFFFF" w:themeColor="background1"/>
                          <w:sz w:val="48"/>
                          <w:szCs w:val="40"/>
                        </w:rPr>
                      </w:pPr>
                      <w:r w:rsidRPr="009F4B41">
                        <w:rPr>
                          <w:rFonts w:asciiTheme="minorHAnsi" w:hAnsiTheme="minorHAnsi"/>
                          <w:b/>
                          <w:color w:val="FFFFFF" w:themeColor="background1"/>
                          <w:sz w:val="48"/>
                          <w:szCs w:val="40"/>
                        </w:rPr>
                        <w:t>Relative requesting advice for</w:t>
                      </w:r>
                      <w:r w:rsidR="009E6FD5" w:rsidRPr="009F4B41">
                        <w:rPr>
                          <w:rFonts w:asciiTheme="minorHAnsi" w:hAnsiTheme="minorHAnsi"/>
                          <w:b/>
                          <w:color w:val="FFFFFF" w:themeColor="background1"/>
                          <w:sz w:val="48"/>
                          <w:szCs w:val="40"/>
                        </w:rPr>
                        <w:t xml:space="preserve"> neighbour</w:t>
                      </w:r>
                    </w:p>
                  </w:txbxContent>
                </v:textbox>
              </v:shape>
            </w:pict>
          </mc:Fallback>
        </mc:AlternateContent>
      </w:r>
    </w:p>
    <w:p w14:paraId="12C39AAF" w14:textId="77777777" w:rsidR="00D06639" w:rsidRPr="00D06639" w:rsidRDefault="00D06639" w:rsidP="00D326F5">
      <w:pPr>
        <w:rPr>
          <w:rFonts w:asciiTheme="minorHAnsi" w:hAnsiTheme="minorHAnsi"/>
          <w:b/>
          <w:sz w:val="28"/>
        </w:rPr>
      </w:pPr>
    </w:p>
    <w:p w14:paraId="7511F826" w14:textId="77777777" w:rsidR="00D06639" w:rsidRPr="00D06639" w:rsidRDefault="00D06639" w:rsidP="00D326F5">
      <w:pPr>
        <w:rPr>
          <w:rFonts w:asciiTheme="minorHAnsi" w:hAnsiTheme="minorHAnsi"/>
          <w:b/>
          <w:sz w:val="28"/>
        </w:rPr>
      </w:pPr>
    </w:p>
    <w:p w14:paraId="4D69BC12" w14:textId="77777777" w:rsidR="00D06639" w:rsidRPr="00D06639" w:rsidRDefault="00D06639" w:rsidP="00D326F5">
      <w:pPr>
        <w:rPr>
          <w:rFonts w:asciiTheme="minorHAnsi" w:hAnsiTheme="minorHAnsi"/>
          <w:b/>
          <w:sz w:val="28"/>
        </w:rPr>
      </w:pPr>
    </w:p>
    <w:p w14:paraId="64EDAE8C" w14:textId="7D66C4D8" w:rsidR="00D326F5" w:rsidRDefault="00D326F5" w:rsidP="009F4B41">
      <w:pPr>
        <w:spacing w:line="360" w:lineRule="auto"/>
        <w:rPr>
          <w:rFonts w:asciiTheme="minorHAnsi" w:hAnsiTheme="minorHAnsi"/>
          <w:b/>
          <w:sz w:val="28"/>
        </w:rPr>
      </w:pPr>
      <w:r w:rsidRPr="00D06639">
        <w:rPr>
          <w:rFonts w:asciiTheme="minorHAnsi" w:hAnsiTheme="minorHAnsi"/>
          <w:b/>
          <w:sz w:val="28"/>
        </w:rPr>
        <w:t>About this document</w:t>
      </w:r>
    </w:p>
    <w:p w14:paraId="35F74ABD" w14:textId="43565ABC" w:rsidR="00907E54" w:rsidRPr="00D06639" w:rsidRDefault="00D326F5" w:rsidP="009F4B41">
      <w:pPr>
        <w:spacing w:line="360" w:lineRule="auto"/>
        <w:rPr>
          <w:rFonts w:asciiTheme="minorHAnsi" w:hAnsiTheme="minorHAnsi"/>
        </w:rPr>
      </w:pPr>
      <w:r w:rsidRPr="00D06639">
        <w:rPr>
          <w:rFonts w:asciiTheme="minorHAnsi" w:hAnsiTheme="minorHAnsi"/>
        </w:rPr>
        <w:t>This document is designed to take you through a practice-based scenario to help you reflect on what you might do if faced with a similar situation.</w:t>
      </w:r>
    </w:p>
    <w:p w14:paraId="387FC32E" w14:textId="0E9A847E" w:rsidR="00907E54" w:rsidRPr="00D06639" w:rsidRDefault="00907E54" w:rsidP="009F4B41">
      <w:pPr>
        <w:spacing w:line="360" w:lineRule="auto"/>
        <w:rPr>
          <w:rFonts w:asciiTheme="minorHAnsi" w:hAnsiTheme="minorHAnsi"/>
        </w:rPr>
      </w:pPr>
    </w:p>
    <w:p w14:paraId="08313D48" w14:textId="633BE112" w:rsidR="00907E54" w:rsidRPr="00D06639" w:rsidRDefault="00D326F5" w:rsidP="009F4B41">
      <w:pPr>
        <w:spacing w:line="360" w:lineRule="auto"/>
        <w:rPr>
          <w:rFonts w:asciiTheme="minorHAnsi" w:hAnsiTheme="minorHAnsi"/>
        </w:rPr>
      </w:pPr>
      <w:r w:rsidRPr="00D06639">
        <w:rPr>
          <w:rFonts w:asciiTheme="minorHAnsi" w:hAnsiTheme="minorHAnsi"/>
        </w:rPr>
        <w:t xml:space="preserve">It can be used to guide your thoughts and prompt discussion with your colleagues. Working through this document counts towards your continuing professional development (CPD). </w:t>
      </w:r>
    </w:p>
    <w:p w14:paraId="3D040E78" w14:textId="69450C16" w:rsidR="00907E54" w:rsidRPr="00D06639" w:rsidRDefault="00907E54" w:rsidP="009F4B41">
      <w:pPr>
        <w:spacing w:line="360" w:lineRule="auto"/>
        <w:rPr>
          <w:rFonts w:asciiTheme="minorHAnsi" w:hAnsiTheme="minorHAnsi"/>
        </w:rPr>
      </w:pPr>
    </w:p>
    <w:p w14:paraId="0D4E0ADA" w14:textId="07AF2924" w:rsidR="00D326F5" w:rsidRPr="00D06639" w:rsidRDefault="00D326F5" w:rsidP="009F4B41">
      <w:pPr>
        <w:spacing w:line="360" w:lineRule="auto"/>
        <w:rPr>
          <w:rFonts w:asciiTheme="minorHAnsi" w:hAnsiTheme="minorHAnsi"/>
        </w:rPr>
      </w:pPr>
      <w:r w:rsidRPr="00D06639">
        <w:rPr>
          <w:rFonts w:asciiTheme="minorHAnsi" w:hAnsiTheme="minorHAnsi"/>
        </w:rPr>
        <w:t xml:space="preserve">Your reflections on this document are not assessed and you do not have to send your responses to the RCSLT. </w:t>
      </w:r>
    </w:p>
    <w:p w14:paraId="5FABEBBB" w14:textId="77777777" w:rsidR="00907E54" w:rsidRPr="00D06639" w:rsidRDefault="00907E54" w:rsidP="009F4B41">
      <w:pPr>
        <w:spacing w:line="360" w:lineRule="auto"/>
        <w:rPr>
          <w:rFonts w:asciiTheme="minorHAnsi" w:hAnsiTheme="minorHAnsi"/>
          <w:b/>
          <w:sz w:val="28"/>
        </w:rPr>
      </w:pPr>
    </w:p>
    <w:p w14:paraId="06030672" w14:textId="77777777" w:rsidR="00D326F5" w:rsidRPr="00D06639" w:rsidRDefault="00D326F5" w:rsidP="009F4B41">
      <w:pPr>
        <w:spacing w:line="360" w:lineRule="auto"/>
        <w:rPr>
          <w:rFonts w:asciiTheme="minorHAnsi" w:hAnsiTheme="minorHAnsi"/>
        </w:rPr>
      </w:pPr>
      <w:r w:rsidRPr="00D06639">
        <w:rPr>
          <w:rFonts w:asciiTheme="minorHAnsi" w:hAnsiTheme="minorHAnsi"/>
        </w:rPr>
        <w:t xml:space="preserve">You can work through it on your own, with a colleague or supervisor, or in groups, </w:t>
      </w:r>
      <w:proofErr w:type="spellStart"/>
      <w:r w:rsidRPr="00D06639">
        <w:rPr>
          <w:rFonts w:asciiTheme="minorHAnsi" w:hAnsiTheme="minorHAnsi"/>
        </w:rPr>
        <w:t>eg</w:t>
      </w:r>
      <w:proofErr w:type="spellEnd"/>
      <w:r w:rsidRPr="00D06639">
        <w:rPr>
          <w:rFonts w:asciiTheme="minorHAnsi" w:hAnsiTheme="minorHAnsi"/>
        </w:rPr>
        <w:t xml:space="preserve"> as part of an RCSLT Hub or Clinical Excellence Network.</w:t>
      </w:r>
    </w:p>
    <w:p w14:paraId="7AA8BA12" w14:textId="77777777" w:rsidR="00907E54" w:rsidRPr="00D06639" w:rsidRDefault="00907E54" w:rsidP="009F4B41">
      <w:pPr>
        <w:spacing w:line="360" w:lineRule="auto"/>
        <w:rPr>
          <w:rFonts w:asciiTheme="minorHAnsi" w:hAnsiTheme="minorHAnsi"/>
        </w:rPr>
      </w:pPr>
    </w:p>
    <w:p w14:paraId="3D1AEE33" w14:textId="77777777" w:rsidR="00D326F5" w:rsidRPr="00D06639" w:rsidRDefault="00D326F5" w:rsidP="009F4B41">
      <w:pPr>
        <w:spacing w:line="360" w:lineRule="auto"/>
        <w:rPr>
          <w:rFonts w:asciiTheme="minorHAnsi" w:hAnsiTheme="minorHAnsi"/>
        </w:rPr>
      </w:pPr>
      <w:r w:rsidRPr="00D06639">
        <w:rPr>
          <w:rFonts w:asciiTheme="minorHAnsi" w:hAnsiTheme="minorHAnsi"/>
        </w:rPr>
        <w:t>This document is broken into five parts:</w:t>
      </w:r>
    </w:p>
    <w:p w14:paraId="4D30E980" w14:textId="77777777" w:rsidR="00D326F5" w:rsidRPr="00D06639" w:rsidRDefault="00D326F5" w:rsidP="009F4B41">
      <w:pPr>
        <w:pStyle w:val="ListParagraph"/>
        <w:numPr>
          <w:ilvl w:val="0"/>
          <w:numId w:val="1"/>
        </w:numPr>
        <w:spacing w:line="360" w:lineRule="auto"/>
        <w:rPr>
          <w:rFonts w:cs="Times New Roman"/>
          <w:b/>
          <w:sz w:val="24"/>
        </w:rPr>
      </w:pPr>
      <w:r w:rsidRPr="00D06639">
        <w:rPr>
          <w:rFonts w:cs="Times New Roman"/>
          <w:b/>
          <w:sz w:val="24"/>
        </w:rPr>
        <w:t xml:space="preserve">The scenario: </w:t>
      </w:r>
      <w:r w:rsidRPr="00D06639">
        <w:rPr>
          <w:rFonts w:cs="Times New Roman"/>
          <w:sz w:val="24"/>
        </w:rPr>
        <w:t>for you to read</w:t>
      </w:r>
    </w:p>
    <w:p w14:paraId="687ABE92" w14:textId="77777777" w:rsidR="00D326F5" w:rsidRPr="00D06639" w:rsidRDefault="00D326F5" w:rsidP="009F4B41">
      <w:pPr>
        <w:pStyle w:val="ListParagraph"/>
        <w:numPr>
          <w:ilvl w:val="0"/>
          <w:numId w:val="1"/>
        </w:numPr>
        <w:spacing w:line="360" w:lineRule="auto"/>
        <w:rPr>
          <w:rFonts w:cs="Times New Roman"/>
          <w:b/>
          <w:sz w:val="24"/>
        </w:rPr>
      </w:pPr>
      <w:r w:rsidRPr="00D06639">
        <w:rPr>
          <w:rFonts w:cs="Times New Roman"/>
          <w:b/>
          <w:sz w:val="24"/>
        </w:rPr>
        <w:t xml:space="preserve">The issues to consider: </w:t>
      </w:r>
      <w:r w:rsidRPr="00D06639">
        <w:rPr>
          <w:rFonts w:cs="Times New Roman"/>
          <w:sz w:val="24"/>
        </w:rPr>
        <w:t>for you to gather your thoughts on practice issues relating to this scenario</w:t>
      </w:r>
    </w:p>
    <w:p w14:paraId="47EDD688" w14:textId="4FE5E085" w:rsidR="00D326F5" w:rsidRPr="00D06639" w:rsidRDefault="00D326F5" w:rsidP="009F4B41">
      <w:pPr>
        <w:pStyle w:val="ListParagraph"/>
        <w:numPr>
          <w:ilvl w:val="0"/>
          <w:numId w:val="1"/>
        </w:numPr>
        <w:spacing w:line="360" w:lineRule="auto"/>
        <w:rPr>
          <w:rFonts w:cs="Times New Roman"/>
          <w:sz w:val="24"/>
        </w:rPr>
      </w:pPr>
      <w:r w:rsidRPr="00D06639">
        <w:rPr>
          <w:rFonts w:cs="Times New Roman"/>
          <w:b/>
          <w:sz w:val="24"/>
        </w:rPr>
        <w:t xml:space="preserve">Next steps: </w:t>
      </w:r>
      <w:r w:rsidRPr="00D06639">
        <w:rPr>
          <w:rFonts w:cs="Times New Roman"/>
          <w:sz w:val="24"/>
        </w:rPr>
        <w:t xml:space="preserve">for you to </w:t>
      </w:r>
      <w:r w:rsidR="00A479AD" w:rsidRPr="00D06639">
        <w:rPr>
          <w:rFonts w:cs="Times New Roman"/>
          <w:sz w:val="24"/>
        </w:rPr>
        <w:t>plan</w:t>
      </w:r>
      <w:r w:rsidRPr="00D06639">
        <w:rPr>
          <w:rFonts w:cs="Times New Roman"/>
          <w:sz w:val="24"/>
        </w:rPr>
        <w:t xml:space="preserve"> what you would need to do next</w:t>
      </w:r>
    </w:p>
    <w:p w14:paraId="0A4C040A" w14:textId="77777777" w:rsidR="00D326F5" w:rsidRPr="00D06639" w:rsidRDefault="00D326F5" w:rsidP="009F4B41">
      <w:pPr>
        <w:pStyle w:val="ListParagraph"/>
        <w:numPr>
          <w:ilvl w:val="0"/>
          <w:numId w:val="1"/>
        </w:numPr>
        <w:spacing w:line="360" w:lineRule="auto"/>
        <w:rPr>
          <w:rFonts w:cs="Times New Roman"/>
          <w:sz w:val="24"/>
        </w:rPr>
      </w:pPr>
      <w:r w:rsidRPr="00D06639">
        <w:rPr>
          <w:rFonts w:cs="Times New Roman"/>
          <w:b/>
          <w:sz w:val="24"/>
        </w:rPr>
        <w:t>Prompts for consideration:</w:t>
      </w:r>
      <w:r w:rsidRPr="00D06639">
        <w:rPr>
          <w:rFonts w:cs="Times New Roman"/>
          <w:sz w:val="24"/>
        </w:rPr>
        <w:t xml:space="preserve"> RCSLT prompts for further consideration </w:t>
      </w:r>
    </w:p>
    <w:p w14:paraId="2143A4F0" w14:textId="5BDE38AB" w:rsidR="00D326F5" w:rsidRPr="00D06639" w:rsidRDefault="00D326F5" w:rsidP="009F4B41">
      <w:pPr>
        <w:pStyle w:val="ListParagraph"/>
        <w:numPr>
          <w:ilvl w:val="0"/>
          <w:numId w:val="1"/>
        </w:numPr>
        <w:spacing w:line="360" w:lineRule="auto"/>
        <w:rPr>
          <w:rFonts w:cs="Times New Roman"/>
          <w:sz w:val="24"/>
        </w:rPr>
      </w:pPr>
      <w:r w:rsidRPr="00D06639">
        <w:rPr>
          <w:rFonts w:cs="Times New Roman"/>
          <w:b/>
          <w:sz w:val="24"/>
        </w:rPr>
        <w:t xml:space="preserve">Sources of further information: </w:t>
      </w:r>
    </w:p>
    <w:p w14:paraId="223C6F08" w14:textId="1A422277" w:rsidR="00C377AF" w:rsidRPr="009F4B41" w:rsidRDefault="00D326F5" w:rsidP="009F4B41">
      <w:pPr>
        <w:pStyle w:val="ListParagraph"/>
        <w:numPr>
          <w:ilvl w:val="0"/>
          <w:numId w:val="1"/>
        </w:numPr>
        <w:spacing w:line="360" w:lineRule="auto"/>
        <w:rPr>
          <w:rFonts w:cs="Times New Roman"/>
          <w:sz w:val="24"/>
        </w:rPr>
      </w:pPr>
      <w:r w:rsidRPr="00D06639">
        <w:rPr>
          <w:rFonts w:cs="Times New Roman"/>
          <w:b/>
          <w:sz w:val="24"/>
        </w:rPr>
        <w:t xml:space="preserve">Update your CPD diary: </w:t>
      </w:r>
      <w:r w:rsidRPr="00D06639">
        <w:rPr>
          <w:rFonts w:cs="Times New Roman"/>
          <w:sz w:val="24"/>
        </w:rPr>
        <w:t>for you to do</w:t>
      </w:r>
    </w:p>
    <w:p w14:paraId="037C4945" w14:textId="77777777" w:rsidR="00F52CCE" w:rsidRPr="00D06639" w:rsidRDefault="000F3A50" w:rsidP="00F52CCE">
      <w:pPr>
        <w:rPr>
          <w:rFonts w:asciiTheme="minorHAnsi" w:hAnsiTheme="minorHAnsi"/>
        </w:rPr>
      </w:pPr>
      <w:r w:rsidRPr="00D06639">
        <w:rPr>
          <w:rFonts w:asciiTheme="minorHAnsi" w:hAnsiTheme="minorHAnsi"/>
          <w:b/>
          <w:noProof/>
        </w:rPr>
        <w:lastRenderedPageBreak/>
        <mc:AlternateContent>
          <mc:Choice Requires="wps">
            <w:drawing>
              <wp:anchor distT="0" distB="0" distL="114300" distR="114300" simplePos="0" relativeHeight="251754496" behindDoc="0" locked="0" layoutInCell="1" allowOverlap="1" wp14:anchorId="59DEEBF5" wp14:editId="580EFB02">
                <wp:simplePos x="0" y="0"/>
                <wp:positionH relativeFrom="column">
                  <wp:posOffset>-19050</wp:posOffset>
                </wp:positionH>
                <wp:positionV relativeFrom="paragraph">
                  <wp:posOffset>0</wp:posOffset>
                </wp:positionV>
                <wp:extent cx="5629275"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10540"/>
                        </a:xfrm>
                        <a:prstGeom prst="rect">
                          <a:avLst/>
                        </a:prstGeom>
                        <a:noFill/>
                        <a:ln w="9525">
                          <a:noFill/>
                          <a:miter lim="800000"/>
                          <a:headEnd/>
                          <a:tailEnd/>
                        </a:ln>
                      </wps:spPr>
                      <wps:txbx>
                        <w:txbxContent>
                          <w:p w14:paraId="0EF2DDDA" w14:textId="77777777" w:rsidR="0088216A" w:rsidRPr="0088216A" w:rsidRDefault="0088216A" w:rsidP="00835945">
                            <w:pPr>
                              <w:pStyle w:val="ListParagraph"/>
                              <w:numPr>
                                <w:ilvl w:val="0"/>
                                <w:numId w:val="2"/>
                              </w:numPr>
                              <w:rPr>
                                <w:b/>
                                <w:color w:val="FFFFFF" w:themeColor="background1"/>
                                <w:sz w:val="48"/>
                                <w:szCs w:val="48"/>
                              </w:rPr>
                            </w:pPr>
                            <w:r>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0;width:443.2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" filled="f" stroked="f">
                <v:textbox>
                  <w:txbxContent>
                    <w:p w14:paraId="0EF2DDDA" w14:textId="77777777" w:rsidR="0088216A" w:rsidRPr="0088216A" w:rsidRDefault="0088216A" w:rsidP="00835945">
                      <w:pPr>
                        <w:pStyle w:val="ListParagraph"/>
                        <w:numPr>
                          <w:ilvl w:val="0"/>
                          <w:numId w:val="2"/>
                        </w:numPr>
                        <w:rPr>
                          <w:b/>
                          <w:color w:val="FFFFFF" w:themeColor="background1"/>
                          <w:sz w:val="48"/>
                          <w:szCs w:val="48"/>
                        </w:rPr>
                      </w:pPr>
                      <w:r>
                        <w:rPr>
                          <w:b/>
                          <w:color w:val="FFFFFF" w:themeColor="background1"/>
                          <w:sz w:val="48"/>
                          <w:szCs w:val="48"/>
                        </w:rPr>
                        <w:t>The scenario</w:t>
                      </w:r>
                    </w:p>
                  </w:txbxContent>
                </v:textbox>
              </v:shape>
            </w:pict>
          </mc:Fallback>
        </mc:AlternateContent>
      </w:r>
      <w:r w:rsidRPr="00D06639">
        <w:rPr>
          <w:rFonts w:asciiTheme="minorHAnsi" w:hAnsiTheme="minorHAnsi"/>
          <w:b/>
          <w:noProof/>
        </w:rPr>
        <mc:AlternateContent>
          <mc:Choice Requires="wps">
            <w:drawing>
              <wp:anchor distT="0" distB="0" distL="114300" distR="114300" simplePos="0" relativeHeight="251753472" behindDoc="0" locked="0" layoutInCell="1" allowOverlap="1" wp14:anchorId="51C04FDF" wp14:editId="59C4F72D">
                <wp:simplePos x="0" y="0"/>
                <wp:positionH relativeFrom="column">
                  <wp:posOffset>-47625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8" o:spid="_x0000_s1026" style="position:absolute;margin-left:-3.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" fillcolor="#00b050" strokecolor="white [3212]" strokeweight="2pt"/>
            </w:pict>
          </mc:Fallback>
        </mc:AlternateContent>
      </w:r>
    </w:p>
    <w:p w14:paraId="52139ADB" w14:textId="77777777" w:rsidR="00F52CCE" w:rsidRPr="00D06639" w:rsidRDefault="00F52CCE" w:rsidP="00F52CCE">
      <w:pPr>
        <w:ind w:left="360"/>
        <w:rPr>
          <w:rFonts w:asciiTheme="minorHAnsi" w:hAnsiTheme="minorHAnsi"/>
          <w:b/>
        </w:rPr>
      </w:pPr>
    </w:p>
    <w:p w14:paraId="12F4B13F" w14:textId="77777777" w:rsidR="00D06639" w:rsidRDefault="00D06639" w:rsidP="0036721C">
      <w:pPr>
        <w:rPr>
          <w:rFonts w:asciiTheme="minorHAnsi" w:hAnsiTheme="minorHAnsi"/>
          <w:lang w:val="en"/>
        </w:rPr>
      </w:pPr>
    </w:p>
    <w:p w14:paraId="13675581" w14:textId="1C6C7162" w:rsidR="00DB1A7B" w:rsidRPr="00D06639" w:rsidRDefault="00DB1A7B" w:rsidP="00DB1A7B">
      <w:pPr>
        <w:rPr>
          <w:rFonts w:asciiTheme="minorHAnsi" w:hAnsiTheme="minorHAnsi"/>
          <w:b/>
          <w:bCs/>
          <w:sz w:val="28"/>
        </w:rPr>
      </w:pPr>
    </w:p>
    <w:p w14:paraId="0122424A" w14:textId="77777777" w:rsidR="002A202A" w:rsidRPr="00C932F9" w:rsidRDefault="002A202A" w:rsidP="009F4B41">
      <w:pPr>
        <w:spacing w:line="360" w:lineRule="auto"/>
        <w:rPr>
          <w:rFonts w:asciiTheme="minorHAnsi" w:eastAsia="Times New Roman" w:hAnsiTheme="minorHAnsi" w:cs="Arial"/>
          <w:b/>
          <w:color w:val="000000"/>
        </w:rPr>
      </w:pPr>
      <w:r w:rsidRPr="00C932F9">
        <w:rPr>
          <w:rFonts w:asciiTheme="minorHAnsi" w:eastAsia="Times New Roman" w:hAnsiTheme="minorHAnsi" w:cs="Arial"/>
          <w:b/>
          <w:color w:val="000000"/>
        </w:rPr>
        <w:t xml:space="preserve">A therapist is approached by a relative of a patient attending an aphasia support group. </w:t>
      </w:r>
    </w:p>
    <w:p w14:paraId="67FBC7DA" w14:textId="77777777" w:rsidR="002A202A" w:rsidRPr="00C932F9" w:rsidRDefault="002A202A" w:rsidP="009F4B41">
      <w:pPr>
        <w:spacing w:line="360" w:lineRule="auto"/>
        <w:rPr>
          <w:rFonts w:asciiTheme="minorHAnsi" w:eastAsia="Times New Roman" w:hAnsiTheme="minorHAnsi" w:cs="Arial"/>
          <w:b/>
          <w:color w:val="000000"/>
        </w:rPr>
      </w:pPr>
    </w:p>
    <w:p w14:paraId="20B040AD" w14:textId="1A55C88F" w:rsidR="002A202A" w:rsidRPr="00C932F9" w:rsidRDefault="002A202A" w:rsidP="009F4B41">
      <w:pPr>
        <w:spacing w:line="360" w:lineRule="auto"/>
        <w:rPr>
          <w:rFonts w:asciiTheme="minorHAnsi" w:eastAsia="Times New Roman" w:hAnsiTheme="minorHAnsi" w:cs="Arial"/>
          <w:b/>
          <w:color w:val="000000"/>
        </w:rPr>
      </w:pPr>
      <w:r w:rsidRPr="00C932F9">
        <w:rPr>
          <w:rFonts w:asciiTheme="minorHAnsi" w:eastAsia="Times New Roman" w:hAnsiTheme="minorHAnsi" w:cs="Arial"/>
          <w:b/>
          <w:color w:val="000000"/>
        </w:rPr>
        <w:t>The relative’s query concerns a neighbour who she describes as “a bit deaf and confused” and wonders if doing ‘speech exercises’ would be beneficial.</w:t>
      </w:r>
    </w:p>
    <w:p w14:paraId="24ADF621" w14:textId="77777777" w:rsidR="002A202A" w:rsidRPr="00D06639" w:rsidRDefault="002A202A" w:rsidP="002A202A">
      <w:pPr>
        <w:rPr>
          <w:rFonts w:asciiTheme="minorHAnsi" w:hAnsiTheme="minorHAnsi"/>
          <w:b/>
          <w:bCs/>
          <w:sz w:val="28"/>
        </w:rPr>
      </w:pPr>
    </w:p>
    <w:p w14:paraId="40C81C31" w14:textId="77777777" w:rsidR="002A202A" w:rsidRPr="00D06639" w:rsidRDefault="002A202A" w:rsidP="002A202A">
      <w:pPr>
        <w:jc w:val="center"/>
        <w:rPr>
          <w:rFonts w:asciiTheme="minorHAnsi" w:hAnsiTheme="minorHAnsi"/>
          <w:b/>
          <w:bCs/>
          <w:sz w:val="28"/>
        </w:rPr>
      </w:pPr>
      <w:r>
        <w:rPr>
          <w:rFonts w:asciiTheme="minorHAnsi" w:hAnsiTheme="minorHAnsi"/>
          <w:b/>
          <w:bCs/>
          <w:noProof/>
          <w:sz w:val="28"/>
        </w:rPr>
        <w:drawing>
          <wp:inline distT="0" distB="0" distL="0" distR="0" wp14:anchorId="5AB9A3C4" wp14:editId="1ECC8D0B">
            <wp:extent cx="3038475" cy="2030701"/>
            <wp:effectExtent l="0" t="0" r="0" b="8255"/>
            <wp:docPr id="1" name="Picture 1" descr="N:\JOINT_PROJECTS\Practice based scenarios\Pictures\SC_49_Sup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OINT_PROJECTS\Practice based scenarios\Pictures\SC_49_Suppor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8475" cy="2030701"/>
                    </a:xfrm>
                    <a:prstGeom prst="rect">
                      <a:avLst/>
                    </a:prstGeom>
                    <a:noFill/>
                    <a:ln>
                      <a:noFill/>
                    </a:ln>
                  </pic:spPr>
                </pic:pic>
              </a:graphicData>
            </a:graphic>
          </wp:inline>
        </w:drawing>
      </w:r>
    </w:p>
    <w:p w14:paraId="57EE5339" w14:textId="77777777" w:rsidR="002A202A" w:rsidRPr="00D06639" w:rsidRDefault="002A202A" w:rsidP="002A202A">
      <w:pPr>
        <w:ind w:left="360"/>
        <w:rPr>
          <w:rFonts w:asciiTheme="minorHAnsi" w:hAnsiTheme="minorHAnsi" w:cs="Arial"/>
          <w:b/>
        </w:rPr>
      </w:pPr>
    </w:p>
    <w:p w14:paraId="6CFBA039" w14:textId="77777777" w:rsidR="002A202A" w:rsidRDefault="002A202A" w:rsidP="002A202A">
      <w:pPr>
        <w:rPr>
          <w:rFonts w:asciiTheme="minorHAnsi" w:hAnsiTheme="minorHAnsi"/>
          <w:b/>
          <w:bCs/>
          <w:sz w:val="28"/>
        </w:rPr>
      </w:pPr>
    </w:p>
    <w:p w14:paraId="0C3EA7D7" w14:textId="77777777" w:rsidR="002A202A" w:rsidRPr="00D06639" w:rsidRDefault="002A202A" w:rsidP="002A202A">
      <w:pPr>
        <w:rPr>
          <w:rFonts w:asciiTheme="minorHAnsi" w:hAnsiTheme="minorHAnsi"/>
          <w:b/>
          <w:bCs/>
          <w:sz w:val="28"/>
        </w:rPr>
      </w:pPr>
      <w:r w:rsidRPr="00D06639">
        <w:rPr>
          <w:rFonts w:asciiTheme="minorHAnsi" w:hAnsiTheme="minorHAnsi"/>
          <w:b/>
          <w:bCs/>
          <w:sz w:val="28"/>
        </w:rPr>
        <w:t>What would you do in this scenario?</w:t>
      </w:r>
    </w:p>
    <w:p w14:paraId="3485BE18" w14:textId="77777777" w:rsidR="0036721C" w:rsidRPr="00D06639" w:rsidRDefault="0036721C" w:rsidP="007F689A">
      <w:pPr>
        <w:rPr>
          <w:rFonts w:asciiTheme="minorHAnsi" w:hAnsiTheme="minorHAnsi"/>
          <w:b/>
          <w:bCs/>
          <w:sz w:val="28"/>
        </w:rPr>
      </w:pPr>
    </w:p>
    <w:p w14:paraId="09DA6A2D" w14:textId="77777777" w:rsidR="0036721C" w:rsidRPr="00D06639" w:rsidRDefault="0036721C" w:rsidP="007F689A">
      <w:pPr>
        <w:rPr>
          <w:rFonts w:asciiTheme="minorHAnsi" w:hAnsiTheme="minorHAnsi"/>
          <w:b/>
          <w:bCs/>
          <w:sz w:val="28"/>
        </w:rPr>
      </w:pPr>
    </w:p>
    <w:p w14:paraId="1B27F074" w14:textId="77777777" w:rsidR="0036721C" w:rsidRPr="00D06639" w:rsidRDefault="0036721C" w:rsidP="007F689A">
      <w:pPr>
        <w:rPr>
          <w:rFonts w:asciiTheme="minorHAnsi" w:hAnsiTheme="minorHAnsi"/>
          <w:b/>
          <w:bCs/>
          <w:sz w:val="28"/>
        </w:rPr>
      </w:pPr>
    </w:p>
    <w:p w14:paraId="66405D24" w14:textId="77777777" w:rsidR="0036721C" w:rsidRPr="00D06639" w:rsidRDefault="0036721C" w:rsidP="007F689A">
      <w:pPr>
        <w:rPr>
          <w:rFonts w:asciiTheme="minorHAnsi" w:hAnsiTheme="minorHAnsi"/>
          <w:b/>
          <w:bCs/>
          <w:sz w:val="28"/>
        </w:rPr>
      </w:pPr>
    </w:p>
    <w:p w14:paraId="4E422776" w14:textId="77777777" w:rsidR="0036721C" w:rsidRPr="00D06639" w:rsidRDefault="0036721C" w:rsidP="007F689A">
      <w:pPr>
        <w:rPr>
          <w:rFonts w:asciiTheme="minorHAnsi" w:hAnsiTheme="minorHAnsi"/>
          <w:b/>
          <w:bCs/>
          <w:sz w:val="28"/>
        </w:rPr>
      </w:pPr>
    </w:p>
    <w:p w14:paraId="5AF0BD98" w14:textId="77777777" w:rsidR="0036721C" w:rsidRPr="00D06639" w:rsidRDefault="0036721C" w:rsidP="007F689A">
      <w:pPr>
        <w:rPr>
          <w:rFonts w:asciiTheme="minorHAnsi" w:hAnsiTheme="minorHAnsi"/>
          <w:b/>
          <w:bCs/>
          <w:sz w:val="28"/>
        </w:rPr>
      </w:pPr>
    </w:p>
    <w:p w14:paraId="46AD63B6" w14:textId="77777777" w:rsidR="001D0146" w:rsidRPr="00D06639" w:rsidRDefault="001D0146" w:rsidP="00D507F2">
      <w:pPr>
        <w:ind w:left="360"/>
        <w:rPr>
          <w:rFonts w:asciiTheme="minorHAnsi" w:hAnsiTheme="minorHAnsi" w:cs="Arial"/>
          <w:b/>
        </w:rPr>
      </w:pPr>
    </w:p>
    <w:p w14:paraId="04D713E3" w14:textId="77777777" w:rsidR="00B41894" w:rsidRPr="00D06639" w:rsidRDefault="00B41894">
      <w:pPr>
        <w:rPr>
          <w:rFonts w:asciiTheme="minorHAnsi" w:hAnsiTheme="minorHAnsi"/>
          <w:b/>
          <w:bCs/>
        </w:rPr>
      </w:pPr>
    </w:p>
    <w:p w14:paraId="4A22ABFA" w14:textId="77777777" w:rsidR="00B41894" w:rsidRPr="00D06639" w:rsidRDefault="00B41894">
      <w:pPr>
        <w:rPr>
          <w:rFonts w:asciiTheme="minorHAnsi" w:hAnsiTheme="minorHAnsi"/>
          <w:b/>
          <w:bCs/>
        </w:rPr>
      </w:pPr>
    </w:p>
    <w:p w14:paraId="2F2C7EB9" w14:textId="77777777" w:rsidR="00B41894" w:rsidRPr="00D06639" w:rsidRDefault="00B41894">
      <w:pPr>
        <w:rPr>
          <w:rFonts w:asciiTheme="minorHAnsi" w:hAnsiTheme="minorHAnsi"/>
          <w:b/>
          <w:bCs/>
        </w:rPr>
      </w:pPr>
    </w:p>
    <w:p w14:paraId="59063E12" w14:textId="77777777" w:rsidR="00C377AF" w:rsidRPr="00D06639" w:rsidRDefault="00C377AF">
      <w:pPr>
        <w:rPr>
          <w:rFonts w:asciiTheme="minorHAnsi" w:hAnsiTheme="minorHAnsi"/>
          <w:b/>
          <w:bCs/>
        </w:rPr>
      </w:pPr>
      <w:r w:rsidRPr="00D06639">
        <w:rPr>
          <w:rFonts w:asciiTheme="minorHAnsi" w:hAnsiTheme="minorHAnsi"/>
          <w:b/>
          <w:bCs/>
        </w:rPr>
        <w:br w:type="page"/>
      </w:r>
    </w:p>
    <w:p w14:paraId="5F882196" w14:textId="77777777" w:rsidR="00B41894" w:rsidRPr="00D06639" w:rsidRDefault="006205D5">
      <w:pPr>
        <w:rPr>
          <w:rFonts w:asciiTheme="minorHAnsi" w:hAnsiTheme="minorHAnsi"/>
          <w:b/>
          <w:bCs/>
        </w:rPr>
      </w:pPr>
      <w:r w:rsidRPr="00D06639">
        <w:rPr>
          <w:rFonts w:asciiTheme="minorHAnsi" w:hAnsiTheme="minorHAnsi"/>
          <w:b/>
          <w:bCs/>
          <w:noProof/>
        </w:rPr>
        <w:lastRenderedPageBreak/>
        <mc:AlternateContent>
          <mc:Choice Requires="wps">
            <w:drawing>
              <wp:anchor distT="0" distB="0" distL="114300" distR="114300" simplePos="0" relativeHeight="251757568" behindDoc="0" locked="0" layoutInCell="1" allowOverlap="1" wp14:anchorId="5BA79108" wp14:editId="4673CB5A">
                <wp:simplePos x="0" y="0"/>
                <wp:positionH relativeFrom="column">
                  <wp:posOffset>-28575</wp:posOffset>
                </wp:positionH>
                <wp:positionV relativeFrom="paragraph">
                  <wp:posOffset>-187325</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254E4D90" w14:textId="77777777" w:rsidR="007F4DC8" w:rsidRPr="0088216A" w:rsidRDefault="007F4DC8" w:rsidP="00835945">
                            <w:pPr>
                              <w:pStyle w:val="ListParagraph"/>
                              <w:numPr>
                                <w:ilvl w:val="0"/>
                                <w:numId w:val="2"/>
                              </w:numPr>
                              <w:rPr>
                                <w:b/>
                                <w:color w:val="FFFFFF" w:themeColor="background1"/>
                                <w:sz w:val="48"/>
                                <w:szCs w:val="48"/>
                              </w:rPr>
                            </w:pPr>
                            <w:r>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14.75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" filled="f" stroked="f">
                <v:textbox>
                  <w:txbxContent>
                    <w:p w14:paraId="254E4D90" w14:textId="77777777" w:rsidR="007F4DC8" w:rsidRPr="0088216A" w:rsidRDefault="007F4DC8" w:rsidP="00835945">
                      <w:pPr>
                        <w:pStyle w:val="ListParagraph"/>
                        <w:numPr>
                          <w:ilvl w:val="0"/>
                          <w:numId w:val="2"/>
                        </w:numPr>
                        <w:rPr>
                          <w:b/>
                          <w:color w:val="FFFFFF" w:themeColor="background1"/>
                          <w:sz w:val="48"/>
                          <w:szCs w:val="48"/>
                        </w:rPr>
                      </w:pPr>
                      <w:r>
                        <w:rPr>
                          <w:b/>
                          <w:color w:val="FFFFFF" w:themeColor="background1"/>
                          <w:sz w:val="48"/>
                          <w:szCs w:val="48"/>
                        </w:rPr>
                        <w:t>The issues to consider</w:t>
                      </w:r>
                    </w:p>
                  </w:txbxContent>
                </v:textbox>
              </v:shape>
            </w:pict>
          </mc:Fallback>
        </mc:AlternateContent>
      </w:r>
      <w:r w:rsidR="007F4DC8" w:rsidRPr="00D06639">
        <w:rPr>
          <w:rFonts w:asciiTheme="minorHAnsi" w:hAnsiTheme="minorHAnsi"/>
          <w:b/>
          <w:bCs/>
          <w:noProof/>
        </w:rPr>
        <mc:AlternateContent>
          <mc:Choice Requires="wps">
            <w:drawing>
              <wp:anchor distT="0" distB="0" distL="114300" distR="114300" simplePos="0" relativeHeight="251756544" behindDoc="0" locked="0" layoutInCell="1" allowOverlap="1" wp14:anchorId="634D27AA" wp14:editId="21F79B26">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14:paraId="047D6AA9" w14:textId="77777777" w:rsidR="00B41894" w:rsidRPr="00D06639" w:rsidRDefault="00B41894">
      <w:pPr>
        <w:rPr>
          <w:rFonts w:asciiTheme="minorHAnsi" w:hAnsiTheme="minorHAnsi"/>
          <w:b/>
          <w:bCs/>
        </w:rPr>
      </w:pPr>
    </w:p>
    <w:p w14:paraId="64B7634C" w14:textId="77777777" w:rsidR="00512802" w:rsidRPr="00D06639" w:rsidRDefault="00512802" w:rsidP="00DE7AEC">
      <w:pPr>
        <w:rPr>
          <w:rFonts w:asciiTheme="minorHAnsi" w:hAnsiTheme="minorHAnsi"/>
          <w:b/>
          <w:bCs/>
          <w:sz w:val="28"/>
        </w:rPr>
      </w:pPr>
    </w:p>
    <w:p w14:paraId="5A718FD6" w14:textId="77777777" w:rsidR="00DE7AEC" w:rsidRDefault="00DE7AEC" w:rsidP="00DE7AEC">
      <w:pPr>
        <w:rPr>
          <w:rFonts w:asciiTheme="minorHAnsi" w:hAnsiTheme="minorHAnsi"/>
          <w:b/>
          <w:bCs/>
          <w:sz w:val="28"/>
        </w:rPr>
      </w:pPr>
      <w:r w:rsidRPr="00D06639">
        <w:rPr>
          <w:rFonts w:asciiTheme="minorHAnsi" w:hAnsiTheme="minorHAnsi"/>
          <w:b/>
          <w:bCs/>
          <w:sz w:val="28"/>
        </w:rPr>
        <w:t xml:space="preserve">What do you need to consider? </w:t>
      </w:r>
    </w:p>
    <w:p w14:paraId="25E5CC1E" w14:textId="77777777" w:rsidR="00D06639" w:rsidRPr="00D06639" w:rsidRDefault="00D06639" w:rsidP="00DE7AEC">
      <w:pPr>
        <w:rPr>
          <w:rFonts w:asciiTheme="minorHAnsi" w:hAnsiTheme="minorHAnsi"/>
          <w:b/>
          <w:bCs/>
        </w:rPr>
      </w:pPr>
    </w:p>
    <w:p w14:paraId="51A7F8A8" w14:textId="77777777" w:rsidR="00646C32" w:rsidRPr="00D06639" w:rsidRDefault="007F4DC8" w:rsidP="00D06639">
      <w:pPr>
        <w:spacing w:line="360" w:lineRule="auto"/>
        <w:rPr>
          <w:rFonts w:asciiTheme="minorHAnsi" w:hAnsiTheme="minorHAnsi"/>
          <w:bCs/>
        </w:rPr>
      </w:pPr>
      <w:r w:rsidRPr="00D06639">
        <w:rPr>
          <w:rFonts w:asciiTheme="minorHAnsi" w:hAnsiTheme="minorHAnsi"/>
          <w:bCs/>
        </w:rPr>
        <w:t xml:space="preserve">Think about the above </w:t>
      </w:r>
      <w:r w:rsidR="00DE7AEC" w:rsidRPr="00D06639">
        <w:rPr>
          <w:rFonts w:asciiTheme="minorHAnsi" w:hAnsiTheme="minorHAnsi"/>
          <w:bCs/>
        </w:rPr>
        <w:t>scenario and its implications and jot down your notes about issues you may need to consider. Please feel free to use extra sheets of paper if you need. Or, if you are in a group</w:t>
      </w:r>
      <w:r w:rsidRPr="00D06639">
        <w:rPr>
          <w:rFonts w:asciiTheme="minorHAnsi" w:hAnsiTheme="minorHAnsi"/>
          <w:bCs/>
        </w:rPr>
        <w:t>,</w:t>
      </w:r>
      <w:r w:rsidR="00DE7AEC" w:rsidRPr="00D06639">
        <w:rPr>
          <w:rFonts w:asciiTheme="minorHAnsi" w:hAnsiTheme="minorHAnsi"/>
          <w:bCs/>
        </w:rPr>
        <w:t xml:space="preserve"> you may like to record on a whiteboard or flipchart.</w:t>
      </w:r>
    </w:p>
    <w:p w14:paraId="33FB1ECC" w14:textId="77777777" w:rsidR="007353D9" w:rsidRPr="00D06639" w:rsidRDefault="007353D9" w:rsidP="00927B25">
      <w:pPr>
        <w:rPr>
          <w:rFonts w:asciiTheme="minorHAnsi" w:hAnsiTheme="minorHAnsi"/>
          <w:b/>
          <w:bCs/>
        </w:rPr>
      </w:pPr>
    </w:p>
    <w:p w14:paraId="43D942D0" w14:textId="77777777" w:rsidR="00646C32" w:rsidRPr="00D06639" w:rsidRDefault="00646C32" w:rsidP="00927B25">
      <w:pPr>
        <w:rPr>
          <w:rFonts w:asciiTheme="minorHAnsi" w:hAnsiTheme="minorHAnsi"/>
          <w:b/>
          <w:bCs/>
        </w:rPr>
      </w:pPr>
    </w:p>
    <w:p w14:paraId="00E50314" w14:textId="77777777" w:rsidR="00646C32" w:rsidRPr="00D06639" w:rsidRDefault="00646C32" w:rsidP="00646C32">
      <w:pPr>
        <w:ind w:left="360"/>
        <w:rPr>
          <w:rFonts w:asciiTheme="minorHAnsi" w:hAnsiTheme="minorHAnsi"/>
          <w:b/>
          <w:bCs/>
        </w:rPr>
      </w:pPr>
    </w:p>
    <w:p w14:paraId="6CB3BDC0" w14:textId="77777777" w:rsidR="00646C32" w:rsidRPr="00D06639" w:rsidRDefault="00646C32" w:rsidP="00646C32">
      <w:pPr>
        <w:ind w:left="360"/>
        <w:rPr>
          <w:rFonts w:asciiTheme="minorHAnsi" w:hAnsiTheme="minorHAnsi"/>
          <w:b/>
          <w:bCs/>
        </w:rPr>
      </w:pPr>
    </w:p>
    <w:p w14:paraId="46836463" w14:textId="77777777" w:rsidR="00927B25" w:rsidRPr="00D06639" w:rsidRDefault="00927B25" w:rsidP="00646C32">
      <w:pPr>
        <w:ind w:left="360"/>
        <w:rPr>
          <w:rFonts w:asciiTheme="minorHAnsi" w:hAnsiTheme="minorHAnsi"/>
          <w:b/>
          <w:bCs/>
        </w:rPr>
      </w:pPr>
    </w:p>
    <w:p w14:paraId="39AF1616" w14:textId="77777777" w:rsidR="008C35E4" w:rsidRPr="00D06639" w:rsidRDefault="008C35E4" w:rsidP="00927B25">
      <w:pPr>
        <w:rPr>
          <w:rFonts w:asciiTheme="minorHAnsi" w:hAnsiTheme="minorHAnsi"/>
          <w:b/>
          <w:bCs/>
        </w:rPr>
      </w:pPr>
    </w:p>
    <w:p w14:paraId="0CEF27F5" w14:textId="77777777" w:rsidR="00A56A0B" w:rsidRPr="00D06639" w:rsidRDefault="00A56A0B" w:rsidP="00927B25">
      <w:pPr>
        <w:rPr>
          <w:rFonts w:asciiTheme="minorHAnsi" w:hAnsiTheme="minorHAnsi"/>
          <w:b/>
          <w:bCs/>
        </w:rPr>
      </w:pPr>
    </w:p>
    <w:p w14:paraId="4DDC8CF0" w14:textId="77777777" w:rsidR="00A56A0B" w:rsidRPr="00D06639" w:rsidRDefault="00A56A0B" w:rsidP="00927B25">
      <w:pPr>
        <w:rPr>
          <w:rFonts w:asciiTheme="minorHAnsi" w:hAnsiTheme="minorHAnsi"/>
          <w:b/>
          <w:bCs/>
        </w:rPr>
      </w:pPr>
    </w:p>
    <w:p w14:paraId="2117B01A" w14:textId="77777777" w:rsidR="00646C32" w:rsidRPr="00D06639" w:rsidRDefault="00646C32" w:rsidP="00646C32">
      <w:pPr>
        <w:ind w:left="360"/>
        <w:rPr>
          <w:rFonts w:asciiTheme="minorHAnsi" w:hAnsiTheme="minorHAnsi"/>
          <w:b/>
          <w:bCs/>
        </w:rPr>
      </w:pPr>
    </w:p>
    <w:p w14:paraId="24CB91EA" w14:textId="77777777" w:rsidR="00927B25" w:rsidRPr="00D06639" w:rsidRDefault="00927B25" w:rsidP="00646C32">
      <w:pPr>
        <w:ind w:left="360"/>
        <w:rPr>
          <w:rFonts w:asciiTheme="minorHAnsi" w:hAnsiTheme="minorHAnsi"/>
          <w:b/>
          <w:bCs/>
        </w:rPr>
      </w:pPr>
    </w:p>
    <w:p w14:paraId="30A987E3" w14:textId="77777777" w:rsidR="008C35E4" w:rsidRPr="00D06639" w:rsidRDefault="008C35E4" w:rsidP="00646C32">
      <w:pPr>
        <w:ind w:left="360"/>
        <w:rPr>
          <w:rFonts w:asciiTheme="minorHAnsi" w:hAnsiTheme="minorHAnsi"/>
          <w:b/>
          <w:bCs/>
        </w:rPr>
      </w:pPr>
    </w:p>
    <w:p w14:paraId="72CEED0C" w14:textId="77777777" w:rsidR="00646C32" w:rsidRPr="00D06639" w:rsidRDefault="00646C32" w:rsidP="00646C32">
      <w:pPr>
        <w:ind w:left="360"/>
        <w:rPr>
          <w:rFonts w:asciiTheme="minorHAnsi" w:hAnsiTheme="minorHAnsi"/>
          <w:b/>
          <w:bCs/>
        </w:rPr>
      </w:pPr>
    </w:p>
    <w:p w14:paraId="0768E08C" w14:textId="77777777" w:rsidR="00A56A0B" w:rsidRPr="00D06639" w:rsidRDefault="00A56A0B" w:rsidP="00A56A0B">
      <w:pPr>
        <w:rPr>
          <w:rFonts w:asciiTheme="minorHAnsi" w:hAnsiTheme="minorHAnsi"/>
          <w:b/>
          <w:bCs/>
        </w:rPr>
      </w:pPr>
    </w:p>
    <w:p w14:paraId="5D7AFFA6" w14:textId="77777777" w:rsidR="00A56A0B" w:rsidRPr="00D06639" w:rsidRDefault="00A56A0B" w:rsidP="00A56A0B">
      <w:pPr>
        <w:rPr>
          <w:rFonts w:asciiTheme="minorHAnsi" w:hAnsiTheme="minorHAnsi"/>
          <w:b/>
          <w:bCs/>
        </w:rPr>
      </w:pPr>
    </w:p>
    <w:p w14:paraId="52AE6443" w14:textId="77777777" w:rsidR="00A56A0B" w:rsidRPr="00D06639" w:rsidRDefault="00A56A0B" w:rsidP="00A56A0B">
      <w:pPr>
        <w:rPr>
          <w:rFonts w:asciiTheme="minorHAnsi" w:hAnsiTheme="minorHAnsi"/>
          <w:b/>
          <w:bCs/>
        </w:rPr>
      </w:pPr>
    </w:p>
    <w:p w14:paraId="074939D5" w14:textId="77777777" w:rsidR="00A56A0B" w:rsidRPr="00D06639" w:rsidRDefault="00A56A0B" w:rsidP="00A56A0B">
      <w:pPr>
        <w:ind w:left="360"/>
        <w:rPr>
          <w:rFonts w:asciiTheme="minorHAnsi" w:hAnsiTheme="minorHAnsi"/>
          <w:b/>
          <w:bCs/>
        </w:rPr>
      </w:pPr>
    </w:p>
    <w:p w14:paraId="1F3C4B8A" w14:textId="77777777" w:rsidR="00A56A0B" w:rsidRPr="00D06639" w:rsidRDefault="00A56A0B" w:rsidP="00A56A0B">
      <w:pPr>
        <w:ind w:left="360"/>
        <w:rPr>
          <w:rFonts w:asciiTheme="minorHAnsi" w:hAnsiTheme="minorHAnsi"/>
          <w:b/>
          <w:bCs/>
        </w:rPr>
      </w:pPr>
    </w:p>
    <w:p w14:paraId="672AB895" w14:textId="77777777" w:rsidR="00A56A0B" w:rsidRPr="00D06639" w:rsidRDefault="00A56A0B" w:rsidP="00A56A0B">
      <w:pPr>
        <w:ind w:left="360"/>
        <w:rPr>
          <w:rFonts w:asciiTheme="minorHAnsi" w:hAnsiTheme="minorHAnsi"/>
          <w:b/>
          <w:bCs/>
        </w:rPr>
      </w:pPr>
    </w:p>
    <w:p w14:paraId="6CF828F5" w14:textId="77777777" w:rsidR="00A56A0B" w:rsidRPr="00D06639" w:rsidRDefault="00A56A0B">
      <w:pPr>
        <w:rPr>
          <w:rFonts w:asciiTheme="minorHAnsi" w:hAnsiTheme="minorHAnsi"/>
          <w:b/>
          <w:bCs/>
        </w:rPr>
      </w:pPr>
      <w:r w:rsidRPr="00D06639">
        <w:rPr>
          <w:rFonts w:asciiTheme="minorHAnsi" w:hAnsiTheme="minorHAnsi"/>
          <w:b/>
          <w:bCs/>
        </w:rPr>
        <w:br w:type="page"/>
      </w:r>
    </w:p>
    <w:p w14:paraId="07483060" w14:textId="742A737A" w:rsidR="005B03DE" w:rsidRPr="00D06639" w:rsidRDefault="00DB1EC2" w:rsidP="00927B25">
      <w:pPr>
        <w:rPr>
          <w:rFonts w:asciiTheme="minorHAnsi" w:hAnsiTheme="minorHAnsi"/>
          <w:b/>
          <w:bCs/>
        </w:rPr>
      </w:pPr>
      <w:r w:rsidRPr="00D06639">
        <w:rPr>
          <w:rFonts w:asciiTheme="minorHAnsi" w:hAnsiTheme="minorHAnsi"/>
          <w:b/>
          <w:bCs/>
          <w:noProof/>
        </w:rPr>
        <w:lastRenderedPageBreak/>
        <mc:AlternateContent>
          <mc:Choice Requires="wps">
            <w:drawing>
              <wp:anchor distT="0" distB="0" distL="114300" distR="114300" simplePos="0" relativeHeight="251760640" behindDoc="0" locked="0" layoutInCell="1" allowOverlap="1" wp14:anchorId="3307B3FB" wp14:editId="2D79A71D">
                <wp:simplePos x="0" y="0"/>
                <wp:positionH relativeFrom="column">
                  <wp:posOffset>47625</wp:posOffset>
                </wp:positionH>
                <wp:positionV relativeFrom="paragraph">
                  <wp:posOffset>-414655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19C433D3" w14:textId="77777777" w:rsidR="00267D44" w:rsidRPr="00267D44" w:rsidRDefault="00267D44" w:rsidP="00835945">
                            <w:pPr>
                              <w:pStyle w:val="ListParagraph"/>
                              <w:numPr>
                                <w:ilvl w:val="0"/>
                                <w:numId w:val="3"/>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5pt;margin-top:-32.6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" filled="f" stroked="f">
                <v:textbox>
                  <w:txbxContent>
                    <w:p w14:paraId="19C433D3" w14:textId="77777777" w:rsidR="00267D44" w:rsidRPr="00267D44" w:rsidRDefault="00267D44" w:rsidP="00835945">
                      <w:pPr>
                        <w:pStyle w:val="ListParagraph"/>
                        <w:numPr>
                          <w:ilvl w:val="0"/>
                          <w:numId w:val="3"/>
                        </w:numPr>
                        <w:rPr>
                          <w:b/>
                          <w:color w:val="FFFFFF" w:themeColor="background1"/>
                          <w:sz w:val="48"/>
                          <w:szCs w:val="48"/>
                        </w:rPr>
                      </w:pPr>
                      <w:r>
                        <w:rPr>
                          <w:b/>
                          <w:color w:val="FFFFFF" w:themeColor="background1"/>
                          <w:sz w:val="48"/>
                          <w:szCs w:val="48"/>
                        </w:rPr>
                        <w:t>Next steps</w:t>
                      </w:r>
                    </w:p>
                  </w:txbxContent>
                </v:textbox>
              </v:shape>
            </w:pict>
          </mc:Fallback>
        </mc:AlternateContent>
      </w:r>
      <w:r w:rsidR="003B0E99" w:rsidRPr="00D06639">
        <w:rPr>
          <w:rFonts w:asciiTheme="minorHAnsi" w:hAnsiTheme="minorHAnsi"/>
          <w:b/>
          <w:bCs/>
          <w:noProof/>
        </w:rPr>
        <mc:AlternateContent>
          <mc:Choice Requires="wps">
            <w:drawing>
              <wp:anchor distT="0" distB="0" distL="114300" distR="114300" simplePos="0" relativeHeight="251759616" behindDoc="0" locked="0" layoutInCell="1" allowOverlap="1" wp14:anchorId="479899D8" wp14:editId="1B9D0E40">
                <wp:simplePos x="0" y="0"/>
                <wp:positionH relativeFrom="column">
                  <wp:posOffset>0</wp:posOffset>
                </wp:positionH>
                <wp:positionV relativeFrom="paragraph">
                  <wp:posOffset>-450215</wp:posOffset>
                </wp:positionV>
                <wp:extent cx="5781675" cy="548640"/>
                <wp:effectExtent l="0" t="0" r="34925" b="355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0;margin-top:-35.4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" fillcolor="#00b050" strokecolor="white [3212]" strokeweight="2pt"/>
            </w:pict>
          </mc:Fallback>
        </mc:AlternateContent>
      </w:r>
    </w:p>
    <w:p w14:paraId="77747F9B" w14:textId="77777777" w:rsidR="00267D44" w:rsidRPr="00D06639" w:rsidRDefault="00267D44" w:rsidP="00DE7AEC">
      <w:pPr>
        <w:rPr>
          <w:rFonts w:asciiTheme="minorHAnsi" w:hAnsiTheme="minorHAnsi"/>
          <w:b/>
          <w:bCs/>
          <w:noProof/>
          <w:sz w:val="28"/>
        </w:rPr>
      </w:pPr>
    </w:p>
    <w:p w14:paraId="4B504802" w14:textId="77777777" w:rsidR="00DE7AEC" w:rsidRPr="00D06639" w:rsidRDefault="00DE7AEC" w:rsidP="00DE7AEC">
      <w:pPr>
        <w:rPr>
          <w:rFonts w:asciiTheme="minorHAnsi" w:hAnsiTheme="minorHAnsi"/>
          <w:b/>
          <w:bCs/>
          <w:sz w:val="28"/>
        </w:rPr>
      </w:pPr>
      <w:r w:rsidRPr="00D06639">
        <w:rPr>
          <w:rFonts w:asciiTheme="minorHAnsi" w:hAnsiTheme="minorHAnsi"/>
          <w:b/>
          <w:bCs/>
          <w:noProof/>
          <w:sz w:val="28"/>
        </w:rPr>
        <w:t>What steps do you think you need to take next?</w:t>
      </w:r>
      <w:r w:rsidRPr="00D06639">
        <w:rPr>
          <w:rFonts w:asciiTheme="minorHAnsi" w:hAnsiTheme="minorHAnsi"/>
          <w:b/>
          <w:bCs/>
          <w:sz w:val="28"/>
        </w:rPr>
        <w:t xml:space="preserve"> </w:t>
      </w:r>
    </w:p>
    <w:p w14:paraId="61E74160" w14:textId="77777777" w:rsidR="00646C32" w:rsidRPr="00D06639" w:rsidRDefault="00646C32" w:rsidP="00646C32">
      <w:pPr>
        <w:rPr>
          <w:rFonts w:asciiTheme="minorHAnsi" w:hAnsiTheme="minorHAnsi"/>
        </w:rPr>
      </w:pPr>
    </w:p>
    <w:p w14:paraId="7FC3F91B" w14:textId="77777777" w:rsidR="00927B25" w:rsidRPr="00D06639" w:rsidRDefault="00927B25" w:rsidP="00646C32">
      <w:pPr>
        <w:rPr>
          <w:rFonts w:asciiTheme="minorHAnsi" w:hAnsiTheme="minorHAnsi"/>
        </w:rPr>
      </w:pPr>
    </w:p>
    <w:p w14:paraId="1C387CF8" w14:textId="77777777" w:rsidR="00927B25" w:rsidRPr="00D06639" w:rsidRDefault="00927B25" w:rsidP="00646C32">
      <w:pPr>
        <w:rPr>
          <w:rFonts w:asciiTheme="minorHAnsi" w:hAnsiTheme="minorHAnsi"/>
        </w:rPr>
      </w:pPr>
    </w:p>
    <w:p w14:paraId="3E1EE8D2" w14:textId="77777777" w:rsidR="00927B25" w:rsidRPr="00D06639" w:rsidRDefault="00927B25" w:rsidP="00646C32">
      <w:pPr>
        <w:rPr>
          <w:rFonts w:asciiTheme="minorHAnsi" w:hAnsiTheme="minorHAnsi"/>
        </w:rPr>
      </w:pPr>
    </w:p>
    <w:p w14:paraId="42D69901" w14:textId="77777777" w:rsidR="00927B25" w:rsidRPr="00D06639" w:rsidRDefault="00927B25" w:rsidP="00646C32">
      <w:pPr>
        <w:rPr>
          <w:rFonts w:asciiTheme="minorHAnsi" w:hAnsiTheme="minorHAnsi"/>
        </w:rPr>
      </w:pPr>
    </w:p>
    <w:p w14:paraId="3DB8979A" w14:textId="77777777" w:rsidR="00927B25" w:rsidRPr="00D06639" w:rsidRDefault="00927B25" w:rsidP="00646C32">
      <w:pPr>
        <w:rPr>
          <w:rFonts w:asciiTheme="minorHAnsi" w:hAnsiTheme="minorHAnsi"/>
        </w:rPr>
      </w:pPr>
    </w:p>
    <w:p w14:paraId="6D9CB96C" w14:textId="77777777" w:rsidR="005B03DE" w:rsidRPr="00D06639" w:rsidRDefault="005B03DE">
      <w:pPr>
        <w:rPr>
          <w:rFonts w:asciiTheme="minorHAnsi" w:hAnsiTheme="minorHAnsi"/>
        </w:rPr>
      </w:pPr>
      <w:r w:rsidRPr="00D06639">
        <w:rPr>
          <w:rFonts w:asciiTheme="minorHAnsi" w:hAnsiTheme="minorHAnsi"/>
        </w:rPr>
        <w:br w:type="page"/>
      </w:r>
    </w:p>
    <w:p w14:paraId="30825334" w14:textId="77777777" w:rsidR="0095546C" w:rsidRPr="00D06639" w:rsidRDefault="00746299" w:rsidP="00B54130">
      <w:pPr>
        <w:pStyle w:val="ListParagraph"/>
        <w:ind w:left="360"/>
        <w:rPr>
          <w:b/>
          <w:bCs/>
          <w:noProof/>
          <w:lang w:eastAsia="en-GB"/>
        </w:rPr>
      </w:pPr>
      <w:r w:rsidRPr="00D06639">
        <w:rPr>
          <w:rFonts w:cs="Times New Roman"/>
          <w:b/>
          <w:bCs/>
          <w:noProof/>
          <w:lang w:eastAsia="en-GB"/>
        </w:rPr>
        <w:lastRenderedPageBreak/>
        <mc:AlternateContent>
          <mc:Choice Requires="wps">
            <w:drawing>
              <wp:anchor distT="0" distB="0" distL="114300" distR="114300" simplePos="0" relativeHeight="251763712" behindDoc="0" locked="0" layoutInCell="1" allowOverlap="1" wp14:anchorId="35A41801" wp14:editId="7339B008">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31C8249E" w14:textId="77777777" w:rsidR="00746299" w:rsidRPr="00746299" w:rsidRDefault="00BF3B9C" w:rsidP="00835945">
                            <w:pPr>
                              <w:pStyle w:val="ListParagraph"/>
                              <w:numPr>
                                <w:ilvl w:val="0"/>
                                <w:numId w:val="4"/>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v/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MVJzA20B5TBwzSN+Hvw0IP/RcmAk8ho+LnjXlKiP1mUcjlfIFcSs7Goryo0/KVnc+nhViAU&#10;oyJ6SibjLuaBn0jfouidynqk7ky1HIvGGcsyHf9DGuJLO7/6/WvXL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FUFa/8Q&#10;AgAA/QMAAA4AAAAAAAAAAAAAAAAALgIAAGRycy9lMm9Eb2MueG1sUEsBAi0AFAAGAAgAAAAhAD8i&#10;PzfdAAAABwEAAA8AAAAAAAAAAAAAAAAAagQAAGRycy9kb3ducmV2LnhtbFBLBQYAAAAABAAEAPMA&#10;AAB0BQAAAAA=&#10;" filled="f" stroked="f">
                <v:textbox>
                  <w:txbxContent>
                    <w:p w14:paraId="31C8249E" w14:textId="77777777" w:rsidR="00746299" w:rsidRPr="00746299" w:rsidRDefault="00BF3B9C" w:rsidP="00835945">
                      <w:pPr>
                        <w:pStyle w:val="ListParagraph"/>
                        <w:numPr>
                          <w:ilvl w:val="0"/>
                          <w:numId w:val="4"/>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D06639">
        <w:rPr>
          <w:rFonts w:cs="Times New Roman"/>
          <w:b/>
          <w:bCs/>
          <w:noProof/>
          <w:lang w:eastAsia="en-GB"/>
        </w:rPr>
        <mc:AlternateContent>
          <mc:Choice Requires="wps">
            <w:drawing>
              <wp:anchor distT="0" distB="0" distL="114300" distR="114300" simplePos="0" relativeHeight="251762688" behindDoc="0" locked="0" layoutInCell="1" allowOverlap="1" wp14:anchorId="072322AA" wp14:editId="69F57BB1">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14:paraId="6F87CD6E" w14:textId="77777777" w:rsidR="009747DB" w:rsidRPr="00D06639" w:rsidRDefault="009747DB" w:rsidP="00C377AF">
      <w:pPr>
        <w:rPr>
          <w:rFonts w:asciiTheme="minorHAnsi" w:hAnsiTheme="minorHAnsi"/>
        </w:rPr>
      </w:pPr>
    </w:p>
    <w:p w14:paraId="70539F74" w14:textId="2E8093BD" w:rsidR="005D676C" w:rsidRPr="00D06639" w:rsidRDefault="005D676C" w:rsidP="009F4B41">
      <w:pPr>
        <w:spacing w:line="360" w:lineRule="auto"/>
        <w:rPr>
          <w:rFonts w:asciiTheme="minorHAnsi" w:hAnsiTheme="minorHAnsi"/>
          <w:szCs w:val="22"/>
        </w:rPr>
      </w:pPr>
      <w:r w:rsidRPr="00D06639">
        <w:rPr>
          <w:rFonts w:asciiTheme="minorHAnsi" w:hAnsiTheme="minorHAnsi"/>
        </w:rPr>
        <w:t>It is recommended that you think about the following prompt questions and formulate a considered</w:t>
      </w:r>
      <w:r w:rsidR="00B96B4E" w:rsidRPr="00D06639">
        <w:rPr>
          <w:rFonts w:asciiTheme="minorHAnsi" w:hAnsiTheme="minorHAnsi"/>
        </w:rPr>
        <w:t xml:space="preserve"> plan</w:t>
      </w:r>
      <w:r w:rsidRPr="00D06639">
        <w:rPr>
          <w:rFonts w:asciiTheme="minorHAnsi" w:hAnsiTheme="minorHAnsi"/>
        </w:rPr>
        <w:t>.</w:t>
      </w:r>
    </w:p>
    <w:p w14:paraId="0D34F913" w14:textId="77777777" w:rsidR="00D06639" w:rsidRDefault="00D06639" w:rsidP="009F4B41">
      <w:pPr>
        <w:spacing w:line="360" w:lineRule="auto"/>
        <w:rPr>
          <w:rFonts w:asciiTheme="minorHAnsi" w:hAnsiTheme="minorHAnsi"/>
        </w:rPr>
      </w:pPr>
    </w:p>
    <w:p w14:paraId="64AE490A" w14:textId="77777777" w:rsidR="00D06639" w:rsidRPr="00D06639" w:rsidRDefault="00D06639" w:rsidP="009F4B41">
      <w:pPr>
        <w:spacing w:line="360" w:lineRule="auto"/>
        <w:rPr>
          <w:rFonts w:asciiTheme="minorHAnsi" w:hAnsiTheme="minorHAnsi"/>
          <w:szCs w:val="20"/>
        </w:rPr>
      </w:pPr>
      <w:r w:rsidRPr="00D06639">
        <w:rPr>
          <w:rFonts w:asciiTheme="minorHAnsi" w:hAnsiTheme="minorHAnsi"/>
        </w:rPr>
        <w:t>Remember that if you are faced with a similar situation you will need to think about it in relation to</w:t>
      </w:r>
      <w:r w:rsidRPr="00D06639">
        <w:rPr>
          <w:rFonts w:asciiTheme="minorHAnsi" w:hAnsiTheme="minorHAnsi"/>
          <w:szCs w:val="20"/>
        </w:rPr>
        <w:t xml:space="preserve"> the frameworks within which you work, such as the Health and Care Professions Council (HCPC) Standards, RCSLT professional guidance and resources, local and national policies and policies of your employer (or your own policies if practising independently). </w:t>
      </w:r>
    </w:p>
    <w:p w14:paraId="555623F5" w14:textId="77777777" w:rsidR="00D06639" w:rsidRDefault="00D06639" w:rsidP="009F4B41">
      <w:pPr>
        <w:spacing w:line="360" w:lineRule="auto"/>
        <w:rPr>
          <w:rFonts w:asciiTheme="minorHAnsi" w:hAnsiTheme="minorHAnsi"/>
          <w:szCs w:val="20"/>
        </w:rPr>
      </w:pPr>
    </w:p>
    <w:p w14:paraId="7C1B7690" w14:textId="029253F3" w:rsidR="00D326F5" w:rsidRPr="00D06639" w:rsidRDefault="00D326F5" w:rsidP="009F4B41">
      <w:pPr>
        <w:spacing w:line="360" w:lineRule="auto"/>
        <w:rPr>
          <w:rFonts w:asciiTheme="minorHAnsi" w:hAnsiTheme="minorHAnsi"/>
        </w:rPr>
      </w:pPr>
      <w:r w:rsidRPr="00D06639">
        <w:rPr>
          <w:rFonts w:asciiTheme="minorHAnsi" w:hAnsiTheme="minorHAnsi"/>
          <w:szCs w:val="20"/>
        </w:rPr>
        <w:t>Please note that this list is not exh</w:t>
      </w:r>
      <w:r w:rsidR="00D06639">
        <w:rPr>
          <w:rFonts w:asciiTheme="minorHAnsi" w:hAnsiTheme="minorHAnsi"/>
          <w:szCs w:val="20"/>
        </w:rPr>
        <w:t xml:space="preserve">austive and does not constitute </w:t>
      </w:r>
      <w:r w:rsidRPr="00D06639">
        <w:rPr>
          <w:rFonts w:asciiTheme="minorHAnsi" w:hAnsiTheme="minorHAnsi"/>
          <w:szCs w:val="20"/>
        </w:rPr>
        <w:t>legal advice.</w:t>
      </w:r>
    </w:p>
    <w:p w14:paraId="1D04942E" w14:textId="77777777" w:rsidR="009747DB" w:rsidRPr="00D06639" w:rsidRDefault="009747DB" w:rsidP="009F4B41">
      <w:pPr>
        <w:spacing w:line="360" w:lineRule="auto"/>
        <w:rPr>
          <w:rFonts w:asciiTheme="minorHAnsi" w:hAnsiTheme="minorHAnsi"/>
          <w:b/>
          <w:sz w:val="28"/>
          <w:szCs w:val="28"/>
        </w:rPr>
      </w:pPr>
    </w:p>
    <w:p w14:paraId="318A8D83" w14:textId="42AB467A" w:rsidR="00B96B4E" w:rsidRDefault="00C60695" w:rsidP="009F4B41">
      <w:pPr>
        <w:spacing w:line="360" w:lineRule="auto"/>
        <w:rPr>
          <w:rFonts w:asciiTheme="minorHAnsi" w:hAnsiTheme="minorHAnsi"/>
          <w:b/>
          <w:sz w:val="28"/>
          <w:szCs w:val="28"/>
        </w:rPr>
      </w:pPr>
      <w:r w:rsidRPr="00D06639">
        <w:rPr>
          <w:rFonts w:asciiTheme="minorHAnsi" w:hAnsiTheme="minorHAnsi"/>
          <w:b/>
          <w:sz w:val="28"/>
          <w:szCs w:val="28"/>
        </w:rPr>
        <w:t>Prompt questions to consider</w:t>
      </w:r>
      <w:r w:rsidR="002354D8" w:rsidRPr="00D06639">
        <w:rPr>
          <w:rFonts w:asciiTheme="minorHAnsi" w:hAnsiTheme="minorHAnsi"/>
          <w:b/>
          <w:sz w:val="28"/>
          <w:szCs w:val="28"/>
        </w:rPr>
        <w:t>:</w:t>
      </w:r>
    </w:p>
    <w:p w14:paraId="4AB5453F" w14:textId="77777777" w:rsidR="00D06639" w:rsidRPr="00D06639" w:rsidRDefault="00D06639" w:rsidP="009F4B41">
      <w:pPr>
        <w:spacing w:line="360" w:lineRule="auto"/>
        <w:rPr>
          <w:rFonts w:asciiTheme="minorHAnsi" w:hAnsiTheme="minorHAnsi"/>
          <w:b/>
          <w:sz w:val="28"/>
          <w:szCs w:val="28"/>
        </w:rPr>
      </w:pPr>
    </w:p>
    <w:p w14:paraId="2C1D55CA" w14:textId="15C6A338" w:rsidR="00B33EE0" w:rsidRPr="00D06639" w:rsidRDefault="00B33EE0" w:rsidP="009F4B41">
      <w:pPr>
        <w:pStyle w:val="ListParagraph"/>
        <w:numPr>
          <w:ilvl w:val="0"/>
          <w:numId w:val="17"/>
        </w:numPr>
        <w:spacing w:line="360" w:lineRule="auto"/>
        <w:rPr>
          <w:rFonts w:cs="Times New Roman"/>
          <w:sz w:val="24"/>
          <w:szCs w:val="24"/>
        </w:rPr>
      </w:pPr>
      <w:r w:rsidRPr="00D06639">
        <w:rPr>
          <w:rFonts w:cs="Times New Roman"/>
          <w:sz w:val="24"/>
          <w:szCs w:val="24"/>
        </w:rPr>
        <w:t>What is your role in this situation?</w:t>
      </w:r>
    </w:p>
    <w:p w14:paraId="06D4BAE7" w14:textId="45105705" w:rsidR="000320C6" w:rsidRPr="00D06639" w:rsidRDefault="000320C6" w:rsidP="009F4B41">
      <w:pPr>
        <w:pStyle w:val="ListParagraph"/>
        <w:numPr>
          <w:ilvl w:val="0"/>
          <w:numId w:val="17"/>
        </w:numPr>
        <w:spacing w:line="360" w:lineRule="auto"/>
        <w:rPr>
          <w:rFonts w:cs="Times New Roman"/>
          <w:sz w:val="24"/>
          <w:szCs w:val="24"/>
        </w:rPr>
      </w:pPr>
      <w:r w:rsidRPr="00D06639">
        <w:rPr>
          <w:rFonts w:cs="Times New Roman"/>
          <w:sz w:val="24"/>
          <w:szCs w:val="24"/>
        </w:rPr>
        <w:t>What general advice can you give?</w:t>
      </w:r>
    </w:p>
    <w:p w14:paraId="37A4C92B" w14:textId="47C63B7B" w:rsidR="009E6FD5" w:rsidRPr="00D06639" w:rsidRDefault="009E6FD5" w:rsidP="009F4B41">
      <w:pPr>
        <w:pStyle w:val="ListParagraph"/>
        <w:numPr>
          <w:ilvl w:val="0"/>
          <w:numId w:val="17"/>
        </w:numPr>
        <w:spacing w:line="360" w:lineRule="auto"/>
        <w:rPr>
          <w:rFonts w:cs="Times New Roman"/>
          <w:sz w:val="24"/>
          <w:szCs w:val="24"/>
        </w:rPr>
      </w:pPr>
      <w:r w:rsidRPr="00D06639">
        <w:rPr>
          <w:rFonts w:cs="Times New Roman"/>
          <w:sz w:val="24"/>
          <w:szCs w:val="24"/>
        </w:rPr>
        <w:t>What limits your ability to give informed advice?</w:t>
      </w:r>
    </w:p>
    <w:p w14:paraId="551C986C" w14:textId="1EE725AC" w:rsidR="000320C6" w:rsidRPr="00D06639" w:rsidRDefault="000320C6" w:rsidP="009F4B41">
      <w:pPr>
        <w:pStyle w:val="ListParagraph"/>
        <w:numPr>
          <w:ilvl w:val="0"/>
          <w:numId w:val="17"/>
        </w:numPr>
        <w:spacing w:line="360" w:lineRule="auto"/>
        <w:rPr>
          <w:rFonts w:cs="Times New Roman"/>
          <w:sz w:val="24"/>
          <w:szCs w:val="24"/>
        </w:rPr>
      </w:pPr>
      <w:r w:rsidRPr="00D06639">
        <w:rPr>
          <w:rFonts w:cs="Times New Roman"/>
          <w:sz w:val="24"/>
          <w:szCs w:val="24"/>
        </w:rPr>
        <w:t>What other sources of advice could you link to?</w:t>
      </w:r>
    </w:p>
    <w:p w14:paraId="56023420" w14:textId="0ECD47BE" w:rsidR="00B96B4E" w:rsidRPr="00D06639" w:rsidRDefault="00C86FFC" w:rsidP="009F4B41">
      <w:pPr>
        <w:pStyle w:val="ListParagraph"/>
        <w:numPr>
          <w:ilvl w:val="0"/>
          <w:numId w:val="17"/>
        </w:numPr>
        <w:spacing w:line="360" w:lineRule="auto"/>
        <w:rPr>
          <w:rFonts w:cs="Times New Roman"/>
          <w:sz w:val="24"/>
          <w:szCs w:val="24"/>
        </w:rPr>
      </w:pPr>
      <w:r w:rsidRPr="00D06639">
        <w:rPr>
          <w:rFonts w:cs="Times New Roman"/>
          <w:sz w:val="24"/>
          <w:szCs w:val="24"/>
        </w:rPr>
        <w:t xml:space="preserve">What </w:t>
      </w:r>
      <w:r w:rsidR="00B33EE0" w:rsidRPr="00D06639">
        <w:rPr>
          <w:rFonts w:cs="Times New Roman"/>
          <w:sz w:val="24"/>
          <w:szCs w:val="24"/>
        </w:rPr>
        <w:t>is your duty of care?</w:t>
      </w:r>
    </w:p>
    <w:p w14:paraId="25B63DC4" w14:textId="5B6C5800" w:rsidR="009E6FD5" w:rsidRPr="00D06639" w:rsidRDefault="009E6FD5" w:rsidP="009F4B41">
      <w:pPr>
        <w:pStyle w:val="ListParagraph"/>
        <w:numPr>
          <w:ilvl w:val="0"/>
          <w:numId w:val="17"/>
        </w:numPr>
        <w:spacing w:line="360" w:lineRule="auto"/>
        <w:rPr>
          <w:rFonts w:cs="Times New Roman"/>
          <w:sz w:val="24"/>
          <w:szCs w:val="24"/>
        </w:rPr>
      </w:pPr>
      <w:r w:rsidRPr="00D06639">
        <w:rPr>
          <w:rFonts w:cs="Times New Roman"/>
          <w:sz w:val="24"/>
          <w:szCs w:val="24"/>
        </w:rPr>
        <w:t>Are there issues of consent/ confidentiality in this case?</w:t>
      </w:r>
    </w:p>
    <w:p w14:paraId="6EBAC966" w14:textId="075A7A69" w:rsidR="00B33EE0" w:rsidRPr="00D06639" w:rsidRDefault="00B33EE0" w:rsidP="009F4B41">
      <w:pPr>
        <w:pStyle w:val="ListParagraph"/>
        <w:numPr>
          <w:ilvl w:val="0"/>
          <w:numId w:val="17"/>
        </w:numPr>
        <w:spacing w:line="360" w:lineRule="auto"/>
        <w:rPr>
          <w:rFonts w:cs="Times New Roman"/>
          <w:sz w:val="24"/>
          <w:szCs w:val="24"/>
        </w:rPr>
      </w:pPr>
      <w:r w:rsidRPr="00D06639">
        <w:rPr>
          <w:rFonts w:cs="Times New Roman"/>
          <w:sz w:val="24"/>
          <w:szCs w:val="24"/>
        </w:rPr>
        <w:t>What responsibilities do you have as a registered member of HCPC in this situation?</w:t>
      </w:r>
    </w:p>
    <w:p w14:paraId="43A02DCF" w14:textId="02C5A347" w:rsidR="00EC720E" w:rsidRPr="00D06639" w:rsidRDefault="005D5E12" w:rsidP="009F4B41">
      <w:pPr>
        <w:spacing w:line="360" w:lineRule="auto"/>
        <w:rPr>
          <w:rFonts w:asciiTheme="minorHAnsi" w:hAnsiTheme="minorHAnsi"/>
          <w:b/>
          <w:sz w:val="28"/>
          <w:szCs w:val="28"/>
        </w:rPr>
      </w:pPr>
      <w:r w:rsidRPr="00D06639">
        <w:rPr>
          <w:rFonts w:asciiTheme="minorHAnsi" w:hAnsiTheme="minorHAnsi"/>
          <w:b/>
          <w:sz w:val="28"/>
          <w:szCs w:val="28"/>
        </w:rPr>
        <w:t>Possible next steps</w:t>
      </w:r>
      <w:r w:rsidR="001068F5" w:rsidRPr="00D06639">
        <w:rPr>
          <w:rFonts w:asciiTheme="minorHAnsi" w:hAnsiTheme="minorHAnsi"/>
          <w:b/>
          <w:sz w:val="28"/>
          <w:szCs w:val="28"/>
        </w:rPr>
        <w:t>:</w:t>
      </w:r>
    </w:p>
    <w:p w14:paraId="41E5DD74" w14:textId="77777777" w:rsidR="001068F5" w:rsidRPr="00D06639" w:rsidRDefault="001068F5" w:rsidP="009F4B41">
      <w:pPr>
        <w:spacing w:after="120" w:line="360" w:lineRule="auto"/>
      </w:pPr>
    </w:p>
    <w:p w14:paraId="1AE4B4C1" w14:textId="77777777" w:rsidR="009E6FD5" w:rsidRPr="00D06639" w:rsidRDefault="009E6FD5" w:rsidP="009F4B41">
      <w:pPr>
        <w:numPr>
          <w:ilvl w:val="0"/>
          <w:numId w:val="6"/>
        </w:numPr>
        <w:spacing w:line="360" w:lineRule="auto"/>
        <w:rPr>
          <w:rFonts w:asciiTheme="minorHAnsi" w:hAnsiTheme="minorHAnsi"/>
          <w:lang w:val="en"/>
        </w:rPr>
      </w:pPr>
      <w:r w:rsidRPr="00D06639">
        <w:rPr>
          <w:rFonts w:asciiTheme="minorHAnsi" w:hAnsiTheme="minorHAnsi"/>
          <w:lang w:val="en"/>
        </w:rPr>
        <w:t>Listen to the relatives concerns</w:t>
      </w:r>
    </w:p>
    <w:p w14:paraId="69B34521" w14:textId="77777777" w:rsidR="009E6FD5" w:rsidRPr="00D06639" w:rsidRDefault="009E6FD5" w:rsidP="009F4B41">
      <w:pPr>
        <w:numPr>
          <w:ilvl w:val="0"/>
          <w:numId w:val="6"/>
        </w:numPr>
        <w:spacing w:line="360" w:lineRule="auto"/>
        <w:rPr>
          <w:rFonts w:asciiTheme="minorHAnsi" w:hAnsiTheme="minorHAnsi"/>
          <w:lang w:val="en"/>
        </w:rPr>
      </w:pPr>
      <w:r w:rsidRPr="00D06639">
        <w:rPr>
          <w:rFonts w:asciiTheme="minorHAnsi" w:hAnsiTheme="minorHAnsi"/>
          <w:lang w:val="en"/>
        </w:rPr>
        <w:t>Inform them of your professional boundaries</w:t>
      </w:r>
    </w:p>
    <w:p w14:paraId="6965EC71" w14:textId="77777777" w:rsidR="009E6FD5" w:rsidRPr="00D06639" w:rsidRDefault="009E6FD5" w:rsidP="009F4B41">
      <w:pPr>
        <w:numPr>
          <w:ilvl w:val="0"/>
          <w:numId w:val="6"/>
        </w:numPr>
        <w:spacing w:line="360" w:lineRule="auto"/>
        <w:rPr>
          <w:rFonts w:asciiTheme="minorHAnsi" w:hAnsiTheme="minorHAnsi"/>
          <w:lang w:val="en"/>
        </w:rPr>
      </w:pPr>
      <w:r w:rsidRPr="00D06639">
        <w:rPr>
          <w:rFonts w:asciiTheme="minorHAnsi" w:hAnsiTheme="minorHAnsi"/>
          <w:lang w:val="en"/>
        </w:rPr>
        <w:t>Explain any limitations to your ability to give informed advice</w:t>
      </w:r>
    </w:p>
    <w:p w14:paraId="77E40E9D" w14:textId="77777777" w:rsidR="009E6FD5" w:rsidRPr="00D06639" w:rsidRDefault="009E6FD5" w:rsidP="009F4B41">
      <w:pPr>
        <w:numPr>
          <w:ilvl w:val="0"/>
          <w:numId w:val="6"/>
        </w:numPr>
        <w:spacing w:line="360" w:lineRule="auto"/>
        <w:rPr>
          <w:rFonts w:asciiTheme="minorHAnsi" w:hAnsiTheme="minorHAnsi"/>
          <w:lang w:val="en"/>
        </w:rPr>
      </w:pPr>
      <w:r w:rsidRPr="00D06639">
        <w:rPr>
          <w:rFonts w:asciiTheme="minorHAnsi" w:hAnsiTheme="minorHAnsi"/>
          <w:lang w:val="en"/>
        </w:rPr>
        <w:t>Give general advice</w:t>
      </w:r>
    </w:p>
    <w:p w14:paraId="54E40941" w14:textId="77777777" w:rsidR="009E6FD5" w:rsidRPr="00D06639" w:rsidRDefault="009E6FD5" w:rsidP="009F4B41">
      <w:pPr>
        <w:numPr>
          <w:ilvl w:val="0"/>
          <w:numId w:val="6"/>
        </w:numPr>
        <w:spacing w:line="360" w:lineRule="auto"/>
        <w:rPr>
          <w:rFonts w:asciiTheme="minorHAnsi" w:hAnsiTheme="minorHAnsi"/>
          <w:lang w:val="en"/>
        </w:rPr>
      </w:pPr>
      <w:r w:rsidRPr="00D06639">
        <w:rPr>
          <w:rFonts w:asciiTheme="minorHAnsi" w:hAnsiTheme="minorHAnsi"/>
          <w:lang w:val="en"/>
        </w:rPr>
        <w:t>Explain about referral routes into the service</w:t>
      </w:r>
    </w:p>
    <w:p w14:paraId="6678E2FF" w14:textId="46A93929" w:rsidR="009E6FD5" w:rsidRPr="00D06639" w:rsidRDefault="009E6FD5" w:rsidP="009F4B41">
      <w:pPr>
        <w:numPr>
          <w:ilvl w:val="0"/>
          <w:numId w:val="6"/>
        </w:numPr>
        <w:spacing w:line="360" w:lineRule="auto"/>
        <w:rPr>
          <w:rFonts w:asciiTheme="minorHAnsi" w:hAnsiTheme="minorHAnsi"/>
          <w:lang w:val="en"/>
        </w:rPr>
      </w:pPr>
      <w:r w:rsidRPr="00D06639">
        <w:rPr>
          <w:rFonts w:asciiTheme="minorHAnsi" w:hAnsiTheme="minorHAnsi"/>
          <w:lang w:val="en"/>
        </w:rPr>
        <w:t xml:space="preserve">Discuss issues of consent </w:t>
      </w:r>
    </w:p>
    <w:p w14:paraId="625C5D00" w14:textId="11C6A9BF" w:rsidR="008A69BE" w:rsidRPr="00D06639" w:rsidRDefault="008A69BE" w:rsidP="009F4B41">
      <w:pPr>
        <w:spacing w:line="360" w:lineRule="auto"/>
        <w:rPr>
          <w:rFonts w:asciiTheme="minorHAnsi" w:hAnsiTheme="minorHAnsi"/>
          <w:bCs/>
          <w:noProof/>
        </w:rPr>
      </w:pPr>
    </w:p>
    <w:p w14:paraId="0C68AD55" w14:textId="77777777" w:rsidR="002518D4" w:rsidRPr="00D06639" w:rsidRDefault="002518D4" w:rsidP="009F4B41">
      <w:pPr>
        <w:spacing w:line="360" w:lineRule="auto"/>
        <w:rPr>
          <w:rFonts w:asciiTheme="minorHAnsi" w:hAnsiTheme="minorHAnsi"/>
          <w:bCs/>
          <w:noProof/>
        </w:rPr>
      </w:pPr>
      <w:r w:rsidRPr="00D06639">
        <w:rPr>
          <w:rFonts w:asciiTheme="minorHAnsi" w:hAnsiTheme="minorHAnsi"/>
          <w:noProof/>
        </w:rPr>
        <w:lastRenderedPageBreak/>
        <mc:AlternateContent>
          <mc:Choice Requires="wps">
            <w:drawing>
              <wp:anchor distT="0" distB="0" distL="114300" distR="114300" simplePos="0" relativeHeight="251766784" behindDoc="0" locked="0" layoutInCell="1" allowOverlap="1" wp14:anchorId="09972E63" wp14:editId="07DB53D3">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144ED0AD" w14:textId="77777777" w:rsidR="002518D4" w:rsidRPr="002518D4" w:rsidRDefault="002518D4" w:rsidP="00835945">
                            <w:pPr>
                              <w:pStyle w:val="ListParagraph"/>
                              <w:numPr>
                                <w:ilvl w:val="0"/>
                                <w:numId w:val="5"/>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kf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sHEkf&#10;EAIAAP0DAAAOAAAAAAAAAAAAAAAAAC4CAABkcnMvZTJvRG9jLnhtbFBLAQItABQABgAIAAAAIQCy&#10;OlI63gAAAAcBAAAPAAAAAAAAAAAAAAAAAGoEAABkcnMvZG93bnJldi54bWxQSwUGAAAAAAQABADz&#10;AAAAdQUAAAAA&#10;" filled="f" stroked="f">
                <v:textbox>
                  <w:txbxContent>
                    <w:p w14:paraId="144ED0AD" w14:textId="77777777" w:rsidR="002518D4" w:rsidRPr="002518D4" w:rsidRDefault="002518D4" w:rsidP="00835945">
                      <w:pPr>
                        <w:pStyle w:val="ListParagraph"/>
                        <w:numPr>
                          <w:ilvl w:val="0"/>
                          <w:numId w:val="5"/>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D06639">
        <w:rPr>
          <w:rFonts w:asciiTheme="minorHAnsi" w:hAnsiTheme="minorHAnsi"/>
          <w:noProof/>
        </w:rPr>
        <mc:AlternateContent>
          <mc:Choice Requires="wps">
            <w:drawing>
              <wp:anchor distT="0" distB="0" distL="114300" distR="114300" simplePos="0" relativeHeight="251765760" behindDoc="0" locked="0" layoutInCell="1" allowOverlap="1" wp14:anchorId="042B808D" wp14:editId="13EF4BDC">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14:paraId="26CE51AC" w14:textId="77777777" w:rsidR="002518D4" w:rsidRPr="00D06639" w:rsidRDefault="002518D4" w:rsidP="009F4B41">
      <w:pPr>
        <w:pStyle w:val="ListParagraph"/>
        <w:spacing w:line="360" w:lineRule="auto"/>
        <w:rPr>
          <w:bCs/>
          <w:noProof/>
          <w:sz w:val="24"/>
          <w:szCs w:val="24"/>
          <w:lang w:eastAsia="en-GB"/>
        </w:rPr>
      </w:pPr>
    </w:p>
    <w:p w14:paraId="3E82EE87" w14:textId="77777777" w:rsidR="009F4B41" w:rsidRDefault="009F4B41" w:rsidP="009F4B41">
      <w:pPr>
        <w:spacing w:line="360" w:lineRule="auto"/>
        <w:rPr>
          <w:rFonts w:asciiTheme="minorHAnsi" w:hAnsiTheme="minorHAnsi" w:cstheme="minorBidi"/>
          <w:b/>
          <w:bCs/>
          <w:noProof/>
        </w:rPr>
      </w:pPr>
    </w:p>
    <w:p w14:paraId="2EAC916A" w14:textId="77777777" w:rsidR="002A202A" w:rsidRPr="00A5574B" w:rsidRDefault="002A202A" w:rsidP="00A5574B">
      <w:pPr>
        <w:spacing w:line="360" w:lineRule="auto"/>
        <w:rPr>
          <w:rFonts w:ascii="Calibri" w:hAnsi="Calibri" w:cs="Calibri"/>
          <w:b/>
          <w:bCs/>
          <w:noProof/>
        </w:rPr>
      </w:pPr>
      <w:r w:rsidRPr="00A5574B">
        <w:rPr>
          <w:rFonts w:ascii="Calibri" w:hAnsi="Calibri" w:cs="Calibri"/>
          <w:b/>
          <w:bCs/>
          <w:noProof/>
        </w:rPr>
        <w:t>The following information in the professional accountability and autonomy, and professional guidance sections of the RCSLT website is also particularly relevant:</w:t>
      </w:r>
    </w:p>
    <w:p w14:paraId="2D535E42" w14:textId="77777777" w:rsidR="002A202A" w:rsidRPr="00A5574B" w:rsidRDefault="002A202A" w:rsidP="00A5574B">
      <w:pPr>
        <w:spacing w:line="360" w:lineRule="auto"/>
        <w:rPr>
          <w:rFonts w:ascii="Calibri" w:hAnsi="Calibri" w:cs="Calibri"/>
          <w:b/>
          <w:bCs/>
          <w:noProof/>
        </w:rPr>
      </w:pPr>
    </w:p>
    <w:p w14:paraId="7253E024" w14:textId="2935E1CC" w:rsidR="002A202A" w:rsidRPr="00A5574B" w:rsidRDefault="002A202A" w:rsidP="00A5574B">
      <w:pPr>
        <w:spacing w:line="360" w:lineRule="auto"/>
        <w:rPr>
          <w:rFonts w:ascii="Calibri" w:hAnsi="Calibri" w:cs="Calibri"/>
          <w:bCs/>
          <w:noProof/>
        </w:rPr>
      </w:pPr>
      <w:r w:rsidRPr="00A5574B">
        <w:rPr>
          <w:rFonts w:ascii="Calibri" w:hAnsi="Calibri" w:cs="Calibri"/>
          <w:bCs/>
          <w:noProof/>
        </w:rPr>
        <w:t xml:space="preserve">2 - </w:t>
      </w:r>
      <w:hyperlink r:id="rId10" w:anchor="section-6" w:history="1">
        <w:r w:rsidRPr="00A5574B">
          <w:rPr>
            <w:rStyle w:val="Hyperlink"/>
            <w:rFonts w:ascii="Calibri" w:hAnsi="Calibri" w:cs="Calibri"/>
            <w:bCs/>
            <w:noProof/>
          </w:rPr>
          <w:t>Communicate appropriately and effectively</w:t>
        </w:r>
      </w:hyperlink>
    </w:p>
    <w:p w14:paraId="16CAC0F0" w14:textId="35BA7788" w:rsidR="002A202A" w:rsidRPr="00A5574B" w:rsidRDefault="002A202A" w:rsidP="00A5574B">
      <w:pPr>
        <w:spacing w:line="360" w:lineRule="auto"/>
        <w:rPr>
          <w:rFonts w:ascii="Calibri" w:hAnsi="Calibri" w:cs="Calibri"/>
          <w:bCs/>
          <w:noProof/>
        </w:rPr>
      </w:pPr>
      <w:r w:rsidRPr="00A5574B">
        <w:rPr>
          <w:rFonts w:ascii="Calibri" w:hAnsi="Calibri" w:cs="Calibri"/>
          <w:bCs/>
          <w:noProof/>
        </w:rPr>
        <w:t xml:space="preserve">3 – </w:t>
      </w:r>
      <w:hyperlink r:id="rId11" w:anchor="section-7" w:history="1">
        <w:r w:rsidRPr="00A5574B">
          <w:rPr>
            <w:rStyle w:val="Hyperlink"/>
            <w:rFonts w:ascii="Calibri" w:hAnsi="Calibri" w:cs="Calibri"/>
            <w:bCs/>
            <w:noProof/>
          </w:rPr>
          <w:t>Knowledge and skills</w:t>
        </w:r>
      </w:hyperlink>
    </w:p>
    <w:p w14:paraId="7B587467" w14:textId="18F6E448" w:rsidR="002A202A" w:rsidRPr="00A5574B" w:rsidRDefault="002A202A" w:rsidP="00A5574B">
      <w:pPr>
        <w:spacing w:line="360" w:lineRule="auto"/>
        <w:rPr>
          <w:rFonts w:ascii="Calibri" w:hAnsi="Calibri" w:cs="Calibri"/>
          <w:bCs/>
          <w:noProof/>
        </w:rPr>
      </w:pPr>
      <w:r w:rsidRPr="00A5574B">
        <w:rPr>
          <w:rFonts w:ascii="Calibri" w:hAnsi="Calibri" w:cs="Calibri"/>
          <w:bCs/>
          <w:noProof/>
        </w:rPr>
        <w:t xml:space="preserve">4 – </w:t>
      </w:r>
      <w:hyperlink r:id="rId12" w:anchor="section-8" w:history="1">
        <w:r w:rsidRPr="00A5574B">
          <w:rPr>
            <w:rStyle w:val="Hyperlink"/>
            <w:rFonts w:ascii="Calibri" w:hAnsi="Calibri" w:cs="Calibri"/>
            <w:bCs/>
            <w:noProof/>
          </w:rPr>
          <w:t>Delegate appropriately</w:t>
        </w:r>
      </w:hyperlink>
    </w:p>
    <w:p w14:paraId="0B767C9F" w14:textId="77112FC2" w:rsidR="002A202A" w:rsidRPr="00A5574B" w:rsidRDefault="002A202A" w:rsidP="00A5574B">
      <w:pPr>
        <w:spacing w:line="360" w:lineRule="auto"/>
        <w:rPr>
          <w:rFonts w:ascii="Calibri" w:hAnsi="Calibri" w:cs="Calibri"/>
          <w:bCs/>
          <w:noProof/>
        </w:rPr>
      </w:pPr>
      <w:r w:rsidRPr="00A5574B">
        <w:rPr>
          <w:rFonts w:ascii="Calibri" w:hAnsi="Calibri" w:cs="Calibri"/>
          <w:bCs/>
          <w:noProof/>
        </w:rPr>
        <w:t xml:space="preserve">5 - </w:t>
      </w:r>
      <w:hyperlink r:id="rId13" w:anchor="section-9" w:history="1">
        <w:r w:rsidRPr="00A5574B">
          <w:rPr>
            <w:rStyle w:val="Hyperlink"/>
            <w:rFonts w:ascii="Calibri" w:hAnsi="Calibri" w:cs="Calibri"/>
            <w:bCs/>
            <w:noProof/>
          </w:rPr>
          <w:t>Respect confidentiality</w:t>
        </w:r>
      </w:hyperlink>
    </w:p>
    <w:p w14:paraId="5B979423" w14:textId="09E2C584" w:rsidR="002A202A" w:rsidRPr="00A5574B" w:rsidRDefault="002A202A" w:rsidP="00A5574B">
      <w:pPr>
        <w:spacing w:line="360" w:lineRule="auto"/>
        <w:rPr>
          <w:rFonts w:ascii="Calibri" w:hAnsi="Calibri" w:cs="Calibri"/>
          <w:bCs/>
          <w:noProof/>
        </w:rPr>
      </w:pPr>
      <w:r w:rsidRPr="00A5574B">
        <w:rPr>
          <w:rFonts w:ascii="Calibri" w:hAnsi="Calibri" w:cs="Calibri"/>
          <w:bCs/>
          <w:noProof/>
        </w:rPr>
        <w:t xml:space="preserve">6 - </w:t>
      </w:r>
      <w:hyperlink r:id="rId14" w:anchor="section-10" w:history="1">
        <w:r w:rsidRPr="00A5574B">
          <w:rPr>
            <w:rStyle w:val="Hyperlink"/>
            <w:rFonts w:ascii="Calibri" w:hAnsi="Calibri" w:cs="Calibri"/>
            <w:bCs/>
            <w:noProof/>
          </w:rPr>
          <w:t>Manage risk</w:t>
        </w:r>
      </w:hyperlink>
    </w:p>
    <w:p w14:paraId="611ADB47" w14:textId="330443F1" w:rsidR="002A202A" w:rsidRPr="00A5574B" w:rsidRDefault="002A202A" w:rsidP="00A5574B">
      <w:pPr>
        <w:spacing w:line="360" w:lineRule="auto"/>
        <w:rPr>
          <w:rFonts w:ascii="Calibri" w:hAnsi="Calibri" w:cs="Calibri"/>
          <w:bCs/>
          <w:noProof/>
        </w:rPr>
      </w:pPr>
      <w:r w:rsidRPr="00A5574B">
        <w:rPr>
          <w:rFonts w:ascii="Calibri" w:hAnsi="Calibri" w:cs="Calibri"/>
          <w:bCs/>
          <w:noProof/>
        </w:rPr>
        <w:t xml:space="preserve">7 - </w:t>
      </w:r>
      <w:hyperlink r:id="rId15" w:anchor="section-11" w:history="1">
        <w:r w:rsidRPr="00A5574B">
          <w:rPr>
            <w:rStyle w:val="Hyperlink"/>
            <w:rFonts w:ascii="Calibri" w:hAnsi="Calibri" w:cs="Calibri"/>
            <w:bCs/>
            <w:noProof/>
          </w:rPr>
          <w:t>Report concerns about safety</w:t>
        </w:r>
      </w:hyperlink>
    </w:p>
    <w:p w14:paraId="5E5B2774" w14:textId="129E6B24" w:rsidR="002A202A" w:rsidRPr="00A5574B" w:rsidRDefault="002A202A" w:rsidP="00A5574B">
      <w:pPr>
        <w:spacing w:line="360" w:lineRule="auto"/>
        <w:rPr>
          <w:rStyle w:val="Hyperlink"/>
          <w:rFonts w:ascii="Calibri" w:hAnsi="Calibri" w:cs="Calibri"/>
          <w:bCs/>
          <w:noProof/>
        </w:rPr>
      </w:pPr>
      <w:r w:rsidRPr="00A5574B">
        <w:rPr>
          <w:rFonts w:ascii="Calibri" w:hAnsi="Calibri" w:cs="Calibri"/>
          <w:bCs/>
          <w:noProof/>
        </w:rPr>
        <w:t xml:space="preserve">9 – </w:t>
      </w:r>
      <w:hyperlink r:id="rId16" w:anchor="section-13" w:history="1">
        <w:r w:rsidRPr="00A5574B">
          <w:rPr>
            <w:rStyle w:val="Hyperlink"/>
            <w:rFonts w:ascii="Calibri" w:hAnsi="Calibri" w:cs="Calibri"/>
            <w:bCs/>
            <w:noProof/>
          </w:rPr>
          <w:t>Be honest and trustworthy</w:t>
        </w:r>
      </w:hyperlink>
    </w:p>
    <w:p w14:paraId="0A119715" w14:textId="77777777" w:rsidR="00A54778" w:rsidRPr="00A5574B" w:rsidRDefault="00A54778" w:rsidP="00A5574B">
      <w:pPr>
        <w:spacing w:line="360" w:lineRule="auto"/>
        <w:rPr>
          <w:rFonts w:ascii="Calibri" w:hAnsi="Calibri" w:cs="Calibri"/>
          <w:bCs/>
          <w:noProof/>
        </w:rPr>
      </w:pPr>
    </w:p>
    <w:p w14:paraId="5AAC82BD" w14:textId="77777777" w:rsidR="004F3D12" w:rsidRPr="00A5574B" w:rsidRDefault="00A5574B" w:rsidP="00A5574B">
      <w:pPr>
        <w:pStyle w:val="ListParagraph"/>
        <w:spacing w:line="360" w:lineRule="auto"/>
        <w:ind w:left="0"/>
        <w:rPr>
          <w:rFonts w:ascii="Calibri" w:hAnsi="Calibri" w:cs="Calibri"/>
          <w:color w:val="000000" w:themeColor="text1"/>
          <w:sz w:val="24"/>
          <w:szCs w:val="24"/>
        </w:rPr>
      </w:pPr>
      <w:hyperlink r:id="rId17" w:history="1">
        <w:r w:rsidR="002A202A" w:rsidRPr="00A5574B">
          <w:rPr>
            <w:rStyle w:val="Hyperlink"/>
            <w:rFonts w:ascii="Calibri" w:hAnsi="Calibri" w:cs="Calibri"/>
            <w:sz w:val="24"/>
            <w:szCs w:val="24"/>
          </w:rPr>
          <w:t>Duty of care</w:t>
        </w:r>
      </w:hyperlink>
    </w:p>
    <w:p w14:paraId="72CB9C58" w14:textId="77777777" w:rsidR="004F3D12" w:rsidRPr="00A5574B" w:rsidRDefault="00A5574B" w:rsidP="00A5574B">
      <w:pPr>
        <w:pStyle w:val="ListParagraph"/>
        <w:spacing w:line="360" w:lineRule="auto"/>
        <w:ind w:left="0"/>
        <w:rPr>
          <w:rFonts w:ascii="Calibri" w:hAnsi="Calibri" w:cs="Calibri"/>
          <w:color w:val="000000" w:themeColor="text1"/>
          <w:sz w:val="24"/>
          <w:szCs w:val="24"/>
        </w:rPr>
      </w:pPr>
      <w:hyperlink r:id="rId18" w:history="1">
        <w:r w:rsidR="002A202A" w:rsidRPr="00A5574B">
          <w:rPr>
            <w:rStyle w:val="Hyperlink"/>
            <w:rFonts w:ascii="Calibri" w:hAnsi="Calibri" w:cs="Calibri"/>
            <w:sz w:val="24"/>
            <w:szCs w:val="24"/>
          </w:rPr>
          <w:t>Difficult conversations</w:t>
        </w:r>
      </w:hyperlink>
      <w:bookmarkStart w:id="0" w:name="_GoBack"/>
      <w:bookmarkEnd w:id="0"/>
    </w:p>
    <w:p w14:paraId="6A6DEBDA" w14:textId="0839E04C" w:rsidR="004F3D12" w:rsidRPr="00A5574B" w:rsidRDefault="00A5574B" w:rsidP="00A5574B">
      <w:pPr>
        <w:pStyle w:val="ListParagraph"/>
        <w:spacing w:line="360" w:lineRule="auto"/>
        <w:ind w:left="0"/>
        <w:rPr>
          <w:rFonts w:ascii="Calibri" w:hAnsi="Calibri" w:cs="Calibri"/>
          <w:color w:val="000000" w:themeColor="text1"/>
          <w:sz w:val="24"/>
          <w:szCs w:val="24"/>
        </w:rPr>
      </w:pPr>
      <w:hyperlink r:id="rId19" w:history="1">
        <w:r w:rsidR="00B33EE0" w:rsidRPr="00A5574B">
          <w:rPr>
            <w:rStyle w:val="Hyperlink"/>
            <w:rFonts w:ascii="Calibri" w:hAnsi="Calibri" w:cs="Calibri"/>
            <w:sz w:val="24"/>
            <w:szCs w:val="24"/>
          </w:rPr>
          <w:t>Enabling service users, families and carers</w:t>
        </w:r>
      </w:hyperlink>
    </w:p>
    <w:p w14:paraId="61DB3E70" w14:textId="15FDE72F" w:rsidR="007120D3" w:rsidRPr="00A5574B" w:rsidRDefault="00A5574B" w:rsidP="00A5574B">
      <w:pPr>
        <w:pStyle w:val="ListParagraph"/>
        <w:spacing w:line="360" w:lineRule="auto"/>
        <w:ind w:left="0"/>
        <w:rPr>
          <w:rFonts w:ascii="Calibri" w:hAnsi="Calibri" w:cs="Calibri"/>
          <w:sz w:val="24"/>
          <w:szCs w:val="24"/>
        </w:rPr>
      </w:pPr>
      <w:hyperlink r:id="rId20" w:history="1">
        <w:r w:rsidR="002A202A" w:rsidRPr="00A5574B">
          <w:rPr>
            <w:rStyle w:val="Hyperlink"/>
            <w:rFonts w:ascii="Calibri" w:hAnsi="Calibri" w:cs="Calibri"/>
            <w:sz w:val="24"/>
            <w:szCs w:val="24"/>
          </w:rPr>
          <w:t>Raising Awareness</w:t>
        </w:r>
      </w:hyperlink>
    </w:p>
    <w:p w14:paraId="45B76BA3" w14:textId="77777777" w:rsidR="002817D4" w:rsidRPr="00A5574B" w:rsidRDefault="002817D4" w:rsidP="00A5574B">
      <w:pPr>
        <w:spacing w:line="360" w:lineRule="auto"/>
        <w:rPr>
          <w:rFonts w:ascii="Calibri" w:eastAsia="Times New Roman" w:hAnsi="Calibri" w:cs="Calibri"/>
        </w:rPr>
      </w:pPr>
    </w:p>
    <w:p w14:paraId="2F20F81D" w14:textId="77777777" w:rsidR="009F4B41" w:rsidRPr="00A5574B" w:rsidRDefault="002A202A" w:rsidP="00A5574B">
      <w:pPr>
        <w:spacing w:line="360" w:lineRule="auto"/>
        <w:rPr>
          <w:rFonts w:ascii="Calibri" w:eastAsia="Times New Roman" w:hAnsi="Calibri" w:cs="Calibri"/>
          <w:b/>
        </w:rPr>
      </w:pPr>
      <w:r w:rsidRPr="00A5574B">
        <w:rPr>
          <w:rFonts w:ascii="Calibri" w:eastAsia="Times New Roman" w:hAnsi="Calibri" w:cs="Calibri"/>
          <w:b/>
        </w:rPr>
        <w:t>Contacts:</w:t>
      </w:r>
    </w:p>
    <w:p w14:paraId="5C4A1F57" w14:textId="1EDB2DAE" w:rsidR="002A202A" w:rsidRPr="00A5574B" w:rsidRDefault="00A5574B" w:rsidP="00A5574B">
      <w:pPr>
        <w:spacing w:line="360" w:lineRule="auto"/>
        <w:rPr>
          <w:rFonts w:ascii="Calibri" w:eastAsia="Times New Roman" w:hAnsi="Calibri" w:cs="Calibri"/>
          <w:b/>
        </w:rPr>
      </w:pPr>
      <w:hyperlink r:id="rId21" w:history="1">
        <w:r w:rsidR="002A202A" w:rsidRPr="00A5574B">
          <w:rPr>
            <w:rStyle w:val="Hyperlink"/>
            <w:rFonts w:ascii="Calibri" w:eastAsia="Times New Roman" w:hAnsi="Calibri" w:cs="Calibri"/>
          </w:rPr>
          <w:t>RCSLT Adviser</w:t>
        </w:r>
      </w:hyperlink>
      <w:r w:rsidR="002A202A" w:rsidRPr="00A5574B">
        <w:rPr>
          <w:rStyle w:val="Hyperlink"/>
          <w:rFonts w:ascii="Calibri" w:eastAsia="Times New Roman" w:hAnsi="Calibri" w:cs="Calibri"/>
        </w:rPr>
        <w:t>s</w:t>
      </w:r>
    </w:p>
    <w:p w14:paraId="6519BE3B" w14:textId="77777777" w:rsidR="009F4B41" w:rsidRPr="00A5574B" w:rsidRDefault="002A202A" w:rsidP="00A5574B">
      <w:pPr>
        <w:spacing w:after="200" w:line="360" w:lineRule="auto"/>
        <w:rPr>
          <w:rFonts w:ascii="Calibri" w:eastAsia="Times New Roman" w:hAnsi="Calibri" w:cs="Calibri"/>
          <w:color w:val="3148FF"/>
        </w:rPr>
      </w:pPr>
      <w:r w:rsidRPr="00A5574B">
        <w:rPr>
          <w:rFonts w:ascii="Calibri" w:eastAsia="Times New Roman" w:hAnsi="Calibri" w:cs="Calibri"/>
          <w:color w:val="3148FF"/>
        </w:rPr>
        <w:br w:type="page"/>
      </w:r>
    </w:p>
    <w:p w14:paraId="039A433B" w14:textId="27A3BB78" w:rsidR="00064B85" w:rsidRPr="009F4B41" w:rsidRDefault="00DB1EC2" w:rsidP="009F4B41">
      <w:pPr>
        <w:spacing w:after="200" w:line="360" w:lineRule="auto"/>
        <w:rPr>
          <w:rFonts w:asciiTheme="minorHAnsi" w:eastAsia="Times New Roman" w:hAnsiTheme="minorHAnsi" w:cstheme="minorHAnsi"/>
          <w:color w:val="3148FF"/>
        </w:rPr>
      </w:pPr>
      <w:r w:rsidRPr="00D06639">
        <w:rPr>
          <w:rFonts w:asciiTheme="minorHAnsi" w:hAnsiTheme="minorHAnsi"/>
          <w:noProof/>
        </w:rPr>
        <w:lastRenderedPageBreak/>
        <mc:AlternateContent>
          <mc:Choice Requires="wps">
            <w:drawing>
              <wp:anchor distT="0" distB="0" distL="114300" distR="114300" simplePos="0" relativeHeight="251768832" behindDoc="0" locked="0" layoutInCell="1" allowOverlap="1" wp14:anchorId="5E3DF7F5" wp14:editId="01C2A72E">
                <wp:simplePos x="0" y="0"/>
                <wp:positionH relativeFrom="column">
                  <wp:posOffset>-66675</wp:posOffset>
                </wp:positionH>
                <wp:positionV relativeFrom="paragraph">
                  <wp:posOffset>121920</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5.25pt;margin-top:9.6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" fillcolor="#00b050" strokecolor="white [3212]" strokeweight="2pt"/>
            </w:pict>
          </mc:Fallback>
        </mc:AlternateContent>
      </w:r>
      <w:r w:rsidRPr="00D06639">
        <w:rPr>
          <w:rFonts w:asciiTheme="minorHAnsi" w:hAnsiTheme="minorHAnsi"/>
          <w:noProof/>
        </w:rPr>
        <mc:AlternateContent>
          <mc:Choice Requires="wps">
            <w:drawing>
              <wp:anchor distT="0" distB="0" distL="114300" distR="114300" simplePos="0" relativeHeight="251769856" behindDoc="0" locked="0" layoutInCell="1" allowOverlap="1" wp14:anchorId="6261C32B" wp14:editId="4E71E09C">
                <wp:simplePos x="0" y="0"/>
                <wp:positionH relativeFrom="column">
                  <wp:posOffset>-19050</wp:posOffset>
                </wp:positionH>
                <wp:positionV relativeFrom="paragraph">
                  <wp:posOffset>163830</wp:posOffset>
                </wp:positionV>
                <wp:extent cx="5553075" cy="5105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510540"/>
                        </a:xfrm>
                        <a:prstGeom prst="rect">
                          <a:avLst/>
                        </a:prstGeom>
                        <a:noFill/>
                        <a:ln w="9525">
                          <a:noFill/>
                          <a:miter lim="800000"/>
                          <a:headEnd/>
                          <a:tailEnd/>
                        </a:ln>
                      </wps:spPr>
                      <wps:txbx>
                        <w:txbxContent>
                          <w:p w14:paraId="07A5B70F" w14:textId="77777777" w:rsidR="00DF7B4F" w:rsidRPr="00DF7B4F" w:rsidRDefault="0045022A" w:rsidP="00835945">
                            <w:pPr>
                              <w:pStyle w:val="ListParagraph"/>
                              <w:numPr>
                                <w:ilvl w:val="0"/>
                                <w:numId w:val="9"/>
                              </w:numPr>
                              <w:rPr>
                                <w:b/>
                                <w:color w:val="FFFFFF" w:themeColor="background1"/>
                                <w:sz w:val="48"/>
                                <w:szCs w:val="48"/>
                              </w:rPr>
                            </w:pPr>
                            <w:r>
                              <w:rPr>
                                <w:b/>
                                <w:color w:val="FFFFFF" w:themeColor="background1"/>
                                <w:sz w:val="48"/>
                                <w:szCs w:val="48"/>
                              </w:rPr>
                              <w:t>U</w:t>
                            </w:r>
                            <w:r w:rsidR="00DF7B4F" w:rsidRPr="00DF7B4F">
                              <w:rPr>
                                <w:b/>
                                <w:color w:val="FFFFFF" w:themeColor="background1"/>
                                <w:sz w:val="48"/>
                                <w:szCs w:val="48"/>
                              </w:rPr>
                              <w:t>pdate your CPD diary</w:t>
                            </w:r>
                          </w:p>
                          <w:p w14:paraId="7B6C6468" w14:textId="77777777" w:rsidR="00DF7B4F" w:rsidRDefault="00DF7B4F" w:rsidP="00835945">
                            <w:pPr>
                              <w:pStyle w:val="ListParagraph"/>
                              <w:numPr>
                                <w:ilvl w:val="0"/>
                                <w:numId w:val="8"/>
                              </w:numPr>
                              <w:rPr>
                                <w:b/>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1.5pt;margin-top:12.9pt;width:437.2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" filled="f" stroked="f">
                <v:textbox>
                  <w:txbxContent>
                    <w:p w14:paraId="07A5B70F" w14:textId="77777777" w:rsidR="00DF7B4F" w:rsidRPr="00DF7B4F" w:rsidRDefault="0045022A" w:rsidP="00835945">
                      <w:pPr>
                        <w:pStyle w:val="ListParagraph"/>
                        <w:numPr>
                          <w:ilvl w:val="0"/>
                          <w:numId w:val="9"/>
                        </w:numPr>
                        <w:rPr>
                          <w:b/>
                          <w:color w:val="FFFFFF" w:themeColor="background1"/>
                          <w:sz w:val="48"/>
                          <w:szCs w:val="48"/>
                        </w:rPr>
                      </w:pPr>
                      <w:r>
                        <w:rPr>
                          <w:b/>
                          <w:color w:val="FFFFFF" w:themeColor="background1"/>
                          <w:sz w:val="48"/>
                          <w:szCs w:val="48"/>
                        </w:rPr>
                        <w:t>U</w:t>
                      </w:r>
                      <w:r w:rsidR="00DF7B4F" w:rsidRPr="00DF7B4F">
                        <w:rPr>
                          <w:b/>
                          <w:color w:val="FFFFFF" w:themeColor="background1"/>
                          <w:sz w:val="48"/>
                          <w:szCs w:val="48"/>
                        </w:rPr>
                        <w:t>pdate your CPD diary</w:t>
                      </w:r>
                    </w:p>
                    <w:p w14:paraId="7B6C6468" w14:textId="77777777" w:rsidR="00DF7B4F" w:rsidRDefault="00DF7B4F" w:rsidP="00835945">
                      <w:pPr>
                        <w:pStyle w:val="ListParagraph"/>
                        <w:numPr>
                          <w:ilvl w:val="0"/>
                          <w:numId w:val="8"/>
                        </w:numPr>
                        <w:rPr>
                          <w:b/>
                          <w:color w:val="FFFFFF" w:themeColor="background1"/>
                          <w:sz w:val="48"/>
                          <w:szCs w:val="48"/>
                        </w:rPr>
                      </w:pPr>
                    </w:p>
                  </w:txbxContent>
                </v:textbox>
              </v:shape>
            </w:pict>
          </mc:Fallback>
        </mc:AlternateContent>
      </w:r>
    </w:p>
    <w:p w14:paraId="3BC15994" w14:textId="03965557" w:rsidR="00235118" w:rsidRPr="00D06639" w:rsidRDefault="00235118" w:rsidP="00545455">
      <w:pPr>
        <w:rPr>
          <w:rFonts w:asciiTheme="minorHAnsi" w:eastAsia="Times New Roman" w:hAnsiTheme="minorHAnsi"/>
        </w:rPr>
      </w:pPr>
    </w:p>
    <w:p w14:paraId="1A054780" w14:textId="77777777" w:rsidR="00545455" w:rsidRPr="00D06639" w:rsidRDefault="00545455" w:rsidP="007120D3">
      <w:pPr>
        <w:rPr>
          <w:rFonts w:asciiTheme="minorHAnsi" w:hAnsiTheme="minorHAnsi"/>
          <w:b/>
          <w:bCs/>
          <w:noProof/>
          <w:color w:val="000000" w:themeColor="text1"/>
        </w:rPr>
      </w:pPr>
    </w:p>
    <w:p w14:paraId="71B312DF" w14:textId="77777777" w:rsidR="001068F5" w:rsidRPr="00D06639" w:rsidRDefault="001068F5" w:rsidP="007B1BBC">
      <w:pPr>
        <w:spacing w:line="360" w:lineRule="auto"/>
        <w:rPr>
          <w:rFonts w:asciiTheme="minorHAnsi" w:hAnsiTheme="minorHAnsi"/>
          <w:b/>
          <w:bCs/>
          <w:noProof/>
          <w:color w:val="000000" w:themeColor="text1"/>
        </w:rPr>
      </w:pPr>
    </w:p>
    <w:p w14:paraId="28AE7326" w14:textId="7BAC0848" w:rsidR="00DF7B4F" w:rsidRPr="00D06639" w:rsidRDefault="00DF7B4F" w:rsidP="007B1BBC">
      <w:pPr>
        <w:spacing w:after="240" w:line="360" w:lineRule="auto"/>
        <w:rPr>
          <w:rFonts w:asciiTheme="minorHAnsi" w:hAnsiTheme="minorHAnsi"/>
        </w:rPr>
      </w:pPr>
      <w:r w:rsidRPr="00D06639">
        <w:rPr>
          <w:rFonts w:asciiTheme="minorHAnsi" w:hAnsiTheme="minorHAnsi"/>
        </w:rPr>
        <w:t>Working through this scenario counts towards your continuing professional development (CPD). Once you have completed this scenario, please record this learning and your reflections in your CPD diary.</w:t>
      </w:r>
    </w:p>
    <w:sectPr w:rsidR="00DF7B4F" w:rsidRPr="00D06639">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8A036" w14:textId="77777777" w:rsidR="00F2285B" w:rsidRDefault="00F2285B" w:rsidP="00BB28B2">
      <w:r>
        <w:separator/>
      </w:r>
    </w:p>
  </w:endnote>
  <w:endnote w:type="continuationSeparator" w:id="0">
    <w:p w14:paraId="6877EB9E" w14:textId="77777777" w:rsidR="00F2285B" w:rsidRDefault="00F2285B" w:rsidP="00BB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58D44" w14:textId="0717633B" w:rsidR="00927B25" w:rsidRDefault="00D06639">
    <w:pPr>
      <w:pStyle w:val="Footer"/>
    </w:pPr>
    <w:r>
      <w:t>Practice based s</w:t>
    </w:r>
    <w:r w:rsidR="002817D4">
      <w:t>cenar</w:t>
    </w:r>
    <w:r>
      <w:t>io –</w:t>
    </w:r>
    <w:r w:rsidR="003B0E99">
      <w:t xml:space="preserve"> </w:t>
    </w:r>
    <w:r w:rsidR="00C41D02">
      <w:t xml:space="preserve">#49 </w:t>
    </w:r>
    <w:r>
      <w:t>Relative requesting advice</w:t>
    </w:r>
    <w:r w:rsidR="00FD68F2">
      <w:t xml:space="preserve"> for neighbour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FAFD4" w14:textId="77777777" w:rsidR="00F2285B" w:rsidRDefault="00F2285B" w:rsidP="00BB28B2">
      <w:r>
        <w:separator/>
      </w:r>
    </w:p>
  </w:footnote>
  <w:footnote w:type="continuationSeparator" w:id="0">
    <w:p w14:paraId="00B12D0F" w14:textId="77777777" w:rsidR="00F2285B" w:rsidRDefault="00F2285B" w:rsidP="00BB2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34F8D" w14:textId="77777777" w:rsidR="00BB28B2" w:rsidRDefault="00BB28B2" w:rsidP="00BB28B2">
    <w:pPr>
      <w:pStyle w:val="Header"/>
      <w:jc w:val="right"/>
    </w:pPr>
  </w:p>
  <w:p w14:paraId="09FFAB71" w14:textId="77777777"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51C"/>
    <w:multiLevelType w:val="hybridMultilevel"/>
    <w:tmpl w:val="70A29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B64467"/>
    <w:multiLevelType w:val="hybridMultilevel"/>
    <w:tmpl w:val="B644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754B7E"/>
    <w:multiLevelType w:val="hybridMultilevel"/>
    <w:tmpl w:val="C12A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DE77730"/>
    <w:multiLevelType w:val="hybridMultilevel"/>
    <w:tmpl w:val="8C063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643F08"/>
    <w:multiLevelType w:val="hybridMultilevel"/>
    <w:tmpl w:val="D55EF45E"/>
    <w:lvl w:ilvl="0" w:tplc="83FE0F7E">
      <w:start w:val="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59191E"/>
    <w:multiLevelType w:val="hybridMultilevel"/>
    <w:tmpl w:val="9E106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27372F"/>
    <w:multiLevelType w:val="hybridMultilevel"/>
    <w:tmpl w:val="15CE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3830C7"/>
    <w:multiLevelType w:val="hybridMultilevel"/>
    <w:tmpl w:val="182A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654A4C"/>
    <w:multiLevelType w:val="hybridMultilevel"/>
    <w:tmpl w:val="33FCCB14"/>
    <w:lvl w:ilvl="0" w:tplc="324E2AC6">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AC5C5F"/>
    <w:multiLevelType w:val="hybridMultilevel"/>
    <w:tmpl w:val="33FCCB14"/>
    <w:lvl w:ilvl="0" w:tplc="324E2AC6">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7B625A"/>
    <w:multiLevelType w:val="hybridMultilevel"/>
    <w:tmpl w:val="B9F80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0E297E"/>
    <w:multiLevelType w:val="hybridMultilevel"/>
    <w:tmpl w:val="6128C778"/>
    <w:lvl w:ilvl="0" w:tplc="49409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5"/>
  </w:num>
  <w:num w:numId="3">
    <w:abstractNumId w:val="2"/>
  </w:num>
  <w:num w:numId="4">
    <w:abstractNumId w:val="4"/>
  </w:num>
  <w:num w:numId="5">
    <w:abstractNumId w:val="13"/>
  </w:num>
  <w:num w:numId="6">
    <w:abstractNumId w:val="11"/>
  </w:num>
  <w:num w:numId="7">
    <w:abstractNumId w:val="7"/>
  </w:num>
  <w:num w:numId="8">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14"/>
  </w:num>
  <w:num w:numId="12">
    <w:abstractNumId w:val="1"/>
  </w:num>
  <w:num w:numId="13">
    <w:abstractNumId w:val="12"/>
  </w:num>
  <w:num w:numId="14">
    <w:abstractNumId w:val="10"/>
  </w:num>
  <w:num w:numId="15">
    <w:abstractNumId w:val="3"/>
  </w:num>
  <w:num w:numId="16">
    <w:abstractNumId w:val="5"/>
  </w:num>
  <w:num w:numId="1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24A82"/>
    <w:rsid w:val="00025A6B"/>
    <w:rsid w:val="00027D31"/>
    <w:rsid w:val="000320C6"/>
    <w:rsid w:val="00032444"/>
    <w:rsid w:val="00040C66"/>
    <w:rsid w:val="00040C80"/>
    <w:rsid w:val="00047EE6"/>
    <w:rsid w:val="00050A8A"/>
    <w:rsid w:val="000558C9"/>
    <w:rsid w:val="00064263"/>
    <w:rsid w:val="00064B85"/>
    <w:rsid w:val="00071665"/>
    <w:rsid w:val="00083084"/>
    <w:rsid w:val="00090073"/>
    <w:rsid w:val="00093FDB"/>
    <w:rsid w:val="00095F59"/>
    <w:rsid w:val="000C2209"/>
    <w:rsid w:val="000C7A23"/>
    <w:rsid w:val="000E1D88"/>
    <w:rsid w:val="000F3A50"/>
    <w:rsid w:val="000F6275"/>
    <w:rsid w:val="001008E3"/>
    <w:rsid w:val="001034C2"/>
    <w:rsid w:val="001068F5"/>
    <w:rsid w:val="00106C09"/>
    <w:rsid w:val="0011139B"/>
    <w:rsid w:val="00113706"/>
    <w:rsid w:val="00122A89"/>
    <w:rsid w:val="00127D63"/>
    <w:rsid w:val="00157522"/>
    <w:rsid w:val="001756D0"/>
    <w:rsid w:val="0018159F"/>
    <w:rsid w:val="00185B5E"/>
    <w:rsid w:val="00192110"/>
    <w:rsid w:val="00194E49"/>
    <w:rsid w:val="001953F9"/>
    <w:rsid w:val="00196EBC"/>
    <w:rsid w:val="001B056D"/>
    <w:rsid w:val="001B65D1"/>
    <w:rsid w:val="001B68EB"/>
    <w:rsid w:val="001C3EF9"/>
    <w:rsid w:val="001C6AD6"/>
    <w:rsid w:val="001D0146"/>
    <w:rsid w:val="001D01ED"/>
    <w:rsid w:val="001E3FD9"/>
    <w:rsid w:val="001E452F"/>
    <w:rsid w:val="001E6F49"/>
    <w:rsid w:val="001F42CE"/>
    <w:rsid w:val="001F6C7E"/>
    <w:rsid w:val="00203FF7"/>
    <w:rsid w:val="0020687F"/>
    <w:rsid w:val="00217F47"/>
    <w:rsid w:val="00231371"/>
    <w:rsid w:val="00231E6D"/>
    <w:rsid w:val="00235118"/>
    <w:rsid w:val="002354D8"/>
    <w:rsid w:val="00245D0D"/>
    <w:rsid w:val="00247518"/>
    <w:rsid w:val="00250A41"/>
    <w:rsid w:val="002518D4"/>
    <w:rsid w:val="002547EF"/>
    <w:rsid w:val="00267D44"/>
    <w:rsid w:val="002817D4"/>
    <w:rsid w:val="002835A6"/>
    <w:rsid w:val="0029411E"/>
    <w:rsid w:val="002A182F"/>
    <w:rsid w:val="002A202A"/>
    <w:rsid w:val="002A3A64"/>
    <w:rsid w:val="002A68C7"/>
    <w:rsid w:val="002A7CA5"/>
    <w:rsid w:val="002B5702"/>
    <w:rsid w:val="002C1F65"/>
    <w:rsid w:val="002C3CC4"/>
    <w:rsid w:val="002D4A84"/>
    <w:rsid w:val="002E1690"/>
    <w:rsid w:val="002E2031"/>
    <w:rsid w:val="002E3A4C"/>
    <w:rsid w:val="003202A2"/>
    <w:rsid w:val="00321C3C"/>
    <w:rsid w:val="00325161"/>
    <w:rsid w:val="00336550"/>
    <w:rsid w:val="003460FB"/>
    <w:rsid w:val="0034661C"/>
    <w:rsid w:val="00351C7D"/>
    <w:rsid w:val="003629D0"/>
    <w:rsid w:val="0036721C"/>
    <w:rsid w:val="0037110A"/>
    <w:rsid w:val="0037471B"/>
    <w:rsid w:val="003829E4"/>
    <w:rsid w:val="00397842"/>
    <w:rsid w:val="003A48F5"/>
    <w:rsid w:val="003A4F8D"/>
    <w:rsid w:val="003B0E99"/>
    <w:rsid w:val="003B65B7"/>
    <w:rsid w:val="003C0752"/>
    <w:rsid w:val="003D1CE1"/>
    <w:rsid w:val="003D1D28"/>
    <w:rsid w:val="003D3660"/>
    <w:rsid w:val="003D5152"/>
    <w:rsid w:val="003E195B"/>
    <w:rsid w:val="00400B67"/>
    <w:rsid w:val="004360CF"/>
    <w:rsid w:val="0045022A"/>
    <w:rsid w:val="00451427"/>
    <w:rsid w:val="00467B08"/>
    <w:rsid w:val="004808FB"/>
    <w:rsid w:val="00481688"/>
    <w:rsid w:val="00486D93"/>
    <w:rsid w:val="004A1795"/>
    <w:rsid w:val="004B0BAE"/>
    <w:rsid w:val="004C58E2"/>
    <w:rsid w:val="004D6053"/>
    <w:rsid w:val="004D6900"/>
    <w:rsid w:val="004E21AE"/>
    <w:rsid w:val="004E3773"/>
    <w:rsid w:val="004E7D2D"/>
    <w:rsid w:val="004F3D12"/>
    <w:rsid w:val="004F7EAA"/>
    <w:rsid w:val="00501506"/>
    <w:rsid w:val="00501E4D"/>
    <w:rsid w:val="00503CB2"/>
    <w:rsid w:val="005114D0"/>
    <w:rsid w:val="00512802"/>
    <w:rsid w:val="00512DAE"/>
    <w:rsid w:val="00515053"/>
    <w:rsid w:val="00515370"/>
    <w:rsid w:val="00515F02"/>
    <w:rsid w:val="005431FA"/>
    <w:rsid w:val="00544670"/>
    <w:rsid w:val="00545455"/>
    <w:rsid w:val="005542B9"/>
    <w:rsid w:val="00561FE1"/>
    <w:rsid w:val="00572818"/>
    <w:rsid w:val="0057465D"/>
    <w:rsid w:val="0057782D"/>
    <w:rsid w:val="005A5846"/>
    <w:rsid w:val="005A6388"/>
    <w:rsid w:val="005B03DE"/>
    <w:rsid w:val="005B1DB0"/>
    <w:rsid w:val="005B3ADD"/>
    <w:rsid w:val="005B5081"/>
    <w:rsid w:val="005D1792"/>
    <w:rsid w:val="005D2B53"/>
    <w:rsid w:val="005D5E12"/>
    <w:rsid w:val="005D653B"/>
    <w:rsid w:val="005D676C"/>
    <w:rsid w:val="005F0256"/>
    <w:rsid w:val="005F1D0C"/>
    <w:rsid w:val="00603B56"/>
    <w:rsid w:val="00603B94"/>
    <w:rsid w:val="00612FBB"/>
    <w:rsid w:val="006205D5"/>
    <w:rsid w:val="006324A6"/>
    <w:rsid w:val="00633C79"/>
    <w:rsid w:val="00634D60"/>
    <w:rsid w:val="006410D0"/>
    <w:rsid w:val="00646C32"/>
    <w:rsid w:val="00662ABA"/>
    <w:rsid w:val="006714EA"/>
    <w:rsid w:val="006838F3"/>
    <w:rsid w:val="006870E4"/>
    <w:rsid w:val="00690673"/>
    <w:rsid w:val="00694F6D"/>
    <w:rsid w:val="006B23B3"/>
    <w:rsid w:val="006B266B"/>
    <w:rsid w:val="006B274E"/>
    <w:rsid w:val="006B2A9E"/>
    <w:rsid w:val="006C5EE3"/>
    <w:rsid w:val="006C61C8"/>
    <w:rsid w:val="006D66C4"/>
    <w:rsid w:val="006F542E"/>
    <w:rsid w:val="00703B9F"/>
    <w:rsid w:val="00704A2F"/>
    <w:rsid w:val="007120D3"/>
    <w:rsid w:val="00713547"/>
    <w:rsid w:val="007155AE"/>
    <w:rsid w:val="0072268D"/>
    <w:rsid w:val="00722DE3"/>
    <w:rsid w:val="007353D9"/>
    <w:rsid w:val="00736FE9"/>
    <w:rsid w:val="00742F57"/>
    <w:rsid w:val="00746299"/>
    <w:rsid w:val="00757173"/>
    <w:rsid w:val="0077458D"/>
    <w:rsid w:val="007761BC"/>
    <w:rsid w:val="00776ADF"/>
    <w:rsid w:val="0078212A"/>
    <w:rsid w:val="00787064"/>
    <w:rsid w:val="00791211"/>
    <w:rsid w:val="0079216B"/>
    <w:rsid w:val="007950D5"/>
    <w:rsid w:val="007A2BF9"/>
    <w:rsid w:val="007A7013"/>
    <w:rsid w:val="007A7796"/>
    <w:rsid w:val="007A793F"/>
    <w:rsid w:val="007B1BBC"/>
    <w:rsid w:val="007B24E8"/>
    <w:rsid w:val="007C0D8F"/>
    <w:rsid w:val="007D687F"/>
    <w:rsid w:val="007E2AB2"/>
    <w:rsid w:val="007F0E12"/>
    <w:rsid w:val="007F33B6"/>
    <w:rsid w:val="007F3824"/>
    <w:rsid w:val="007F4DC8"/>
    <w:rsid w:val="007F689A"/>
    <w:rsid w:val="007F7106"/>
    <w:rsid w:val="0080188E"/>
    <w:rsid w:val="00804B66"/>
    <w:rsid w:val="00813870"/>
    <w:rsid w:val="0082443F"/>
    <w:rsid w:val="00835945"/>
    <w:rsid w:val="00847D9C"/>
    <w:rsid w:val="00851DB2"/>
    <w:rsid w:val="0085208A"/>
    <w:rsid w:val="00861E0A"/>
    <w:rsid w:val="00864D1D"/>
    <w:rsid w:val="008716E4"/>
    <w:rsid w:val="00871A9C"/>
    <w:rsid w:val="008720D0"/>
    <w:rsid w:val="00873799"/>
    <w:rsid w:val="0088216A"/>
    <w:rsid w:val="00894AD0"/>
    <w:rsid w:val="00897F5B"/>
    <w:rsid w:val="008A1F1F"/>
    <w:rsid w:val="008A69BE"/>
    <w:rsid w:val="008C35E4"/>
    <w:rsid w:val="008C3766"/>
    <w:rsid w:val="008C4C94"/>
    <w:rsid w:val="008C74CC"/>
    <w:rsid w:val="008D407D"/>
    <w:rsid w:val="008E02AB"/>
    <w:rsid w:val="008E69AD"/>
    <w:rsid w:val="008F187F"/>
    <w:rsid w:val="00900E1D"/>
    <w:rsid w:val="00907045"/>
    <w:rsid w:val="00907E54"/>
    <w:rsid w:val="00914EF1"/>
    <w:rsid w:val="009170CD"/>
    <w:rsid w:val="00926EE1"/>
    <w:rsid w:val="00927B25"/>
    <w:rsid w:val="00931B6D"/>
    <w:rsid w:val="00931FC9"/>
    <w:rsid w:val="009366C7"/>
    <w:rsid w:val="00936756"/>
    <w:rsid w:val="009468F2"/>
    <w:rsid w:val="00946E7E"/>
    <w:rsid w:val="00953D61"/>
    <w:rsid w:val="0095546C"/>
    <w:rsid w:val="009628C3"/>
    <w:rsid w:val="00972F30"/>
    <w:rsid w:val="009747DB"/>
    <w:rsid w:val="0098381C"/>
    <w:rsid w:val="00992448"/>
    <w:rsid w:val="009A06BA"/>
    <w:rsid w:val="009A3FC7"/>
    <w:rsid w:val="009A581A"/>
    <w:rsid w:val="009A6E36"/>
    <w:rsid w:val="009B7473"/>
    <w:rsid w:val="009C3892"/>
    <w:rsid w:val="009C3DF1"/>
    <w:rsid w:val="009C6467"/>
    <w:rsid w:val="009C7B66"/>
    <w:rsid w:val="009D5B3F"/>
    <w:rsid w:val="009E6BD1"/>
    <w:rsid w:val="009E6FD5"/>
    <w:rsid w:val="009F4B41"/>
    <w:rsid w:val="009F5AE9"/>
    <w:rsid w:val="009F6F00"/>
    <w:rsid w:val="00A011B8"/>
    <w:rsid w:val="00A013AA"/>
    <w:rsid w:val="00A01513"/>
    <w:rsid w:val="00A07FED"/>
    <w:rsid w:val="00A22540"/>
    <w:rsid w:val="00A300FB"/>
    <w:rsid w:val="00A442CE"/>
    <w:rsid w:val="00A479AD"/>
    <w:rsid w:val="00A538AB"/>
    <w:rsid w:val="00A54778"/>
    <w:rsid w:val="00A551EA"/>
    <w:rsid w:val="00A5574B"/>
    <w:rsid w:val="00A56A0B"/>
    <w:rsid w:val="00A60CB5"/>
    <w:rsid w:val="00A63EA3"/>
    <w:rsid w:val="00A75114"/>
    <w:rsid w:val="00A851BD"/>
    <w:rsid w:val="00A92057"/>
    <w:rsid w:val="00A9361E"/>
    <w:rsid w:val="00A95552"/>
    <w:rsid w:val="00A96CB5"/>
    <w:rsid w:val="00AA0BDB"/>
    <w:rsid w:val="00AA4CD1"/>
    <w:rsid w:val="00AC04BE"/>
    <w:rsid w:val="00AC2B9C"/>
    <w:rsid w:val="00AC3F3B"/>
    <w:rsid w:val="00AD3924"/>
    <w:rsid w:val="00AD42A5"/>
    <w:rsid w:val="00AE1680"/>
    <w:rsid w:val="00AE2B97"/>
    <w:rsid w:val="00AF7A63"/>
    <w:rsid w:val="00B11BBC"/>
    <w:rsid w:val="00B154F3"/>
    <w:rsid w:val="00B21072"/>
    <w:rsid w:val="00B24110"/>
    <w:rsid w:val="00B27588"/>
    <w:rsid w:val="00B33EE0"/>
    <w:rsid w:val="00B35B31"/>
    <w:rsid w:val="00B41894"/>
    <w:rsid w:val="00B44FAE"/>
    <w:rsid w:val="00B464E7"/>
    <w:rsid w:val="00B52544"/>
    <w:rsid w:val="00B54130"/>
    <w:rsid w:val="00B701ED"/>
    <w:rsid w:val="00B70389"/>
    <w:rsid w:val="00B7503C"/>
    <w:rsid w:val="00B75F3E"/>
    <w:rsid w:val="00B96B4E"/>
    <w:rsid w:val="00B97986"/>
    <w:rsid w:val="00BB28B2"/>
    <w:rsid w:val="00BC4FC1"/>
    <w:rsid w:val="00BD0D03"/>
    <w:rsid w:val="00BF3B9C"/>
    <w:rsid w:val="00BF7A83"/>
    <w:rsid w:val="00C11979"/>
    <w:rsid w:val="00C13993"/>
    <w:rsid w:val="00C377AF"/>
    <w:rsid w:val="00C41D02"/>
    <w:rsid w:val="00C55C75"/>
    <w:rsid w:val="00C60695"/>
    <w:rsid w:val="00C62E93"/>
    <w:rsid w:val="00C7257F"/>
    <w:rsid w:val="00C72DF6"/>
    <w:rsid w:val="00C80859"/>
    <w:rsid w:val="00C86FFC"/>
    <w:rsid w:val="00C932F9"/>
    <w:rsid w:val="00C95E1A"/>
    <w:rsid w:val="00CB0F58"/>
    <w:rsid w:val="00CB4C09"/>
    <w:rsid w:val="00CB7F9E"/>
    <w:rsid w:val="00CC3D13"/>
    <w:rsid w:val="00CC52C5"/>
    <w:rsid w:val="00CC7B68"/>
    <w:rsid w:val="00CE1DEC"/>
    <w:rsid w:val="00CF0BF1"/>
    <w:rsid w:val="00D0120F"/>
    <w:rsid w:val="00D06639"/>
    <w:rsid w:val="00D145C3"/>
    <w:rsid w:val="00D23BE4"/>
    <w:rsid w:val="00D244A7"/>
    <w:rsid w:val="00D326F5"/>
    <w:rsid w:val="00D41D48"/>
    <w:rsid w:val="00D507F2"/>
    <w:rsid w:val="00D5799D"/>
    <w:rsid w:val="00D6067C"/>
    <w:rsid w:val="00D632D3"/>
    <w:rsid w:val="00D750BE"/>
    <w:rsid w:val="00D820F7"/>
    <w:rsid w:val="00D83820"/>
    <w:rsid w:val="00D94AA9"/>
    <w:rsid w:val="00D979C6"/>
    <w:rsid w:val="00DB1A7B"/>
    <w:rsid w:val="00DB1EC2"/>
    <w:rsid w:val="00DB7DBC"/>
    <w:rsid w:val="00DC5D6A"/>
    <w:rsid w:val="00DD4DEC"/>
    <w:rsid w:val="00DE1100"/>
    <w:rsid w:val="00DE7AEC"/>
    <w:rsid w:val="00DE7D27"/>
    <w:rsid w:val="00DF0A4B"/>
    <w:rsid w:val="00DF1DC1"/>
    <w:rsid w:val="00DF36CC"/>
    <w:rsid w:val="00DF3B8B"/>
    <w:rsid w:val="00DF7B4F"/>
    <w:rsid w:val="00E07144"/>
    <w:rsid w:val="00E12E4D"/>
    <w:rsid w:val="00E17F3F"/>
    <w:rsid w:val="00E24A71"/>
    <w:rsid w:val="00E272FE"/>
    <w:rsid w:val="00E34C20"/>
    <w:rsid w:val="00E367EA"/>
    <w:rsid w:val="00E370EE"/>
    <w:rsid w:val="00E465A6"/>
    <w:rsid w:val="00E64275"/>
    <w:rsid w:val="00E660F0"/>
    <w:rsid w:val="00E70A33"/>
    <w:rsid w:val="00E75300"/>
    <w:rsid w:val="00E776D5"/>
    <w:rsid w:val="00E85472"/>
    <w:rsid w:val="00E867B9"/>
    <w:rsid w:val="00E97D31"/>
    <w:rsid w:val="00EA0316"/>
    <w:rsid w:val="00EA2EF4"/>
    <w:rsid w:val="00EB23F2"/>
    <w:rsid w:val="00EC60EB"/>
    <w:rsid w:val="00EC720E"/>
    <w:rsid w:val="00EE0409"/>
    <w:rsid w:val="00EE774B"/>
    <w:rsid w:val="00EE783D"/>
    <w:rsid w:val="00EF2249"/>
    <w:rsid w:val="00EF7C2F"/>
    <w:rsid w:val="00F00D44"/>
    <w:rsid w:val="00F12758"/>
    <w:rsid w:val="00F14004"/>
    <w:rsid w:val="00F154B3"/>
    <w:rsid w:val="00F17D85"/>
    <w:rsid w:val="00F2237A"/>
    <w:rsid w:val="00F2285B"/>
    <w:rsid w:val="00F22D51"/>
    <w:rsid w:val="00F267FA"/>
    <w:rsid w:val="00F32565"/>
    <w:rsid w:val="00F52CCE"/>
    <w:rsid w:val="00F55A04"/>
    <w:rsid w:val="00F60217"/>
    <w:rsid w:val="00F65C60"/>
    <w:rsid w:val="00F65E9E"/>
    <w:rsid w:val="00F74469"/>
    <w:rsid w:val="00F745DE"/>
    <w:rsid w:val="00F85674"/>
    <w:rsid w:val="00F87AB5"/>
    <w:rsid w:val="00F92909"/>
    <w:rsid w:val="00FB4C3D"/>
    <w:rsid w:val="00FC7894"/>
    <w:rsid w:val="00FD041D"/>
    <w:rsid w:val="00FD68F2"/>
    <w:rsid w:val="00FD781B"/>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E0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D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spacing w:after="200" w:line="276" w:lineRule="auto"/>
      <w:ind w:left="720"/>
      <w:contextualSpacing/>
    </w:pPr>
    <w:rPr>
      <w:rFonts w:ascii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after="20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 w:type="character" w:styleId="FollowedHyperlink">
    <w:name w:val="FollowedHyperlink"/>
    <w:basedOn w:val="DefaultParagraphFont"/>
    <w:uiPriority w:val="99"/>
    <w:semiHidden/>
    <w:unhideWhenUsed/>
    <w:rsid w:val="008720D0"/>
    <w:rPr>
      <w:color w:val="800080" w:themeColor="followedHyperlink"/>
      <w:u w:val="single"/>
    </w:rPr>
  </w:style>
  <w:style w:type="paragraph" w:styleId="FootnoteText">
    <w:name w:val="footnote text"/>
    <w:basedOn w:val="Normal"/>
    <w:link w:val="FootnoteTextChar"/>
    <w:uiPriority w:val="99"/>
    <w:unhideWhenUsed/>
    <w:rsid w:val="004360CF"/>
    <w:rPr>
      <w:rFonts w:ascii="Calibri" w:eastAsia="Calibri" w:hAnsi="Calibri"/>
      <w:sz w:val="20"/>
      <w:szCs w:val="20"/>
      <w:lang w:val="en-US" w:eastAsia="x-none"/>
    </w:rPr>
  </w:style>
  <w:style w:type="character" w:customStyle="1" w:styleId="FootnoteTextChar">
    <w:name w:val="Footnote Text Char"/>
    <w:basedOn w:val="DefaultParagraphFont"/>
    <w:link w:val="FootnoteText"/>
    <w:uiPriority w:val="99"/>
    <w:rsid w:val="004360CF"/>
    <w:rPr>
      <w:rFonts w:ascii="Calibri" w:eastAsia="Calibri" w:hAnsi="Calibri" w:cs="Times New Roman"/>
      <w:sz w:val="20"/>
      <w:szCs w:val="20"/>
      <w:lang w:val="en-U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D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spacing w:after="200" w:line="276" w:lineRule="auto"/>
      <w:ind w:left="720"/>
      <w:contextualSpacing/>
    </w:pPr>
    <w:rPr>
      <w:rFonts w:ascii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after="20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 w:type="character" w:styleId="FollowedHyperlink">
    <w:name w:val="FollowedHyperlink"/>
    <w:basedOn w:val="DefaultParagraphFont"/>
    <w:uiPriority w:val="99"/>
    <w:semiHidden/>
    <w:unhideWhenUsed/>
    <w:rsid w:val="008720D0"/>
    <w:rPr>
      <w:color w:val="800080" w:themeColor="followedHyperlink"/>
      <w:u w:val="single"/>
    </w:rPr>
  </w:style>
  <w:style w:type="paragraph" w:styleId="FootnoteText">
    <w:name w:val="footnote text"/>
    <w:basedOn w:val="Normal"/>
    <w:link w:val="FootnoteTextChar"/>
    <w:uiPriority w:val="99"/>
    <w:unhideWhenUsed/>
    <w:rsid w:val="004360CF"/>
    <w:rPr>
      <w:rFonts w:ascii="Calibri" w:eastAsia="Calibri" w:hAnsi="Calibri"/>
      <w:sz w:val="20"/>
      <w:szCs w:val="20"/>
      <w:lang w:val="en-US" w:eastAsia="x-none"/>
    </w:rPr>
  </w:style>
  <w:style w:type="character" w:customStyle="1" w:styleId="FootnoteTextChar">
    <w:name w:val="Footnote Text Char"/>
    <w:basedOn w:val="DefaultParagraphFont"/>
    <w:link w:val="FootnoteText"/>
    <w:uiPriority w:val="99"/>
    <w:rsid w:val="004360CF"/>
    <w:rPr>
      <w:rFonts w:ascii="Calibri" w:eastAsia="Calibri" w:hAnsi="Calibri" w:cs="Times New Roman"/>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5020">
      <w:bodyDiv w:val="1"/>
      <w:marLeft w:val="0"/>
      <w:marRight w:val="0"/>
      <w:marTop w:val="0"/>
      <w:marBottom w:val="0"/>
      <w:divBdr>
        <w:top w:val="none" w:sz="0" w:space="0" w:color="auto"/>
        <w:left w:val="none" w:sz="0" w:space="0" w:color="auto"/>
        <w:bottom w:val="none" w:sz="0" w:space="0" w:color="auto"/>
        <w:right w:val="none" w:sz="0" w:space="0" w:color="auto"/>
      </w:divBdr>
    </w:div>
    <w:div w:id="332731623">
      <w:bodyDiv w:val="1"/>
      <w:marLeft w:val="0"/>
      <w:marRight w:val="0"/>
      <w:marTop w:val="0"/>
      <w:marBottom w:val="0"/>
      <w:divBdr>
        <w:top w:val="none" w:sz="0" w:space="0" w:color="auto"/>
        <w:left w:val="none" w:sz="0" w:space="0" w:color="auto"/>
        <w:bottom w:val="none" w:sz="0" w:space="0" w:color="auto"/>
        <w:right w:val="none" w:sz="0" w:space="0" w:color="auto"/>
      </w:divBdr>
    </w:div>
    <w:div w:id="460077393">
      <w:bodyDiv w:val="1"/>
      <w:marLeft w:val="0"/>
      <w:marRight w:val="0"/>
      <w:marTop w:val="0"/>
      <w:marBottom w:val="0"/>
      <w:divBdr>
        <w:top w:val="none" w:sz="0" w:space="0" w:color="auto"/>
        <w:left w:val="none" w:sz="0" w:space="0" w:color="auto"/>
        <w:bottom w:val="none" w:sz="0" w:space="0" w:color="auto"/>
        <w:right w:val="none" w:sz="0" w:space="0" w:color="auto"/>
      </w:divBdr>
    </w:div>
    <w:div w:id="545408777">
      <w:bodyDiv w:val="1"/>
      <w:marLeft w:val="0"/>
      <w:marRight w:val="0"/>
      <w:marTop w:val="0"/>
      <w:marBottom w:val="0"/>
      <w:divBdr>
        <w:top w:val="none" w:sz="0" w:space="0" w:color="auto"/>
        <w:left w:val="none" w:sz="0" w:space="0" w:color="auto"/>
        <w:bottom w:val="none" w:sz="0" w:space="0" w:color="auto"/>
        <w:right w:val="none" w:sz="0" w:space="0" w:color="auto"/>
      </w:divBdr>
    </w:div>
    <w:div w:id="573012232">
      <w:bodyDiv w:val="1"/>
      <w:marLeft w:val="0"/>
      <w:marRight w:val="0"/>
      <w:marTop w:val="0"/>
      <w:marBottom w:val="0"/>
      <w:divBdr>
        <w:top w:val="none" w:sz="0" w:space="0" w:color="auto"/>
        <w:left w:val="none" w:sz="0" w:space="0" w:color="auto"/>
        <w:bottom w:val="none" w:sz="0" w:space="0" w:color="auto"/>
        <w:right w:val="none" w:sz="0" w:space="0" w:color="auto"/>
      </w:divBdr>
    </w:div>
    <w:div w:id="985745943">
      <w:bodyDiv w:val="1"/>
      <w:marLeft w:val="0"/>
      <w:marRight w:val="0"/>
      <w:marTop w:val="0"/>
      <w:marBottom w:val="0"/>
      <w:divBdr>
        <w:top w:val="none" w:sz="0" w:space="0" w:color="auto"/>
        <w:left w:val="none" w:sz="0" w:space="0" w:color="auto"/>
        <w:bottom w:val="none" w:sz="0" w:space="0" w:color="auto"/>
        <w:right w:val="none" w:sz="0" w:space="0" w:color="auto"/>
      </w:divBdr>
    </w:div>
    <w:div w:id="1030842482">
      <w:bodyDiv w:val="1"/>
      <w:marLeft w:val="0"/>
      <w:marRight w:val="0"/>
      <w:marTop w:val="0"/>
      <w:marBottom w:val="0"/>
      <w:divBdr>
        <w:top w:val="none" w:sz="0" w:space="0" w:color="auto"/>
        <w:left w:val="none" w:sz="0" w:space="0" w:color="auto"/>
        <w:bottom w:val="none" w:sz="0" w:space="0" w:color="auto"/>
        <w:right w:val="none" w:sz="0" w:space="0" w:color="auto"/>
      </w:divBdr>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340349832">
      <w:bodyDiv w:val="1"/>
      <w:marLeft w:val="0"/>
      <w:marRight w:val="0"/>
      <w:marTop w:val="0"/>
      <w:marBottom w:val="0"/>
      <w:divBdr>
        <w:top w:val="none" w:sz="0" w:space="0" w:color="auto"/>
        <w:left w:val="none" w:sz="0" w:space="0" w:color="auto"/>
        <w:bottom w:val="none" w:sz="0" w:space="0" w:color="auto"/>
        <w:right w:val="none" w:sz="0" w:space="0" w:color="auto"/>
      </w:divBdr>
    </w:div>
    <w:div w:id="1602835608">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 w:id="1889491460">
      <w:bodyDiv w:val="1"/>
      <w:marLeft w:val="0"/>
      <w:marRight w:val="0"/>
      <w:marTop w:val="0"/>
      <w:marBottom w:val="0"/>
      <w:divBdr>
        <w:top w:val="none" w:sz="0" w:space="0" w:color="auto"/>
        <w:left w:val="none" w:sz="0" w:space="0" w:color="auto"/>
        <w:bottom w:val="none" w:sz="0" w:space="0" w:color="auto"/>
        <w:right w:val="none" w:sz="0" w:space="0" w:color="auto"/>
      </w:divBdr>
    </w:div>
    <w:div w:id="205804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cslt.org/professional-autonomy-and-accountability-guidance" TargetMode="External"/><Relationship Id="rId18" Type="http://schemas.openxmlformats.org/officeDocument/2006/relationships/hyperlink" Target="https://www.rcslt.org/having-difficult-conversations-guidance" TargetMode="External"/><Relationship Id="rId3" Type="http://schemas.microsoft.com/office/2007/relationships/stylesWithEffects" Target="stylesWithEffects.xml"/><Relationship Id="rId21" Type="http://schemas.openxmlformats.org/officeDocument/2006/relationships/hyperlink" Target="https://www.rcslt.org/supervision-contacts" TargetMode="External"/><Relationship Id="rId7" Type="http://schemas.openxmlformats.org/officeDocument/2006/relationships/endnotes" Target="endnotes.xml"/><Relationship Id="rId12" Type="http://schemas.openxmlformats.org/officeDocument/2006/relationships/hyperlink" Target="https://www.rcslt.org/professional-autonomy-and-accountability-guidance" TargetMode="External"/><Relationship Id="rId17" Type="http://schemas.openxmlformats.org/officeDocument/2006/relationships/hyperlink" Target="https://www.rcslt.org/duty-of-car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cslt.org/professional-autonomy-and-accountability-guidance" TargetMode="External"/><Relationship Id="rId20" Type="http://schemas.openxmlformats.org/officeDocument/2006/relationships/hyperlink" Target="https://www.rcslt.org/raising-awarenes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slt.org/professional-autonomy-and-accountability-guidan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lt.org/professional-autonomy-and-accountability-guidance" TargetMode="External"/><Relationship Id="rId23" Type="http://schemas.openxmlformats.org/officeDocument/2006/relationships/footer" Target="footer1.xml"/><Relationship Id="rId10" Type="http://schemas.openxmlformats.org/officeDocument/2006/relationships/hyperlink" Target="https://www.rcslt.org/professional-autonomy-and-accountability-guidance" TargetMode="External"/><Relationship Id="rId19" Type="http://schemas.openxmlformats.org/officeDocument/2006/relationships/hyperlink" Target="https://www.rcslt.org/enabling-service-users-guidan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rcslt.org/professional-autonomy-and-accountability-guidanc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Holmes</dc:creator>
  <cp:lastModifiedBy>Joowon Kim</cp:lastModifiedBy>
  <cp:revision>14</cp:revision>
  <cp:lastPrinted>2018-01-30T12:59:00Z</cp:lastPrinted>
  <dcterms:created xsi:type="dcterms:W3CDTF">2018-02-27T13:51:00Z</dcterms:created>
  <dcterms:modified xsi:type="dcterms:W3CDTF">2018-11-09T15:25:00Z</dcterms:modified>
</cp:coreProperties>
</file>