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2B" w:rsidRDefault="002518D4" w:rsidP="009B742B">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69E1CC0F" wp14:editId="165E3DE8">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7040EC" w:rsidP="00742F57">
                            <w:pPr>
                              <w:rPr>
                                <w:b/>
                                <w:color w:val="FFFFFF" w:themeColor="background1"/>
                                <w:sz w:val="48"/>
                                <w:szCs w:val="48"/>
                              </w:rPr>
                            </w:pPr>
                            <w:r>
                              <w:rPr>
                                <w:b/>
                                <w:color w:val="FFFFFF" w:themeColor="background1"/>
                                <w:sz w:val="48"/>
                                <w:szCs w:val="48"/>
                              </w:rPr>
                              <w:t>Facebook f</w:t>
                            </w:r>
                            <w:r w:rsidR="002500B6">
                              <w:rPr>
                                <w:b/>
                                <w:color w:val="FFFFFF" w:themeColor="background1"/>
                                <w:sz w:val="48"/>
                                <w:szCs w:val="48"/>
                              </w:rPr>
                              <w:t>riends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7040EC" w:rsidP="00742F57">
                      <w:pPr>
                        <w:rPr>
                          <w:b/>
                          <w:color w:val="FFFFFF" w:themeColor="background1"/>
                          <w:sz w:val="48"/>
                          <w:szCs w:val="48"/>
                        </w:rPr>
                      </w:pPr>
                      <w:r>
                        <w:rPr>
                          <w:b/>
                          <w:color w:val="FFFFFF" w:themeColor="background1"/>
                          <w:sz w:val="48"/>
                          <w:szCs w:val="48"/>
                        </w:rPr>
                        <w:t>Facebook f</w:t>
                      </w:r>
                      <w:r w:rsidR="002500B6">
                        <w:rPr>
                          <w:b/>
                          <w:color w:val="FFFFFF" w:themeColor="background1"/>
                          <w:sz w:val="48"/>
                          <w:szCs w:val="48"/>
                        </w:rPr>
                        <w:t>riends</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3879BAAF" wp14:editId="30FB9767">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9B742B">
        <w:rPr>
          <w:rFonts w:cs="Times New Roman"/>
          <w:noProof/>
          <w:sz w:val="24"/>
          <w:szCs w:val="24"/>
          <w:lang w:eastAsia="en-GB"/>
        </w:rPr>
        <w:drawing>
          <wp:inline distT="0" distB="0" distL="0" distR="0" wp14:anchorId="3EEC1D5D" wp14:editId="032F558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9B742B" w:rsidRPr="00C73FF2" w:rsidRDefault="009B742B" w:rsidP="009B742B">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F45579" w:rsidRDefault="00F45579" w:rsidP="00F45579">
      <w:pPr>
        <w:rPr>
          <w:rFonts w:ascii="Times New Roman" w:hAnsi="Times New Roman" w:cs="Times New Roman"/>
          <w:b/>
          <w:szCs w:val="24"/>
        </w:rPr>
      </w:pPr>
      <w:r>
        <w:rPr>
          <w:rFonts w:cs="Times New Roman"/>
          <w:b/>
          <w:sz w:val="28"/>
          <w:szCs w:val="24"/>
        </w:rPr>
        <w:t>About this document</w:t>
      </w:r>
    </w:p>
    <w:p w:rsidR="00F45579" w:rsidRPr="00E07144" w:rsidRDefault="00F45579" w:rsidP="00F45579">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F45579" w:rsidRPr="00E07144" w:rsidRDefault="00F45579" w:rsidP="00F45579">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F45579" w:rsidRPr="00E07144" w:rsidRDefault="00F45579" w:rsidP="00F45579">
      <w:pPr>
        <w:spacing w:line="360" w:lineRule="auto"/>
        <w:rPr>
          <w:rFonts w:cs="Times New Roman"/>
          <w:sz w:val="24"/>
        </w:rPr>
      </w:pPr>
      <w:r w:rsidRPr="00E07144">
        <w:rPr>
          <w:rFonts w:cs="Times New Roman"/>
          <w:sz w:val="24"/>
        </w:rPr>
        <w:t xml:space="preserve">This document is broken into </w:t>
      </w:r>
      <w:r w:rsidR="002911BE">
        <w:rPr>
          <w:rFonts w:cs="Times New Roman"/>
          <w:sz w:val="24"/>
        </w:rPr>
        <w:t>six</w:t>
      </w:r>
      <w:r w:rsidRPr="00E07144">
        <w:rPr>
          <w:rFonts w:cs="Times New Roman"/>
          <w:sz w:val="24"/>
        </w:rPr>
        <w:t xml:space="preserve"> parts:</w:t>
      </w:r>
    </w:p>
    <w:p w:rsidR="00F45579" w:rsidRPr="00E07144" w:rsidRDefault="00F45579" w:rsidP="00F45579">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45579" w:rsidRPr="00E07144" w:rsidRDefault="00F45579" w:rsidP="00F45579">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45579" w:rsidRPr="00E07144" w:rsidRDefault="00F45579" w:rsidP="00F45579">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F45579" w:rsidRPr="00E07144" w:rsidRDefault="00F45579" w:rsidP="00F45579">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45579" w:rsidRDefault="00F45579" w:rsidP="00F45579">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B51506">
        <w:rPr>
          <w:rFonts w:cs="Times New Roman"/>
          <w:sz w:val="24"/>
        </w:rPr>
        <w:t>links to professional guidance</w:t>
      </w:r>
    </w:p>
    <w:p w:rsidR="00F45579" w:rsidRPr="00E07144" w:rsidRDefault="00F45579" w:rsidP="00F45579">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F45579" w:rsidRDefault="00F45579"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D470B5" w:rsidRPr="00BE031A" w:rsidRDefault="007F0E12" w:rsidP="00492316">
      <w:pPr>
        <w:spacing w:line="360" w:lineRule="auto"/>
        <w:rPr>
          <w:rFonts w:cs="Times New Roman"/>
          <w:b/>
          <w:sz w:val="24"/>
          <w:szCs w:val="24"/>
        </w:rPr>
      </w:pPr>
      <w:r w:rsidRPr="00BE031A">
        <w:rPr>
          <w:rFonts w:cs="Times New Roman"/>
          <w:b/>
          <w:sz w:val="24"/>
          <w:szCs w:val="24"/>
        </w:rPr>
        <w:t>A teenage service user</w:t>
      </w:r>
      <w:r w:rsidR="00D470B5" w:rsidRPr="00BE031A">
        <w:rPr>
          <w:rFonts w:cs="Times New Roman"/>
          <w:b/>
          <w:sz w:val="24"/>
          <w:szCs w:val="24"/>
        </w:rPr>
        <w:t>,</w:t>
      </w:r>
      <w:r w:rsidRPr="00BE031A">
        <w:rPr>
          <w:rFonts w:cs="Times New Roman"/>
          <w:b/>
          <w:sz w:val="24"/>
          <w:szCs w:val="24"/>
        </w:rPr>
        <w:t xml:space="preserve"> who has an extreme stammer</w:t>
      </w:r>
      <w:r w:rsidR="00D470B5" w:rsidRPr="00BE031A">
        <w:rPr>
          <w:rFonts w:cs="Times New Roman"/>
          <w:b/>
          <w:sz w:val="24"/>
          <w:szCs w:val="24"/>
        </w:rPr>
        <w:t>, contacts you through Facebook</w:t>
      </w:r>
      <w:r w:rsidRPr="00BE031A">
        <w:rPr>
          <w:rFonts w:cs="Times New Roman"/>
          <w:b/>
          <w:sz w:val="24"/>
          <w:szCs w:val="24"/>
        </w:rPr>
        <w:t xml:space="preserve"> asking to be your friend. </w:t>
      </w:r>
    </w:p>
    <w:p w:rsidR="005A6388" w:rsidRDefault="007F0E12" w:rsidP="00492316">
      <w:pPr>
        <w:spacing w:line="360" w:lineRule="auto"/>
        <w:rPr>
          <w:rFonts w:cs="Times New Roman"/>
          <w:b/>
          <w:sz w:val="24"/>
          <w:szCs w:val="24"/>
        </w:rPr>
      </w:pPr>
      <w:r w:rsidRPr="00BE031A">
        <w:rPr>
          <w:rFonts w:cs="Times New Roman"/>
          <w:b/>
          <w:sz w:val="24"/>
          <w:szCs w:val="24"/>
        </w:rPr>
        <w:t>You know that they suffer with anxiety and depression.</w:t>
      </w:r>
    </w:p>
    <w:p w:rsidR="00BE031A" w:rsidRPr="00BE031A" w:rsidRDefault="00BE031A" w:rsidP="00492316">
      <w:pPr>
        <w:spacing w:line="360" w:lineRule="auto"/>
        <w:rPr>
          <w:rFonts w:cs="Times New Roman"/>
          <w:b/>
          <w:sz w:val="24"/>
          <w:szCs w:val="24"/>
        </w:rPr>
      </w:pPr>
    </w:p>
    <w:p w:rsidR="0088216A" w:rsidRPr="0088216A" w:rsidRDefault="007F0E12" w:rsidP="00DA612D">
      <w:pPr>
        <w:jc w:val="center"/>
        <w:rPr>
          <w:rFonts w:cs="Times New Roman"/>
          <w:sz w:val="24"/>
          <w:szCs w:val="24"/>
        </w:rPr>
      </w:pPr>
      <w:r>
        <w:rPr>
          <w:noProof/>
          <w:lang w:eastAsia="en-GB"/>
        </w:rPr>
        <w:drawing>
          <wp:inline distT="0" distB="0" distL="0" distR="0" wp14:anchorId="0B22B08E" wp14:editId="4CDBF64D">
            <wp:extent cx="5321589" cy="1293446"/>
            <wp:effectExtent l="19050" t="19050" r="1270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simitator com 2015-12-18 14-36-24.png"/>
                    <pic:cNvPicPr/>
                  </pic:nvPicPr>
                  <pic:blipFill rotWithShape="1">
                    <a:blip r:embed="rId9">
                      <a:extLst>
                        <a:ext uri="{28A0092B-C50C-407E-A947-70E740481C1C}">
                          <a14:useLocalDpi xmlns:a14="http://schemas.microsoft.com/office/drawing/2010/main" val="0"/>
                        </a:ext>
                      </a:extLst>
                    </a:blip>
                    <a:srcRect l="1864" t="-8" r="4878" b="8"/>
                    <a:stretch/>
                  </pic:blipFill>
                  <pic:spPr bwMode="auto">
                    <a:xfrm>
                      <a:off x="0" y="0"/>
                      <a:ext cx="5357250" cy="1302114"/>
                    </a:xfrm>
                    <a:prstGeom prst="rect">
                      <a:avLst/>
                    </a:prstGeom>
                    <a:ln w="19050"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A612D" w:rsidRDefault="00DA612D"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6205D5" w:rsidRDefault="006205D5">
      <w:pPr>
        <w:rPr>
          <w:b/>
          <w:bCs/>
        </w:rPr>
      </w:pPr>
      <w:bookmarkStart w:id="0" w:name="_GoBack"/>
      <w:bookmarkEnd w:id="0"/>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1F42CE" w:rsidRPr="001F42CE" w:rsidRDefault="001F42CE" w:rsidP="001F42CE">
      <w:pPr>
        <w:spacing w:line="360" w:lineRule="auto"/>
        <w:rPr>
          <w:rFonts w:cs="Times New Roman"/>
          <w:sz w:val="24"/>
        </w:rPr>
      </w:pPr>
      <w:r w:rsidRPr="001F42CE">
        <w:rPr>
          <w:rFonts w:cs="Times New Roman"/>
          <w:sz w:val="24"/>
        </w:rPr>
        <w:t xml:space="preserve">This is a scenario that SLTs may face as social media blurs boundaries between people’s professional and home lives. Key in this particular scenario is to ensure that </w:t>
      </w:r>
      <w:r>
        <w:rPr>
          <w:rFonts w:cs="Times New Roman"/>
          <w:sz w:val="24"/>
        </w:rPr>
        <w:t xml:space="preserve">you maintain </w:t>
      </w:r>
      <w:r w:rsidRPr="001F42CE">
        <w:rPr>
          <w:rFonts w:cs="Times New Roman"/>
          <w:sz w:val="24"/>
        </w:rPr>
        <w:t xml:space="preserve">professional boundaries </w:t>
      </w:r>
      <w:r w:rsidR="007A7796">
        <w:rPr>
          <w:rFonts w:cs="Times New Roman"/>
          <w:sz w:val="24"/>
        </w:rPr>
        <w:t>while ensuring</w:t>
      </w:r>
      <w:r w:rsidRPr="001F42CE">
        <w:rPr>
          <w:rFonts w:cs="Times New Roman"/>
          <w:sz w:val="24"/>
        </w:rPr>
        <w:t xml:space="preserve"> that the young man gets the support he needs in the appropriate way. </w:t>
      </w:r>
    </w:p>
    <w:p w:rsidR="00B72F06" w:rsidRPr="00846244" w:rsidRDefault="00B72F06" w:rsidP="00B72F06">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B72F06" w:rsidRDefault="00B72F06" w:rsidP="00B72F06">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9F6F00" w:rsidRPr="009F6F00" w:rsidRDefault="00B72F06" w:rsidP="001F42CE">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the HCPC have regulations about this type of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Is there local guidance about this type of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your employment contract (if employed) cover this scenario?</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If you are practising independently, do you have a social media policy?</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Are there safeguarding issues?</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Is it ethical to get involved?</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sz w:val="24"/>
          <w:szCs w:val="24"/>
        </w:rPr>
        <w:t>What should the key differences be between online and off-line relationships with clients?</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Does the client have a good support network?</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What is the client’s current level of wellbeing?</w:t>
      </w:r>
    </w:p>
    <w:p w:rsidR="006B2A9E" w:rsidRPr="006B2A9E" w:rsidRDefault="006B2A9E" w:rsidP="006B2A9E">
      <w:pPr>
        <w:pStyle w:val="ListParagraph"/>
        <w:numPr>
          <w:ilvl w:val="0"/>
          <w:numId w:val="29"/>
        </w:numPr>
        <w:spacing w:line="360" w:lineRule="auto"/>
        <w:rPr>
          <w:rFonts w:cs="Times New Roman"/>
          <w:bCs/>
          <w:noProof/>
          <w:sz w:val="24"/>
          <w:szCs w:val="24"/>
          <w:lang w:eastAsia="en-GB"/>
        </w:rPr>
      </w:pPr>
      <w:r w:rsidRPr="006B2A9E">
        <w:rPr>
          <w:rFonts w:cs="Times New Roman"/>
          <w:bCs/>
          <w:noProof/>
          <w:sz w:val="24"/>
          <w:szCs w:val="24"/>
          <w:lang w:eastAsia="en-GB"/>
        </w:rPr>
        <w:t>What is the client’s likely response to a polite decline?</w:t>
      </w:r>
    </w:p>
    <w:p w:rsidR="00DE280F" w:rsidRDefault="00DE280F" w:rsidP="005D5E12">
      <w:pPr>
        <w:spacing w:line="360" w:lineRule="auto"/>
        <w:rPr>
          <w:rFonts w:cs="Times New Roman"/>
          <w:b/>
          <w:sz w:val="28"/>
          <w:szCs w:val="28"/>
        </w:rPr>
      </w:pPr>
    </w:p>
    <w:p w:rsidR="00D21FC4" w:rsidRDefault="00D21FC4" w:rsidP="005D5E12">
      <w:pPr>
        <w:spacing w:line="360" w:lineRule="auto"/>
        <w:rPr>
          <w:rFonts w:cs="Times New Roman"/>
          <w:b/>
          <w:sz w:val="28"/>
          <w:szCs w:val="28"/>
        </w:rPr>
      </w:pPr>
    </w:p>
    <w:p w:rsidR="00D21FC4" w:rsidRDefault="00D21FC4" w:rsidP="005D5E12">
      <w:pPr>
        <w:spacing w:line="360" w:lineRule="auto"/>
        <w:rPr>
          <w:rFonts w:cs="Times New Roman"/>
          <w:b/>
          <w:sz w:val="28"/>
          <w:szCs w:val="28"/>
        </w:rPr>
      </w:pP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rFonts w:cs="Times New Roman"/>
          <w:bCs/>
          <w:noProof/>
          <w:sz w:val="24"/>
          <w:szCs w:val="24"/>
          <w:lang w:eastAsia="en-GB"/>
        </w:rPr>
        <w:t>Work with the client regarding relationships and the concept of friendships. For example, talk about relationship circles.</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rFonts w:cs="Times New Roman"/>
          <w:bCs/>
          <w:noProof/>
          <w:sz w:val="24"/>
          <w:szCs w:val="24"/>
          <w:lang w:eastAsia="en-GB"/>
        </w:rPr>
        <w:t xml:space="preserve">Consider your own use of social media. Would it be appropriate to have separate work and home social media accounts? </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sz w:val="24"/>
          <w:szCs w:val="24"/>
        </w:rPr>
        <w:t>Do you need to take any steps regarding the personal information the client may have already been able to view?</w:t>
      </w:r>
    </w:p>
    <w:p w:rsidR="006B2A9E" w:rsidRPr="006B2A9E" w:rsidRDefault="006B2A9E" w:rsidP="006B2A9E">
      <w:pPr>
        <w:pStyle w:val="ListParagraph"/>
        <w:numPr>
          <w:ilvl w:val="0"/>
          <w:numId w:val="30"/>
        </w:numPr>
        <w:spacing w:line="360" w:lineRule="auto"/>
        <w:rPr>
          <w:rFonts w:cs="Times New Roman"/>
          <w:bCs/>
          <w:noProof/>
          <w:sz w:val="24"/>
          <w:szCs w:val="24"/>
          <w:lang w:eastAsia="en-GB"/>
        </w:rPr>
      </w:pPr>
      <w:r w:rsidRPr="006B2A9E">
        <w:rPr>
          <w:sz w:val="24"/>
          <w:szCs w:val="24"/>
        </w:rPr>
        <w:t>Discuss with the client and colleagues other possible sources of online support.</w:t>
      </w:r>
      <w:r w:rsidRPr="006B2A9E">
        <w:rPr>
          <w:rFonts w:cs="Times New Roman"/>
          <w:bCs/>
          <w:noProof/>
          <w:sz w:val="24"/>
          <w:szCs w:val="24"/>
          <w:lang w:eastAsia="en-GB"/>
        </w:rPr>
        <w:t xml:space="preserve"> </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4E7D2D" w:rsidRDefault="004E7D2D" w:rsidP="00572818">
      <w:pPr>
        <w:pStyle w:val="ListParagraph"/>
        <w:rPr>
          <w:rFonts w:ascii="Trebuchet MS" w:hAnsi="Trebuchet MS"/>
          <w:bCs/>
          <w:noProof/>
          <w:sz w:val="24"/>
          <w:szCs w:val="24"/>
          <w:lang w:eastAsia="en-GB"/>
        </w:rPr>
      </w:pPr>
    </w:p>
    <w:p w:rsidR="004E7D2D" w:rsidRDefault="004E7D2D" w:rsidP="00572818">
      <w:pPr>
        <w:pStyle w:val="ListParagraph"/>
        <w:rPr>
          <w:rFonts w:ascii="Trebuchet MS" w:hAnsi="Trebuchet MS"/>
          <w:bCs/>
          <w:noProof/>
          <w:sz w:val="24"/>
          <w:szCs w:val="24"/>
          <w:lang w:eastAsia="en-GB"/>
        </w:rPr>
      </w:pPr>
    </w:p>
    <w:p w:rsidR="002518D4" w:rsidRPr="000D5C66" w:rsidRDefault="002518D4" w:rsidP="000D5C66">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0D5C66" w:rsidRPr="00070B80" w:rsidRDefault="000D5C66" w:rsidP="000D5C66">
      <w:pPr>
        <w:spacing w:line="360" w:lineRule="auto"/>
        <w:rPr>
          <w:rFonts w:cs="Times New Roman"/>
          <w:b/>
          <w:bCs/>
          <w:noProof/>
          <w:sz w:val="24"/>
          <w:szCs w:val="24"/>
          <w:lang w:eastAsia="en-GB"/>
        </w:rPr>
      </w:pPr>
      <w:r w:rsidRPr="00070B80">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D21FC4" w:rsidRPr="00251B28" w:rsidRDefault="00D21FC4" w:rsidP="00D21FC4">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369B4">
          <w:rPr>
            <w:rStyle w:val="Hyperlink"/>
            <w:rFonts w:cs="Times New Roman"/>
            <w:bCs/>
            <w:noProof/>
            <w:sz w:val="24"/>
            <w:szCs w:val="24"/>
            <w:lang w:eastAsia="en-GB"/>
          </w:rPr>
          <w:t>Promote and safeguard the interests of service users and carers</w:t>
        </w:r>
      </w:hyperlink>
    </w:p>
    <w:p w:rsidR="00D21FC4" w:rsidRDefault="00D21FC4" w:rsidP="00D21FC4">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369B4">
          <w:rPr>
            <w:rStyle w:val="Hyperlink"/>
            <w:rFonts w:cs="Times New Roman"/>
            <w:bCs/>
            <w:noProof/>
            <w:sz w:val="24"/>
            <w:szCs w:val="24"/>
            <w:lang w:eastAsia="en-GB"/>
          </w:rPr>
          <w:t>Communicate appropriately and effectively</w:t>
        </w:r>
      </w:hyperlink>
    </w:p>
    <w:p w:rsidR="00D21FC4" w:rsidRPr="00251B28" w:rsidRDefault="00D21FC4" w:rsidP="00D21FC4">
      <w:pPr>
        <w:spacing w:line="360" w:lineRule="auto"/>
        <w:rPr>
          <w:rFonts w:cs="Times New Roman"/>
          <w:bCs/>
          <w:noProof/>
          <w:sz w:val="24"/>
          <w:szCs w:val="24"/>
          <w:lang w:eastAsia="en-GB"/>
        </w:rPr>
      </w:pPr>
      <w:r>
        <w:rPr>
          <w:rFonts w:cs="Times New Roman"/>
          <w:bCs/>
          <w:noProof/>
          <w:sz w:val="24"/>
          <w:szCs w:val="24"/>
          <w:lang w:eastAsia="en-GB"/>
        </w:rPr>
        <w:t xml:space="preserve">5 - </w:t>
      </w:r>
      <w:hyperlink r:id="rId12" w:anchor="section-9" w:history="1">
        <w:r w:rsidRPr="005369B4">
          <w:rPr>
            <w:rStyle w:val="Hyperlink"/>
            <w:rFonts w:cs="Times New Roman"/>
            <w:bCs/>
            <w:noProof/>
            <w:sz w:val="24"/>
            <w:szCs w:val="24"/>
            <w:lang w:eastAsia="en-GB"/>
          </w:rPr>
          <w:t>Respect confidentiality</w:t>
        </w:r>
      </w:hyperlink>
    </w:p>
    <w:p w:rsidR="00D21FC4" w:rsidRPr="00251B28" w:rsidRDefault="00D21FC4" w:rsidP="00D21FC4">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3" w:anchor="section-10" w:history="1">
        <w:r w:rsidRPr="0079706B">
          <w:rPr>
            <w:rStyle w:val="Hyperlink"/>
            <w:rFonts w:cs="Times New Roman"/>
            <w:bCs/>
            <w:noProof/>
            <w:sz w:val="24"/>
            <w:szCs w:val="24"/>
            <w:lang w:eastAsia="en-GB"/>
          </w:rPr>
          <w:t>Manage risk</w:t>
        </w:r>
      </w:hyperlink>
    </w:p>
    <w:p w:rsidR="00D21FC4" w:rsidRDefault="00DE280F" w:rsidP="00EB5268">
      <w:pPr>
        <w:spacing w:line="360" w:lineRule="auto"/>
        <w:rPr>
          <w:rFonts w:cs="Times New Roman"/>
          <w:bCs/>
          <w:noProof/>
          <w:sz w:val="24"/>
          <w:szCs w:val="24"/>
          <w:lang w:eastAsia="en-GB"/>
        </w:rPr>
      </w:pPr>
      <w:r>
        <w:rPr>
          <w:rFonts w:cs="Times New Roman"/>
          <w:bCs/>
          <w:noProof/>
          <w:sz w:val="24"/>
          <w:szCs w:val="24"/>
          <w:lang w:eastAsia="en-GB"/>
        </w:rPr>
        <w:t xml:space="preserve">7 - </w:t>
      </w:r>
      <w:hyperlink r:id="rId14" w:anchor="section-11" w:history="1">
        <w:r w:rsidR="0034661C" w:rsidRPr="00D21FC4">
          <w:rPr>
            <w:rStyle w:val="Hyperlink"/>
            <w:rFonts w:cs="Times New Roman"/>
            <w:bCs/>
            <w:noProof/>
            <w:sz w:val="24"/>
            <w:szCs w:val="24"/>
            <w:lang w:eastAsia="en-GB"/>
          </w:rPr>
          <w:t>Report</w:t>
        </w:r>
        <w:r w:rsidRPr="00D21FC4">
          <w:rPr>
            <w:rStyle w:val="Hyperlink"/>
            <w:rFonts w:cs="Times New Roman"/>
            <w:bCs/>
            <w:noProof/>
            <w:sz w:val="24"/>
            <w:szCs w:val="24"/>
            <w:lang w:eastAsia="en-GB"/>
          </w:rPr>
          <w:t xml:space="preserve"> concerns about safety</w:t>
        </w:r>
      </w:hyperlink>
    </w:p>
    <w:p w:rsidR="002D0479" w:rsidRDefault="00773D5A" w:rsidP="00EB5268">
      <w:pPr>
        <w:spacing w:line="360" w:lineRule="auto"/>
        <w:rPr>
          <w:rStyle w:val="Hyperlink"/>
          <w:rFonts w:cs="Times New Roman"/>
          <w:bCs/>
          <w:noProof/>
          <w:sz w:val="24"/>
          <w:szCs w:val="24"/>
          <w:lang w:eastAsia="en-GB"/>
        </w:rPr>
      </w:pPr>
      <w:hyperlink r:id="rId15" w:history="1">
        <w:r w:rsidR="002D0479" w:rsidRPr="00D21FC4">
          <w:rPr>
            <w:rStyle w:val="Hyperlink"/>
            <w:rFonts w:cs="Times New Roman"/>
            <w:bCs/>
            <w:noProof/>
            <w:sz w:val="24"/>
            <w:szCs w:val="24"/>
            <w:lang w:eastAsia="en-GB"/>
          </w:rPr>
          <w:t>Duty of care</w:t>
        </w:r>
      </w:hyperlink>
    </w:p>
    <w:p w:rsidR="00D470B5" w:rsidRPr="00D470B5" w:rsidRDefault="00D470B5" w:rsidP="00D470B5">
      <w:pPr>
        <w:rPr>
          <w:rFonts w:cs="Times New Roman"/>
          <w:bCs/>
          <w:noProof/>
          <w:color w:val="0000FF" w:themeColor="hyperlink"/>
          <w:sz w:val="24"/>
          <w:szCs w:val="24"/>
          <w:u w:val="single"/>
          <w:lang w:eastAsia="en-GB"/>
        </w:rPr>
      </w:pPr>
      <w:r>
        <w:rPr>
          <w:rStyle w:val="Hyperlink"/>
          <w:rFonts w:cs="Times New Roman"/>
          <w:bCs/>
          <w:noProof/>
          <w:sz w:val="24"/>
          <w:szCs w:val="24"/>
          <w:lang w:eastAsia="en-GB"/>
        </w:rPr>
        <w:br w:type="page"/>
      </w:r>
    </w:p>
    <w:p w:rsidR="00EB5268" w:rsidRPr="00A011B8" w:rsidRDefault="00EB5268" w:rsidP="00EB5268">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2EAE9F90" wp14:editId="7C2C13DA">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EB5268" w:rsidRPr="002518D4" w:rsidRDefault="00DE280F" w:rsidP="00EB5268">
                            <w:pPr>
                              <w:pStyle w:val="ListParagraph"/>
                              <w:numPr>
                                <w:ilvl w:val="0"/>
                                <w:numId w:val="27"/>
                              </w:numPr>
                              <w:rPr>
                                <w:b/>
                                <w:color w:val="FFFFFF" w:themeColor="background1"/>
                                <w:sz w:val="48"/>
                                <w:szCs w:val="48"/>
                              </w:rPr>
                            </w:pPr>
                            <w:r>
                              <w:rPr>
                                <w:b/>
                                <w:color w:val="FFFFFF" w:themeColor="background1"/>
                                <w:sz w:val="48"/>
                                <w:szCs w:val="48"/>
                              </w:rPr>
                              <w:t>U</w:t>
                            </w:r>
                            <w:r w:rsidR="00EB5268">
                              <w:rPr>
                                <w:b/>
                                <w:color w:val="FFFFFF" w:themeColor="background1"/>
                                <w:sz w:val="48"/>
                                <w:szCs w:val="48"/>
                              </w:rPr>
                              <w:t>pdate your CPD diary</w:t>
                            </w:r>
                          </w:p>
                          <w:p w:rsidR="00EB5268" w:rsidRPr="002518D4" w:rsidRDefault="00EB5268" w:rsidP="00EB5268">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EB5268" w:rsidRPr="002518D4" w:rsidRDefault="00DE280F" w:rsidP="00EB5268">
                      <w:pPr>
                        <w:pStyle w:val="ListParagraph"/>
                        <w:numPr>
                          <w:ilvl w:val="0"/>
                          <w:numId w:val="27"/>
                        </w:numPr>
                        <w:rPr>
                          <w:b/>
                          <w:color w:val="FFFFFF" w:themeColor="background1"/>
                          <w:sz w:val="48"/>
                          <w:szCs w:val="48"/>
                        </w:rPr>
                      </w:pPr>
                      <w:r>
                        <w:rPr>
                          <w:b/>
                          <w:color w:val="FFFFFF" w:themeColor="background1"/>
                          <w:sz w:val="48"/>
                          <w:szCs w:val="48"/>
                        </w:rPr>
                        <w:t>U</w:t>
                      </w:r>
                      <w:r w:rsidR="00EB5268">
                        <w:rPr>
                          <w:b/>
                          <w:color w:val="FFFFFF" w:themeColor="background1"/>
                          <w:sz w:val="48"/>
                          <w:szCs w:val="48"/>
                        </w:rPr>
                        <w:t>pdate your CPD diary</w:t>
                      </w:r>
                    </w:p>
                    <w:p w:rsidR="00EB5268" w:rsidRPr="002518D4" w:rsidRDefault="00EB5268" w:rsidP="00EB5268">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42028968" wp14:editId="765E345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EB5268" w:rsidRPr="006B274E" w:rsidRDefault="00EB5268" w:rsidP="00EB5268">
      <w:pPr>
        <w:rPr>
          <w:b/>
          <w:bCs/>
          <w:noProof/>
          <w:sz w:val="24"/>
          <w:szCs w:val="24"/>
          <w:lang w:eastAsia="en-GB"/>
        </w:rPr>
      </w:pPr>
    </w:p>
    <w:p w:rsidR="00F2237A" w:rsidRPr="006B274E" w:rsidRDefault="00EB5268" w:rsidP="007A7CB0">
      <w:pPr>
        <w:spacing w:after="240" w:line="360" w:lineRule="auto"/>
        <w:rPr>
          <w:b/>
          <w:bCs/>
          <w:noProof/>
          <w:sz w:val="24"/>
          <w:szCs w:val="24"/>
          <w:lang w:eastAsia="en-GB"/>
        </w:rPr>
      </w:pPr>
      <w:r>
        <w:rPr>
          <w:sz w:val="24"/>
          <w:szCs w:val="24"/>
          <w:lang w:eastAsia="en-GB"/>
        </w:rPr>
        <w:t>Working through this scenario counts towards your continuing professional development (CPD). Once you have completed this scenario, please record this learning and your reflections in your CPD diary.</w:t>
      </w: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D21FC4">
    <w:pPr>
      <w:pStyle w:val="Footer"/>
    </w:pPr>
    <w:r>
      <w:t xml:space="preserve">Practice based scenario - </w:t>
    </w:r>
    <w:r w:rsidR="00DD0CE1">
      <w:t xml:space="preserve">#4 </w:t>
    </w:r>
    <w:r w:rsidR="002500B6">
      <w:t>Facebook</w:t>
    </w:r>
    <w:r>
      <w:t xml:space="preserve"> friends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16"/>
  </w:num>
  <w:num w:numId="5">
    <w:abstractNumId w:val="22"/>
  </w:num>
  <w:num w:numId="6">
    <w:abstractNumId w:val="7"/>
  </w:num>
  <w:num w:numId="7">
    <w:abstractNumId w:val="24"/>
  </w:num>
  <w:num w:numId="8">
    <w:abstractNumId w:val="21"/>
  </w:num>
  <w:num w:numId="9">
    <w:abstractNumId w:val="5"/>
  </w:num>
  <w:num w:numId="10">
    <w:abstractNumId w:val="25"/>
  </w:num>
  <w:num w:numId="11">
    <w:abstractNumId w:val="12"/>
  </w:num>
  <w:num w:numId="12">
    <w:abstractNumId w:val="17"/>
  </w:num>
  <w:num w:numId="13">
    <w:abstractNumId w:val="20"/>
  </w:num>
  <w:num w:numId="14">
    <w:abstractNumId w:val="15"/>
  </w:num>
  <w:num w:numId="15">
    <w:abstractNumId w:val="26"/>
  </w:num>
  <w:num w:numId="16">
    <w:abstractNumId w:val="0"/>
  </w:num>
  <w:num w:numId="17">
    <w:abstractNumId w:val="4"/>
  </w:num>
  <w:num w:numId="18">
    <w:abstractNumId w:val="28"/>
  </w:num>
  <w:num w:numId="19">
    <w:abstractNumId w:val="11"/>
  </w:num>
  <w:num w:numId="20">
    <w:abstractNumId w:val="9"/>
  </w:num>
  <w:num w:numId="21">
    <w:abstractNumId w:val="1"/>
  </w:num>
  <w:num w:numId="22">
    <w:abstractNumId w:val="19"/>
  </w:num>
  <w:num w:numId="23">
    <w:abstractNumId w:val="13"/>
  </w:num>
  <w:num w:numId="24">
    <w:abstractNumId w:val="29"/>
  </w:num>
  <w:num w:numId="25">
    <w:abstractNumId w:val="3"/>
  </w:num>
  <w:num w:numId="26">
    <w:abstractNumId w:val="6"/>
  </w:num>
  <w:num w:numId="27">
    <w:abstractNumId w:val="23"/>
  </w:num>
  <w:num w:numId="28">
    <w:abstractNumId w:val="18"/>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70B80"/>
    <w:rsid w:val="00071665"/>
    <w:rsid w:val="00083084"/>
    <w:rsid w:val="00090073"/>
    <w:rsid w:val="00093FDB"/>
    <w:rsid w:val="00095F59"/>
    <w:rsid w:val="000D5C66"/>
    <w:rsid w:val="000E1D88"/>
    <w:rsid w:val="000F3A50"/>
    <w:rsid w:val="001008E3"/>
    <w:rsid w:val="001034C2"/>
    <w:rsid w:val="00106C09"/>
    <w:rsid w:val="0011139B"/>
    <w:rsid w:val="00122A89"/>
    <w:rsid w:val="00127D63"/>
    <w:rsid w:val="0018159F"/>
    <w:rsid w:val="00192110"/>
    <w:rsid w:val="00194E49"/>
    <w:rsid w:val="00196EBC"/>
    <w:rsid w:val="001B65D1"/>
    <w:rsid w:val="001C3EF9"/>
    <w:rsid w:val="001D0146"/>
    <w:rsid w:val="001D01ED"/>
    <w:rsid w:val="001E452F"/>
    <w:rsid w:val="001E6F49"/>
    <w:rsid w:val="001F42CE"/>
    <w:rsid w:val="001F6C7E"/>
    <w:rsid w:val="0020687F"/>
    <w:rsid w:val="002500B6"/>
    <w:rsid w:val="00250A41"/>
    <w:rsid w:val="002518D4"/>
    <w:rsid w:val="00267D44"/>
    <w:rsid w:val="002911BE"/>
    <w:rsid w:val="0029411E"/>
    <w:rsid w:val="002A182F"/>
    <w:rsid w:val="002A3A64"/>
    <w:rsid w:val="002C3CC4"/>
    <w:rsid w:val="002D0479"/>
    <w:rsid w:val="002D4A84"/>
    <w:rsid w:val="002E1690"/>
    <w:rsid w:val="002E2031"/>
    <w:rsid w:val="00321C3C"/>
    <w:rsid w:val="00325161"/>
    <w:rsid w:val="00336550"/>
    <w:rsid w:val="0034661C"/>
    <w:rsid w:val="00351C7D"/>
    <w:rsid w:val="003A4F8D"/>
    <w:rsid w:val="003C0752"/>
    <w:rsid w:val="003D1CE1"/>
    <w:rsid w:val="003D1D28"/>
    <w:rsid w:val="003D5152"/>
    <w:rsid w:val="003E195B"/>
    <w:rsid w:val="004160BE"/>
    <w:rsid w:val="00451427"/>
    <w:rsid w:val="00467B08"/>
    <w:rsid w:val="00481688"/>
    <w:rsid w:val="00492316"/>
    <w:rsid w:val="004A1795"/>
    <w:rsid w:val="004C58E2"/>
    <w:rsid w:val="004D6900"/>
    <w:rsid w:val="004E7D2D"/>
    <w:rsid w:val="004F7EAA"/>
    <w:rsid w:val="00501E4D"/>
    <w:rsid w:val="00503CB2"/>
    <w:rsid w:val="005114D0"/>
    <w:rsid w:val="00515370"/>
    <w:rsid w:val="00544670"/>
    <w:rsid w:val="005542B9"/>
    <w:rsid w:val="00572818"/>
    <w:rsid w:val="005A5846"/>
    <w:rsid w:val="005A6388"/>
    <w:rsid w:val="005B03DE"/>
    <w:rsid w:val="005B1DB0"/>
    <w:rsid w:val="005B5081"/>
    <w:rsid w:val="005D1792"/>
    <w:rsid w:val="005D2B53"/>
    <w:rsid w:val="005D5E12"/>
    <w:rsid w:val="005F0256"/>
    <w:rsid w:val="00603B56"/>
    <w:rsid w:val="00612FBB"/>
    <w:rsid w:val="006205D5"/>
    <w:rsid w:val="006324A6"/>
    <w:rsid w:val="00633C79"/>
    <w:rsid w:val="00634D60"/>
    <w:rsid w:val="006410D0"/>
    <w:rsid w:val="00646C32"/>
    <w:rsid w:val="00662ABA"/>
    <w:rsid w:val="006714EA"/>
    <w:rsid w:val="006838F3"/>
    <w:rsid w:val="006870E4"/>
    <w:rsid w:val="00694F6D"/>
    <w:rsid w:val="006B266B"/>
    <w:rsid w:val="006B274E"/>
    <w:rsid w:val="006B2A9E"/>
    <w:rsid w:val="006C07EB"/>
    <w:rsid w:val="006D66C4"/>
    <w:rsid w:val="006F542E"/>
    <w:rsid w:val="007040EC"/>
    <w:rsid w:val="00704A2F"/>
    <w:rsid w:val="00713547"/>
    <w:rsid w:val="007155AE"/>
    <w:rsid w:val="0072268D"/>
    <w:rsid w:val="00722A11"/>
    <w:rsid w:val="00722DE3"/>
    <w:rsid w:val="007353D9"/>
    <w:rsid w:val="00736FE9"/>
    <w:rsid w:val="00742F57"/>
    <w:rsid w:val="00746299"/>
    <w:rsid w:val="00757173"/>
    <w:rsid w:val="00773D5A"/>
    <w:rsid w:val="0077458D"/>
    <w:rsid w:val="007761BC"/>
    <w:rsid w:val="00776ADF"/>
    <w:rsid w:val="0078212A"/>
    <w:rsid w:val="00791211"/>
    <w:rsid w:val="007950D5"/>
    <w:rsid w:val="0079706B"/>
    <w:rsid w:val="007A7796"/>
    <w:rsid w:val="007A793F"/>
    <w:rsid w:val="007A7CB0"/>
    <w:rsid w:val="007C0D8F"/>
    <w:rsid w:val="007D687F"/>
    <w:rsid w:val="007F0E12"/>
    <w:rsid w:val="007F33B6"/>
    <w:rsid w:val="007F3824"/>
    <w:rsid w:val="007F4DC8"/>
    <w:rsid w:val="007F7106"/>
    <w:rsid w:val="0082443F"/>
    <w:rsid w:val="00847D9C"/>
    <w:rsid w:val="00851DB2"/>
    <w:rsid w:val="0085208A"/>
    <w:rsid w:val="008716E4"/>
    <w:rsid w:val="0088216A"/>
    <w:rsid w:val="00894AD0"/>
    <w:rsid w:val="0089609D"/>
    <w:rsid w:val="008C35E4"/>
    <w:rsid w:val="008C4C94"/>
    <w:rsid w:val="008C74CC"/>
    <w:rsid w:val="008D4FE5"/>
    <w:rsid w:val="008E02AB"/>
    <w:rsid w:val="008E69AD"/>
    <w:rsid w:val="008F187F"/>
    <w:rsid w:val="00914EF1"/>
    <w:rsid w:val="00927B25"/>
    <w:rsid w:val="00934251"/>
    <w:rsid w:val="009366C7"/>
    <w:rsid w:val="00936756"/>
    <w:rsid w:val="009468F2"/>
    <w:rsid w:val="0095546C"/>
    <w:rsid w:val="009628C3"/>
    <w:rsid w:val="00972F30"/>
    <w:rsid w:val="0098381C"/>
    <w:rsid w:val="009A581A"/>
    <w:rsid w:val="009A6E36"/>
    <w:rsid w:val="009B742B"/>
    <w:rsid w:val="009C3892"/>
    <w:rsid w:val="009C3DF1"/>
    <w:rsid w:val="009C7B66"/>
    <w:rsid w:val="009E6BD1"/>
    <w:rsid w:val="009F6F00"/>
    <w:rsid w:val="00A011B8"/>
    <w:rsid w:val="00A013AA"/>
    <w:rsid w:val="00A22540"/>
    <w:rsid w:val="00A538AB"/>
    <w:rsid w:val="00A551EA"/>
    <w:rsid w:val="00A56A0B"/>
    <w:rsid w:val="00A60CB5"/>
    <w:rsid w:val="00A851BD"/>
    <w:rsid w:val="00A95552"/>
    <w:rsid w:val="00AA0BDB"/>
    <w:rsid w:val="00AB5492"/>
    <w:rsid w:val="00AC04BE"/>
    <w:rsid w:val="00AD3924"/>
    <w:rsid w:val="00AE1680"/>
    <w:rsid w:val="00AE2B97"/>
    <w:rsid w:val="00B12A39"/>
    <w:rsid w:val="00B154F3"/>
    <w:rsid w:val="00B24110"/>
    <w:rsid w:val="00B35B31"/>
    <w:rsid w:val="00B41894"/>
    <w:rsid w:val="00B464E7"/>
    <w:rsid w:val="00B51506"/>
    <w:rsid w:val="00B52544"/>
    <w:rsid w:val="00B54130"/>
    <w:rsid w:val="00B701ED"/>
    <w:rsid w:val="00B72F06"/>
    <w:rsid w:val="00BB28B2"/>
    <w:rsid w:val="00BD0D03"/>
    <w:rsid w:val="00BE031A"/>
    <w:rsid w:val="00BF3B9C"/>
    <w:rsid w:val="00BF7A83"/>
    <w:rsid w:val="00C11979"/>
    <w:rsid w:val="00C13993"/>
    <w:rsid w:val="00C60695"/>
    <w:rsid w:val="00C62E93"/>
    <w:rsid w:val="00C7257F"/>
    <w:rsid w:val="00C80859"/>
    <w:rsid w:val="00C95E1A"/>
    <w:rsid w:val="00CB0F58"/>
    <w:rsid w:val="00CB4C09"/>
    <w:rsid w:val="00CB7F9E"/>
    <w:rsid w:val="00CC3D13"/>
    <w:rsid w:val="00CE1DEC"/>
    <w:rsid w:val="00CF0BF1"/>
    <w:rsid w:val="00D145C3"/>
    <w:rsid w:val="00D21FC4"/>
    <w:rsid w:val="00D23BE4"/>
    <w:rsid w:val="00D244A7"/>
    <w:rsid w:val="00D470B5"/>
    <w:rsid w:val="00D507F2"/>
    <w:rsid w:val="00D5799D"/>
    <w:rsid w:val="00D6067C"/>
    <w:rsid w:val="00D632D3"/>
    <w:rsid w:val="00D750BE"/>
    <w:rsid w:val="00D820F7"/>
    <w:rsid w:val="00D85039"/>
    <w:rsid w:val="00D94AA9"/>
    <w:rsid w:val="00D979C6"/>
    <w:rsid w:val="00DA612D"/>
    <w:rsid w:val="00DC5D6A"/>
    <w:rsid w:val="00DD0CE1"/>
    <w:rsid w:val="00DD4DEC"/>
    <w:rsid w:val="00DE1100"/>
    <w:rsid w:val="00DE280F"/>
    <w:rsid w:val="00DE7AEC"/>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B5268"/>
    <w:rsid w:val="00EC720E"/>
    <w:rsid w:val="00EE774B"/>
    <w:rsid w:val="00EE783D"/>
    <w:rsid w:val="00EF7C2F"/>
    <w:rsid w:val="00F00D44"/>
    <w:rsid w:val="00F12758"/>
    <w:rsid w:val="00F14004"/>
    <w:rsid w:val="00F2237A"/>
    <w:rsid w:val="00F22D51"/>
    <w:rsid w:val="00F32565"/>
    <w:rsid w:val="00F45579"/>
    <w:rsid w:val="00F52CCE"/>
    <w:rsid w:val="00F546EA"/>
    <w:rsid w:val="00F55A04"/>
    <w:rsid w:val="00F60217"/>
    <w:rsid w:val="00F65E9E"/>
    <w:rsid w:val="00F74469"/>
    <w:rsid w:val="00F745DE"/>
    <w:rsid w:val="00F85674"/>
    <w:rsid w:val="00FB4C3D"/>
    <w:rsid w:val="00FC7894"/>
    <w:rsid w:val="00FD041D"/>
    <w:rsid w:val="00FF295A"/>
    <w:rsid w:val="00FF2C14"/>
    <w:rsid w:val="00FF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B72F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B72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duty-of-car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2018-03-09T13:10:00Z</dcterms:created>
  <dcterms:modified xsi:type="dcterms:W3CDTF">2018-11-09T14:50:00Z</dcterms:modified>
</cp:coreProperties>
</file>