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B813" w14:textId="494E6224" w:rsidR="00E852E2" w:rsidRPr="00E1009E" w:rsidRDefault="00A46EB9" w:rsidP="00041093">
      <w:pPr>
        <w:jc w:val="center"/>
        <w:rPr>
          <w:rFonts w:cstheme="minorHAnsi"/>
          <w:sz w:val="24"/>
          <w:szCs w:val="24"/>
        </w:rPr>
      </w:pPr>
      <w:r w:rsidRPr="00E1009E">
        <w:rPr>
          <w:rFonts w:cstheme="minorHAnsi"/>
          <w:b/>
          <w:noProof/>
          <w:sz w:val="24"/>
          <w:szCs w:val="24"/>
          <w:lang w:eastAsia="en-GB"/>
        </w:rPr>
        <w:drawing>
          <wp:inline distT="0" distB="0" distL="0" distR="0" wp14:anchorId="58A21019" wp14:editId="5C506F24">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r w:rsidRPr="00E1009E">
        <w:rPr>
          <w:rFonts w:cstheme="minorHAnsi"/>
          <w:b/>
          <w:noProof/>
          <w:sz w:val="24"/>
          <w:szCs w:val="24"/>
          <w:lang w:eastAsia="en-GB"/>
        </w:rPr>
        <w:drawing>
          <wp:inline distT="0" distB="0" distL="0" distR="0" wp14:anchorId="7F43541C" wp14:editId="54FEAD62">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p>
    <w:p w14:paraId="638F2EFF" w14:textId="070AC67B" w:rsidR="00A46EB9" w:rsidRPr="00E1009E" w:rsidRDefault="00A46EB9">
      <w:pPr>
        <w:rPr>
          <w:rFonts w:cstheme="minorHAnsi"/>
          <w:sz w:val="24"/>
          <w:szCs w:val="24"/>
        </w:rPr>
      </w:pPr>
    </w:p>
    <w:p w14:paraId="6C596D16" w14:textId="77777777" w:rsidR="00ED2F7A" w:rsidRDefault="00ED2F7A" w:rsidP="00250F31">
      <w:pPr>
        <w:rPr>
          <w:rFonts w:cstheme="minorHAnsi"/>
          <w:b/>
          <w:bCs/>
          <w:sz w:val="24"/>
          <w:szCs w:val="24"/>
        </w:rPr>
      </w:pPr>
    </w:p>
    <w:p w14:paraId="34F7B946" w14:textId="09891E3B" w:rsidR="00A46EB9" w:rsidRDefault="00A46EB9" w:rsidP="00250F31">
      <w:pPr>
        <w:rPr>
          <w:b/>
          <w:bCs/>
        </w:rPr>
      </w:pPr>
      <w:r w:rsidRPr="008B1982">
        <w:rPr>
          <w:rFonts w:cstheme="minorHAnsi"/>
          <w:b/>
          <w:bCs/>
          <w:sz w:val="24"/>
          <w:szCs w:val="24"/>
        </w:rPr>
        <w:t xml:space="preserve">Briefing on </w:t>
      </w:r>
      <w:r w:rsidR="00250F31" w:rsidRPr="008B1982">
        <w:rPr>
          <w:b/>
          <w:bCs/>
        </w:rPr>
        <w:t>Welsh Governme</w:t>
      </w:r>
      <w:r w:rsidR="00041093">
        <w:rPr>
          <w:b/>
          <w:bCs/>
        </w:rPr>
        <w:t xml:space="preserve">nt </w:t>
      </w:r>
      <w:r w:rsidR="007610A7">
        <w:rPr>
          <w:b/>
          <w:bCs/>
        </w:rPr>
        <w:t>Programme for Government 2021-2026</w:t>
      </w:r>
      <w:r w:rsidR="00250F31" w:rsidRPr="008B1982">
        <w:rPr>
          <w:b/>
          <w:bCs/>
        </w:rPr>
        <w:t xml:space="preserve">– </w:t>
      </w:r>
    </w:p>
    <w:p w14:paraId="56B6E2D3" w14:textId="412895CA" w:rsidR="007610A7" w:rsidRDefault="007610A7" w:rsidP="00250F31">
      <w:pPr>
        <w:rPr>
          <w:b/>
          <w:bCs/>
        </w:rPr>
      </w:pPr>
    </w:p>
    <w:p w14:paraId="4D074338" w14:textId="1881EF16" w:rsidR="007610A7" w:rsidRDefault="007610A7" w:rsidP="00250F31">
      <w:r>
        <w:t xml:space="preserve">On the </w:t>
      </w:r>
      <w:r w:rsidR="00073FB1">
        <w:t>15</w:t>
      </w:r>
      <w:r w:rsidR="00073FB1" w:rsidRPr="007610A7">
        <w:rPr>
          <w:vertAlign w:val="superscript"/>
        </w:rPr>
        <w:t>th of</w:t>
      </w:r>
      <w:r>
        <w:t xml:space="preserve"> July 2021, the new programme for </w:t>
      </w:r>
      <w:r w:rsidR="00975A1E">
        <w:t>g</w:t>
      </w:r>
      <w:r>
        <w:t xml:space="preserve">overnment was published. It sets out the commitments Welsh Government will deliver over the </w:t>
      </w:r>
      <w:r w:rsidRPr="00975A1E">
        <w:rPr>
          <w:b/>
          <w:bCs/>
        </w:rPr>
        <w:t>next five years</w:t>
      </w:r>
      <w:r>
        <w:t xml:space="preserve"> in order to tackle the challenges that we face and improve the lives of people across Wales. It is founded on the values of community, equality and social justice. It hopes to put collaboration ahead of competition, showing how Welsh Government will act to maximise fairness for all and eliminate inequality at every level of society. </w:t>
      </w:r>
    </w:p>
    <w:p w14:paraId="12F64599" w14:textId="5AAE54BE" w:rsidR="00975A1E" w:rsidRDefault="00975A1E" w:rsidP="00250F31">
      <w:r>
        <w:t>The Programme for Government consists of almost 100 specific areas of activity. Responsibility for all of these will rest with the First Minister and the full Cabinet as these will require the highest level of co-ordination and integration across the whole of government. Ministers will take direct responsibility for the remaining promises that the government made to the people of Wales during the 2021 election. Both sets of commitments will be treated with equal weight – the distinction between the two reflects the allocation of responsibilities and not their relative importance or priority.</w:t>
      </w:r>
    </w:p>
    <w:p w14:paraId="34597463" w14:textId="5423E1A4" w:rsidR="008A1A39" w:rsidRDefault="008A1A39" w:rsidP="008A1A39">
      <w:r>
        <w:t xml:space="preserve">Please see below a summary of the key actions within the documents. Particularly relevant sections have been highlighted in </w:t>
      </w:r>
      <w:r>
        <w:rPr>
          <w:color w:val="FF0000"/>
        </w:rPr>
        <w:t>red</w:t>
      </w:r>
      <w:r>
        <w:t xml:space="preserve">. </w:t>
      </w:r>
    </w:p>
    <w:p w14:paraId="7F943E92" w14:textId="753159C0" w:rsidR="008A1A39" w:rsidRDefault="008A1A39" w:rsidP="008A1A39"/>
    <w:p w14:paraId="55879513" w14:textId="77777777" w:rsidR="008A1A39" w:rsidRPr="008A1A39" w:rsidRDefault="008A1A39" w:rsidP="008A1A39">
      <w:pPr>
        <w:rPr>
          <w:b/>
          <w:bCs/>
        </w:rPr>
      </w:pPr>
      <w:r w:rsidRPr="008A1A39">
        <w:rPr>
          <w:b/>
          <w:bCs/>
        </w:rPr>
        <w:t>Provide effective, high quality and sustainable healthcare</w:t>
      </w:r>
    </w:p>
    <w:p w14:paraId="09364FB3" w14:textId="77777777" w:rsidR="008A1A39" w:rsidRDefault="008A1A39" w:rsidP="008A1A39">
      <w:r>
        <w:t xml:space="preserve"> The coronavirus pandemic has shown our health service at its best, but it has also created extraordinary pressures on staff and services. Welsh Government want to create a 21st century NHS by investing in the post-Covid recovery, tackling health inequalities, improving mental health provision and focussing on prevention. </w:t>
      </w:r>
    </w:p>
    <w:p w14:paraId="1BA1982D" w14:textId="4F8041D3" w:rsidR="008A1A39" w:rsidRPr="008A1A39" w:rsidRDefault="008A1A39" w:rsidP="008A1A39">
      <w:pPr>
        <w:rPr>
          <w:b/>
          <w:bCs/>
        </w:rPr>
      </w:pPr>
      <w:r w:rsidRPr="008A1A39">
        <w:rPr>
          <w:b/>
          <w:bCs/>
        </w:rPr>
        <w:t xml:space="preserve">Welsh </w:t>
      </w:r>
      <w:r w:rsidR="00073FB1" w:rsidRPr="008A1A39">
        <w:rPr>
          <w:b/>
          <w:bCs/>
        </w:rPr>
        <w:t>Government will</w:t>
      </w:r>
      <w:r w:rsidRPr="008A1A39">
        <w:rPr>
          <w:b/>
          <w:bCs/>
        </w:rPr>
        <w:t>:</w:t>
      </w:r>
    </w:p>
    <w:p w14:paraId="11F278A8" w14:textId="0D2FCC3F" w:rsidR="008A1A39" w:rsidRDefault="008A1A39" w:rsidP="008A1A39">
      <w:pPr>
        <w:pStyle w:val="ListParagraph"/>
        <w:numPr>
          <w:ilvl w:val="0"/>
          <w:numId w:val="14"/>
        </w:numPr>
      </w:pPr>
      <w:r>
        <w:t xml:space="preserve">Provide treatments which have been delayed by the pandemic. </w:t>
      </w:r>
    </w:p>
    <w:p w14:paraId="7124A5D6" w14:textId="7DBB527E" w:rsidR="008A1A39" w:rsidRDefault="008A1A39" w:rsidP="008A1A39">
      <w:pPr>
        <w:pStyle w:val="ListParagraph"/>
        <w:numPr>
          <w:ilvl w:val="0"/>
          <w:numId w:val="14"/>
        </w:numPr>
      </w:pPr>
      <w:r>
        <w:t xml:space="preserve"> </w:t>
      </w:r>
      <w:r w:rsidRPr="008A1A39">
        <w:rPr>
          <w:color w:val="FF0000"/>
        </w:rPr>
        <w:t xml:space="preserve">Deliver better access to doctors, nurses, dentists and other health professionals. </w:t>
      </w:r>
    </w:p>
    <w:p w14:paraId="6B934E4D" w14:textId="77777777" w:rsidR="008A1A39" w:rsidRPr="008A1A39" w:rsidRDefault="008A1A39" w:rsidP="008A1A39">
      <w:pPr>
        <w:pStyle w:val="ListParagraph"/>
        <w:numPr>
          <w:ilvl w:val="0"/>
          <w:numId w:val="14"/>
        </w:numPr>
        <w:rPr>
          <w:color w:val="FF0000"/>
        </w:rPr>
      </w:pPr>
      <w:r w:rsidRPr="008A1A39">
        <w:rPr>
          <w:color w:val="FF0000"/>
        </w:rPr>
        <w:t xml:space="preserve">Reform primary care, bringing together GP services with pharmacy, therapy, housing, social care, mental health, community and third sector. </w:t>
      </w:r>
    </w:p>
    <w:p w14:paraId="1BE8F67D" w14:textId="7D5686B4" w:rsidR="008A1A39" w:rsidRDefault="008A1A39" w:rsidP="008A1A39">
      <w:pPr>
        <w:pStyle w:val="ListParagraph"/>
        <w:numPr>
          <w:ilvl w:val="0"/>
          <w:numId w:val="14"/>
        </w:numPr>
      </w:pPr>
      <w:r>
        <w:lastRenderedPageBreak/>
        <w:t xml:space="preserve"> Prioritise investment in mental health. </w:t>
      </w:r>
    </w:p>
    <w:p w14:paraId="4488726F" w14:textId="2F863C7C" w:rsidR="008A1A39" w:rsidRDefault="008A1A39" w:rsidP="008A1A39">
      <w:pPr>
        <w:pStyle w:val="ListParagraph"/>
        <w:numPr>
          <w:ilvl w:val="0"/>
          <w:numId w:val="14"/>
        </w:numPr>
      </w:pPr>
      <w:r>
        <w:t xml:space="preserve">Prioritise service redesign to improve prevention, tackle stigma and promote a nowrong door approach to mental health support. </w:t>
      </w:r>
    </w:p>
    <w:p w14:paraId="0048EE14" w14:textId="77777777" w:rsidR="008A1A39" w:rsidRDefault="008A1A39" w:rsidP="008A1A39">
      <w:pPr>
        <w:pStyle w:val="ListParagraph"/>
        <w:numPr>
          <w:ilvl w:val="0"/>
          <w:numId w:val="14"/>
        </w:numPr>
      </w:pPr>
      <w:r>
        <w:t xml:space="preserve">Roll out child and adolescent mental health services ‘in-reach’ in schools across Wales. </w:t>
      </w:r>
    </w:p>
    <w:p w14:paraId="058FA1EA" w14:textId="77777777" w:rsidR="008A1A39" w:rsidRDefault="008A1A39" w:rsidP="008A1A39">
      <w:pPr>
        <w:pStyle w:val="ListParagraph"/>
        <w:numPr>
          <w:ilvl w:val="0"/>
          <w:numId w:val="14"/>
        </w:numPr>
      </w:pPr>
      <w:r>
        <w:t xml:space="preserve"> Introduce an all-Wales framework to roll out social prescribing to tackle isolation. </w:t>
      </w:r>
    </w:p>
    <w:p w14:paraId="32438DC7" w14:textId="0647811A" w:rsidR="008A1A39" w:rsidRDefault="008A1A39" w:rsidP="008A1A39">
      <w:pPr>
        <w:pStyle w:val="ListParagraph"/>
        <w:numPr>
          <w:ilvl w:val="0"/>
          <w:numId w:val="14"/>
        </w:numPr>
      </w:pPr>
      <w:r>
        <w:t xml:space="preserve"> Introduce an autism statutory code of practice on the delivery of autism services.</w:t>
      </w:r>
    </w:p>
    <w:p w14:paraId="2502E0B1" w14:textId="7A72998C" w:rsidR="009876FC" w:rsidRDefault="009876FC" w:rsidP="009876FC"/>
    <w:p w14:paraId="615E438E" w14:textId="77777777" w:rsidR="009876FC" w:rsidRPr="009876FC" w:rsidRDefault="009876FC" w:rsidP="00250F31">
      <w:pPr>
        <w:rPr>
          <w:b/>
          <w:bCs/>
        </w:rPr>
      </w:pPr>
      <w:r w:rsidRPr="009876FC">
        <w:rPr>
          <w:b/>
          <w:bCs/>
        </w:rPr>
        <w:t xml:space="preserve">Protect, re-build and develop our services for vulnerable people </w:t>
      </w:r>
    </w:p>
    <w:p w14:paraId="4837CD5B" w14:textId="1FCE0051" w:rsidR="00CF029A" w:rsidRPr="00AD07BA" w:rsidRDefault="009876FC" w:rsidP="00250F31">
      <w:pPr>
        <w:rPr>
          <w:b/>
          <w:bCs/>
        </w:rPr>
      </w:pPr>
      <w:r w:rsidRPr="00AD07BA">
        <w:rPr>
          <w:b/>
          <w:bCs/>
        </w:rPr>
        <w:t xml:space="preserve"> We</w:t>
      </w:r>
      <w:r w:rsidR="00CF029A" w:rsidRPr="00AD07BA">
        <w:rPr>
          <w:b/>
          <w:bCs/>
        </w:rPr>
        <w:t>lsh Government</w:t>
      </w:r>
      <w:r w:rsidRPr="00AD07BA">
        <w:rPr>
          <w:b/>
          <w:bCs/>
        </w:rPr>
        <w:t xml:space="preserve"> will: </w:t>
      </w:r>
    </w:p>
    <w:p w14:paraId="4C7FD462" w14:textId="7EC8E9D5" w:rsidR="00CF029A" w:rsidRDefault="009876FC" w:rsidP="00CF029A">
      <w:pPr>
        <w:pStyle w:val="ListParagraph"/>
        <w:numPr>
          <w:ilvl w:val="0"/>
          <w:numId w:val="15"/>
        </w:numPr>
      </w:pPr>
      <w:r>
        <w:t xml:space="preserve">Fund childcare for more families where parents are in education and training. </w:t>
      </w:r>
    </w:p>
    <w:p w14:paraId="52B54EE1" w14:textId="6435CB66" w:rsidR="00CF029A" w:rsidRPr="00AA648A" w:rsidRDefault="009876FC" w:rsidP="00CF029A">
      <w:pPr>
        <w:pStyle w:val="ListParagraph"/>
        <w:numPr>
          <w:ilvl w:val="0"/>
          <w:numId w:val="15"/>
        </w:numPr>
        <w:rPr>
          <w:color w:val="FF0000"/>
        </w:rPr>
      </w:pPr>
      <w:r w:rsidRPr="00AA648A">
        <w:rPr>
          <w:color w:val="FF0000"/>
        </w:rPr>
        <w:t xml:space="preserve"> Continue to support our flagship Flying Start programmes. </w:t>
      </w:r>
    </w:p>
    <w:p w14:paraId="16D80830" w14:textId="4E030431" w:rsidR="00CF029A" w:rsidRDefault="009876FC" w:rsidP="00CF029A">
      <w:pPr>
        <w:pStyle w:val="ListParagraph"/>
        <w:numPr>
          <w:ilvl w:val="0"/>
          <w:numId w:val="15"/>
        </w:numPr>
      </w:pPr>
      <w:r>
        <w:t xml:space="preserve">Prevent families breaking up by funding advocacy services for parents whose children are at risk of coming into care. </w:t>
      </w:r>
    </w:p>
    <w:p w14:paraId="50A3E31A" w14:textId="77777777" w:rsidR="00CF029A" w:rsidRPr="00AA648A" w:rsidRDefault="009876FC" w:rsidP="00CF029A">
      <w:pPr>
        <w:pStyle w:val="ListParagraph"/>
        <w:numPr>
          <w:ilvl w:val="0"/>
          <w:numId w:val="15"/>
        </w:numPr>
        <w:rPr>
          <w:color w:val="FF0000"/>
        </w:rPr>
      </w:pPr>
      <w:r w:rsidRPr="00AA648A">
        <w:rPr>
          <w:color w:val="FF0000"/>
        </w:rPr>
        <w:t xml:space="preserve"> Provide additional specialist support for children with complex needs who may be on the edge of care. </w:t>
      </w:r>
    </w:p>
    <w:p w14:paraId="54666CFB" w14:textId="77777777" w:rsidR="00CF029A" w:rsidRPr="00AA648A" w:rsidRDefault="009876FC" w:rsidP="00CF029A">
      <w:pPr>
        <w:pStyle w:val="ListParagraph"/>
        <w:numPr>
          <w:ilvl w:val="0"/>
          <w:numId w:val="15"/>
        </w:numPr>
        <w:rPr>
          <w:color w:val="FF0000"/>
        </w:rPr>
      </w:pPr>
      <w:r w:rsidRPr="00AA648A">
        <w:rPr>
          <w:color w:val="FF0000"/>
        </w:rPr>
        <w:t xml:space="preserve">Explore radical reform of current services for looked after children and care leavers. </w:t>
      </w:r>
    </w:p>
    <w:p w14:paraId="272A1A1C" w14:textId="77777777" w:rsidR="00CF029A" w:rsidRDefault="009876FC" w:rsidP="00CF029A">
      <w:pPr>
        <w:pStyle w:val="ListParagraph"/>
        <w:numPr>
          <w:ilvl w:val="0"/>
          <w:numId w:val="15"/>
        </w:numPr>
      </w:pPr>
      <w:r>
        <w:t>Eliminate private profit from the care of looked after children during the next Senedd term.</w:t>
      </w:r>
    </w:p>
    <w:p w14:paraId="2C198CB2" w14:textId="77777777" w:rsidR="00CF029A" w:rsidRDefault="009876FC" w:rsidP="00CF029A">
      <w:pPr>
        <w:pStyle w:val="ListParagraph"/>
        <w:numPr>
          <w:ilvl w:val="0"/>
          <w:numId w:val="15"/>
        </w:numPr>
      </w:pPr>
      <w:r>
        <w:t xml:space="preserve">Fund regional residential services for children with complex needs ensuring their needs are met as close to home as possible and in Wales wherever practicable. </w:t>
      </w:r>
    </w:p>
    <w:p w14:paraId="6CF5E180" w14:textId="3BA66D50" w:rsidR="00975A1E" w:rsidRDefault="00975A1E" w:rsidP="00CF029A">
      <w:pPr>
        <w:pStyle w:val="ListParagraph"/>
      </w:pPr>
    </w:p>
    <w:p w14:paraId="7A208159" w14:textId="77777777" w:rsidR="009232C6" w:rsidRDefault="009232C6" w:rsidP="00CF029A">
      <w:pPr>
        <w:pStyle w:val="ListParagraph"/>
        <w:rPr>
          <w:b/>
          <w:bCs/>
        </w:rPr>
      </w:pPr>
    </w:p>
    <w:p w14:paraId="4271BEDC" w14:textId="0AE7CFEE" w:rsidR="004046DC" w:rsidRDefault="004046DC" w:rsidP="00CF029A">
      <w:pPr>
        <w:pStyle w:val="ListParagraph"/>
        <w:rPr>
          <w:b/>
          <w:bCs/>
        </w:rPr>
      </w:pPr>
      <w:r w:rsidRPr="004046DC">
        <w:rPr>
          <w:b/>
          <w:bCs/>
        </w:rPr>
        <w:t>Continue our long-term programme of education reform, and ensure educational inequalities narrow and standards rise</w:t>
      </w:r>
    </w:p>
    <w:p w14:paraId="76975C87" w14:textId="77777777" w:rsidR="004046DC" w:rsidRPr="004046DC" w:rsidRDefault="004046DC" w:rsidP="00CF029A">
      <w:pPr>
        <w:pStyle w:val="ListParagraph"/>
        <w:rPr>
          <w:b/>
          <w:bCs/>
        </w:rPr>
      </w:pPr>
    </w:p>
    <w:p w14:paraId="6482CF7F" w14:textId="5E39901B" w:rsidR="004046DC" w:rsidRDefault="004046DC" w:rsidP="00CF029A">
      <w:pPr>
        <w:pStyle w:val="ListParagraph"/>
      </w:pPr>
      <w:r>
        <w:t xml:space="preserve"> Welsh Government have made a pledge to make sure nobody in Wales is left behind after the coronavirus pandemic, repairing the damage done over the last year. They will continue a programme of reform which includes their world-leading curriculum, vital funding and governance changes in tertiary education, stronger leadership at every level of the education system and a commitment to lifelong learning. They will work with children and young people, their families and the education workforce to ensure the best outcomes for learners, particularly the most vulnerable. </w:t>
      </w:r>
    </w:p>
    <w:p w14:paraId="615A5544" w14:textId="77777777" w:rsidR="004046DC" w:rsidRDefault="004046DC" w:rsidP="00CF029A">
      <w:pPr>
        <w:pStyle w:val="ListParagraph"/>
      </w:pPr>
    </w:p>
    <w:p w14:paraId="18E7CFDC" w14:textId="4A326F67" w:rsidR="004046DC" w:rsidRPr="00AD07BA" w:rsidRDefault="004046DC" w:rsidP="00AD07BA">
      <w:pPr>
        <w:rPr>
          <w:b/>
          <w:bCs/>
        </w:rPr>
      </w:pPr>
      <w:r w:rsidRPr="00AD07BA">
        <w:rPr>
          <w:b/>
          <w:bCs/>
        </w:rPr>
        <w:t>Welsh Government will</w:t>
      </w:r>
      <w:r w:rsidR="00AD07BA">
        <w:rPr>
          <w:b/>
          <w:bCs/>
        </w:rPr>
        <w:t>:</w:t>
      </w:r>
    </w:p>
    <w:p w14:paraId="45CD2D4A" w14:textId="77777777" w:rsidR="004046DC" w:rsidRDefault="004046DC" w:rsidP="004046DC">
      <w:pPr>
        <w:pStyle w:val="ListParagraph"/>
        <w:numPr>
          <w:ilvl w:val="0"/>
          <w:numId w:val="15"/>
        </w:numPr>
      </w:pPr>
      <w:r>
        <w:t xml:space="preserve">Fund up to 1800 additional tutoring staff in our schools. </w:t>
      </w:r>
    </w:p>
    <w:p w14:paraId="02171792" w14:textId="77777777" w:rsidR="004046DC" w:rsidRDefault="004046DC" w:rsidP="004046DC">
      <w:pPr>
        <w:pStyle w:val="ListParagraph"/>
        <w:numPr>
          <w:ilvl w:val="0"/>
          <w:numId w:val="15"/>
        </w:numPr>
      </w:pPr>
      <w:r>
        <w:t xml:space="preserve"> Invest in the learning environment of community schools, co-locating key services, and securing stronger engagement with parents and carers outside traditional hours. </w:t>
      </w:r>
    </w:p>
    <w:p w14:paraId="7ABC7345" w14:textId="1A0328AA" w:rsidR="004046DC" w:rsidRDefault="004046DC" w:rsidP="004046DC">
      <w:pPr>
        <w:pStyle w:val="ListParagraph"/>
        <w:numPr>
          <w:ilvl w:val="0"/>
          <w:numId w:val="15"/>
        </w:numPr>
      </w:pPr>
      <w:r>
        <w:t>Explore reform of the school day and the school year</w:t>
      </w:r>
      <w:r w:rsidR="00F6487B">
        <w:t>.</w:t>
      </w:r>
    </w:p>
    <w:p w14:paraId="063BC738" w14:textId="2688A02D" w:rsidR="00F6487B" w:rsidRDefault="00F6487B" w:rsidP="00F6487B"/>
    <w:p w14:paraId="7E418033" w14:textId="77777777" w:rsidR="009232C6" w:rsidRDefault="009232C6" w:rsidP="00F6487B">
      <w:pPr>
        <w:rPr>
          <w:b/>
          <w:bCs/>
        </w:rPr>
      </w:pPr>
    </w:p>
    <w:p w14:paraId="7F1909D0" w14:textId="77777777" w:rsidR="009232C6" w:rsidRDefault="009232C6" w:rsidP="00F6487B">
      <w:pPr>
        <w:rPr>
          <w:b/>
          <w:bCs/>
        </w:rPr>
      </w:pPr>
    </w:p>
    <w:p w14:paraId="3E602854" w14:textId="31E025DB" w:rsidR="00F6487B" w:rsidRPr="00F6487B" w:rsidRDefault="00F6487B" w:rsidP="00F6487B">
      <w:pPr>
        <w:rPr>
          <w:b/>
          <w:bCs/>
        </w:rPr>
      </w:pPr>
      <w:r w:rsidRPr="00F6487B">
        <w:rPr>
          <w:b/>
          <w:bCs/>
        </w:rPr>
        <w:lastRenderedPageBreak/>
        <w:t>Celebrate diversity and move to eliminate inequality in all of its forms</w:t>
      </w:r>
    </w:p>
    <w:p w14:paraId="06564B62" w14:textId="645FCBEE" w:rsidR="00F6487B" w:rsidRDefault="00F6487B" w:rsidP="00F6487B">
      <w:r>
        <w:t xml:space="preserve"> Welsh Government have pledged to continue to work together for positive change, recognising our common humanity whilst celebrating diversity and difference. They will challenge the structures of power and social relations that create fundamental disparities for our protected communities, including addressing the systemic causes of racism, hateful behaviours and other forms of discrimination, working together with progressive networks and organisations. They will aim to make Wales an anti-racist country, as well as the safest place in Europe to be a woman, </w:t>
      </w:r>
      <w:r w:rsidR="00073FB1">
        <w:t>support disabled</w:t>
      </w:r>
      <w:r>
        <w:t xml:space="preserve"> and LGBTQ+ communities and tackle societal inequality. </w:t>
      </w:r>
    </w:p>
    <w:p w14:paraId="0C07C23F" w14:textId="77777777" w:rsidR="00F6487B" w:rsidRPr="00F6487B" w:rsidRDefault="00F6487B" w:rsidP="00F6487B">
      <w:pPr>
        <w:rPr>
          <w:b/>
          <w:bCs/>
        </w:rPr>
      </w:pPr>
      <w:r w:rsidRPr="00F6487B">
        <w:rPr>
          <w:b/>
          <w:bCs/>
        </w:rPr>
        <w:t xml:space="preserve">Welsh Government will: </w:t>
      </w:r>
    </w:p>
    <w:p w14:paraId="6B59D1A9" w14:textId="0BE8A1BB" w:rsidR="00F6487B" w:rsidRPr="00F6487B" w:rsidRDefault="00F6487B" w:rsidP="00F6487B">
      <w:pPr>
        <w:pStyle w:val="ListParagraph"/>
        <w:numPr>
          <w:ilvl w:val="0"/>
          <w:numId w:val="16"/>
        </w:numPr>
        <w:rPr>
          <w:color w:val="FF0000"/>
        </w:rPr>
      </w:pPr>
      <w:r w:rsidRPr="00F6487B">
        <w:rPr>
          <w:color w:val="FF0000"/>
        </w:rPr>
        <w:t xml:space="preserve">Implement and fund the commitments made in their Race Equality Action Plan. </w:t>
      </w:r>
    </w:p>
    <w:p w14:paraId="34753991" w14:textId="77777777" w:rsidR="00F6487B" w:rsidRPr="00AD07BA" w:rsidRDefault="00F6487B" w:rsidP="00F6487B">
      <w:pPr>
        <w:pStyle w:val="ListParagraph"/>
        <w:numPr>
          <w:ilvl w:val="0"/>
          <w:numId w:val="16"/>
        </w:numPr>
        <w:rPr>
          <w:color w:val="FF0000"/>
        </w:rPr>
      </w:pPr>
      <w:r w:rsidRPr="00AD07BA">
        <w:rPr>
          <w:color w:val="FF0000"/>
        </w:rPr>
        <w:t xml:space="preserve"> Explore legislation to address pay gaps based on gender, sexual orientation, ethnicity, disability, and other forms of discrimination. </w:t>
      </w:r>
    </w:p>
    <w:p w14:paraId="3BBA5323" w14:textId="77777777" w:rsidR="00F6487B" w:rsidRDefault="00F6487B" w:rsidP="00F6487B">
      <w:pPr>
        <w:pStyle w:val="ListParagraph"/>
        <w:numPr>
          <w:ilvl w:val="0"/>
          <w:numId w:val="16"/>
        </w:numPr>
      </w:pPr>
      <w:r>
        <w:t xml:space="preserve">Ensure public bodies and those receiving public funding address pay disparities. </w:t>
      </w:r>
    </w:p>
    <w:p w14:paraId="6275ACDF" w14:textId="71908EB6" w:rsidR="00F6487B" w:rsidRDefault="00F6487B" w:rsidP="00F6487B">
      <w:pPr>
        <w:pStyle w:val="ListParagraph"/>
        <w:numPr>
          <w:ilvl w:val="0"/>
          <w:numId w:val="16"/>
        </w:numPr>
      </w:pPr>
      <w:r>
        <w:t xml:space="preserve"> Strengthen the Violence against Women, Domestic Abuse and Sexual Violence Strategy to include a focus on violence against women in the street and workplace as well as the home.</w:t>
      </w:r>
    </w:p>
    <w:p w14:paraId="2D6D25DE" w14:textId="77777777" w:rsidR="00975A1E" w:rsidRPr="008B1982" w:rsidRDefault="00975A1E" w:rsidP="00250F31">
      <w:pPr>
        <w:rPr>
          <w:b/>
          <w:bCs/>
        </w:rPr>
      </w:pPr>
    </w:p>
    <w:p w14:paraId="53D6C069" w14:textId="76913834" w:rsidR="007951BC" w:rsidRDefault="00F6487B" w:rsidP="007951BC">
      <w:pPr>
        <w:pStyle w:val="ListParagraph"/>
        <w:rPr>
          <w:b/>
          <w:bCs/>
        </w:rPr>
      </w:pPr>
      <w:r w:rsidRPr="00F6487B">
        <w:rPr>
          <w:b/>
          <w:bCs/>
        </w:rPr>
        <w:t>Well-being objectives</w:t>
      </w:r>
    </w:p>
    <w:p w14:paraId="0D267674" w14:textId="60663782" w:rsidR="00F6487B" w:rsidRDefault="00F6487B" w:rsidP="007951BC">
      <w:pPr>
        <w:pStyle w:val="ListParagraph"/>
      </w:pPr>
      <w:r>
        <w:t>The Programme for Government also sets out ten well-being objectives that align directly to the ten headings from their manifesto, ensuring that people in Wales will see the policy agenda they voted for delivered in practice. These objectives are designed to maximise the government’s contribution to achieving each of the well-being goals.</w:t>
      </w:r>
    </w:p>
    <w:p w14:paraId="4C6C5F03" w14:textId="7485E415" w:rsidR="009D43F4" w:rsidRDefault="009D43F4" w:rsidP="007951BC">
      <w:pPr>
        <w:pStyle w:val="ListParagraph"/>
      </w:pPr>
    </w:p>
    <w:p w14:paraId="6372B209" w14:textId="77777777" w:rsidR="00AB4679" w:rsidRDefault="00AB4679" w:rsidP="00AB4679">
      <w:pPr>
        <w:pStyle w:val="BodyText"/>
        <w:kinsoku w:val="0"/>
        <w:overflowPunct w:val="0"/>
        <w:spacing w:before="148"/>
        <w:ind w:left="720" w:right="1955"/>
        <w:rPr>
          <w:spacing w:val="21"/>
          <w:w w:val="95"/>
          <w:sz w:val="34"/>
          <w:szCs w:val="34"/>
        </w:rPr>
      </w:pPr>
      <w:r>
        <w:rPr>
          <w:spacing w:val="21"/>
          <w:w w:val="95"/>
          <w:sz w:val="34"/>
          <w:szCs w:val="34"/>
        </w:rPr>
        <w:t>The</w:t>
      </w:r>
      <w:r>
        <w:rPr>
          <w:spacing w:val="100"/>
          <w:w w:val="95"/>
          <w:sz w:val="34"/>
          <w:szCs w:val="34"/>
        </w:rPr>
        <w:t xml:space="preserve"> </w:t>
      </w:r>
      <w:r>
        <w:rPr>
          <w:spacing w:val="19"/>
          <w:w w:val="95"/>
          <w:sz w:val="34"/>
          <w:szCs w:val="34"/>
        </w:rPr>
        <w:t>ten</w:t>
      </w:r>
      <w:r>
        <w:rPr>
          <w:spacing w:val="101"/>
          <w:w w:val="95"/>
          <w:sz w:val="34"/>
          <w:szCs w:val="34"/>
        </w:rPr>
        <w:t xml:space="preserve"> </w:t>
      </w:r>
      <w:r>
        <w:rPr>
          <w:spacing w:val="26"/>
          <w:w w:val="95"/>
          <w:sz w:val="34"/>
          <w:szCs w:val="34"/>
        </w:rPr>
        <w:t>well-</w:t>
      </w:r>
      <w:r>
        <w:rPr>
          <w:spacing w:val="-43"/>
          <w:w w:val="95"/>
          <w:sz w:val="34"/>
          <w:szCs w:val="34"/>
        </w:rPr>
        <w:t xml:space="preserve"> </w:t>
      </w:r>
      <w:r>
        <w:rPr>
          <w:spacing w:val="25"/>
          <w:w w:val="95"/>
          <w:sz w:val="34"/>
          <w:szCs w:val="34"/>
        </w:rPr>
        <w:t>being</w:t>
      </w:r>
      <w:r>
        <w:rPr>
          <w:spacing w:val="101"/>
          <w:w w:val="95"/>
          <w:sz w:val="34"/>
          <w:szCs w:val="34"/>
        </w:rPr>
        <w:t xml:space="preserve"> </w:t>
      </w:r>
      <w:r>
        <w:rPr>
          <w:spacing w:val="29"/>
          <w:w w:val="95"/>
          <w:sz w:val="34"/>
          <w:szCs w:val="34"/>
        </w:rPr>
        <w:t>objectives</w:t>
      </w:r>
      <w:r>
        <w:rPr>
          <w:spacing w:val="101"/>
          <w:w w:val="95"/>
          <w:sz w:val="34"/>
          <w:szCs w:val="34"/>
        </w:rPr>
        <w:t xml:space="preserve"> </w:t>
      </w:r>
      <w:r>
        <w:rPr>
          <w:spacing w:val="21"/>
          <w:w w:val="95"/>
          <w:sz w:val="34"/>
          <w:szCs w:val="34"/>
        </w:rPr>
        <w:t>are:</w:t>
      </w:r>
    </w:p>
    <w:p w14:paraId="4224FEE7" w14:textId="1A2DE5B8" w:rsidR="00AB4679" w:rsidRDefault="00AB4679" w:rsidP="00AB4679">
      <w:pPr>
        <w:pStyle w:val="BodyText"/>
        <w:kinsoku w:val="0"/>
        <w:overflowPunct w:val="0"/>
        <w:spacing w:before="5"/>
        <w:rPr>
          <w:sz w:val="22"/>
          <w:szCs w:val="22"/>
        </w:rPr>
      </w:pPr>
      <w:r>
        <w:rPr>
          <w:noProof/>
        </w:rPr>
        <mc:AlternateContent>
          <mc:Choice Requires="wpg">
            <w:drawing>
              <wp:anchor distT="0" distB="0" distL="0" distR="0" simplePos="0" relativeHeight="251659264" behindDoc="0" locked="0" layoutInCell="0" allowOverlap="1" wp14:anchorId="0F634E89" wp14:editId="1D0D16BC">
                <wp:simplePos x="0" y="0"/>
                <wp:positionH relativeFrom="page">
                  <wp:posOffset>759460</wp:posOffset>
                </wp:positionH>
                <wp:positionV relativeFrom="paragraph">
                  <wp:posOffset>184785</wp:posOffset>
                </wp:positionV>
                <wp:extent cx="6041390" cy="3416935"/>
                <wp:effectExtent l="6985" t="12700" r="952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3416935"/>
                          <a:chOff x="1196" y="291"/>
                          <a:chExt cx="9514" cy="5381"/>
                        </a:xfrm>
                      </wpg:grpSpPr>
                      <wps:wsp>
                        <wps:cNvPr id="3" name="Freeform 3"/>
                        <wps:cNvSpPr>
                          <a:spLocks/>
                        </wps:cNvSpPr>
                        <wps:spPr bwMode="auto">
                          <a:xfrm>
                            <a:off x="5952" y="291"/>
                            <a:ext cx="1" cy="5292"/>
                          </a:xfrm>
                          <a:custGeom>
                            <a:avLst/>
                            <a:gdLst>
                              <a:gd name="T0" fmla="*/ 0 w 1"/>
                              <a:gd name="T1" fmla="*/ 0 h 5292"/>
                              <a:gd name="T2" fmla="*/ 0 w 1"/>
                              <a:gd name="T3" fmla="*/ 5291 h 5292"/>
                            </a:gdLst>
                            <a:ahLst/>
                            <a:cxnLst>
                              <a:cxn ang="0">
                                <a:pos x="T0" y="T1"/>
                              </a:cxn>
                              <a:cxn ang="0">
                                <a:pos x="T2" y="T3"/>
                              </a:cxn>
                            </a:cxnLst>
                            <a:rect l="0" t="0" r="r" b="b"/>
                            <a:pathLst>
                              <a:path w="1" h="5292">
                                <a:moveTo>
                                  <a:pt x="0" y="0"/>
                                </a:moveTo>
                                <a:lnTo>
                                  <a:pt x="0" y="5291"/>
                                </a:lnTo>
                              </a:path>
                            </a:pathLst>
                          </a:custGeom>
                          <a:noFill/>
                          <a:ln w="12700">
                            <a:solidFill>
                              <a:srgbClr val="C20E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1196" y="1209"/>
                            <a:ext cx="9514" cy="1"/>
                          </a:xfrm>
                          <a:custGeom>
                            <a:avLst/>
                            <a:gdLst>
                              <a:gd name="T0" fmla="*/ 0 w 9514"/>
                              <a:gd name="T1" fmla="*/ 0 h 1"/>
                              <a:gd name="T2" fmla="*/ 9513 w 9514"/>
                              <a:gd name="T3" fmla="*/ 0 h 1"/>
                            </a:gdLst>
                            <a:ahLst/>
                            <a:cxnLst>
                              <a:cxn ang="0">
                                <a:pos x="T0" y="T1"/>
                              </a:cxn>
                              <a:cxn ang="0">
                                <a:pos x="T2" y="T3"/>
                              </a:cxn>
                            </a:cxnLst>
                            <a:rect l="0" t="0" r="r" b="b"/>
                            <a:pathLst>
                              <a:path w="9514" h="1">
                                <a:moveTo>
                                  <a:pt x="0" y="0"/>
                                </a:moveTo>
                                <a:lnTo>
                                  <a:pt x="9513" y="0"/>
                                </a:lnTo>
                              </a:path>
                            </a:pathLst>
                          </a:custGeom>
                          <a:noFill/>
                          <a:ln w="12700">
                            <a:solidFill>
                              <a:srgbClr val="C20E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1196" y="2121"/>
                            <a:ext cx="9514" cy="1"/>
                          </a:xfrm>
                          <a:custGeom>
                            <a:avLst/>
                            <a:gdLst>
                              <a:gd name="T0" fmla="*/ 0 w 9514"/>
                              <a:gd name="T1" fmla="*/ 0 h 1"/>
                              <a:gd name="T2" fmla="*/ 9513 w 9514"/>
                              <a:gd name="T3" fmla="*/ 0 h 1"/>
                            </a:gdLst>
                            <a:ahLst/>
                            <a:cxnLst>
                              <a:cxn ang="0">
                                <a:pos x="T0" y="T1"/>
                              </a:cxn>
                              <a:cxn ang="0">
                                <a:pos x="T2" y="T3"/>
                              </a:cxn>
                            </a:cxnLst>
                            <a:rect l="0" t="0" r="r" b="b"/>
                            <a:pathLst>
                              <a:path w="9514" h="1">
                                <a:moveTo>
                                  <a:pt x="0" y="0"/>
                                </a:moveTo>
                                <a:lnTo>
                                  <a:pt x="9513" y="0"/>
                                </a:lnTo>
                              </a:path>
                            </a:pathLst>
                          </a:custGeom>
                          <a:noFill/>
                          <a:ln w="12700">
                            <a:solidFill>
                              <a:srgbClr val="C20E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6"/>
                        <wps:cNvSpPr>
                          <a:spLocks/>
                        </wps:cNvSpPr>
                        <wps:spPr bwMode="auto">
                          <a:xfrm>
                            <a:off x="1196" y="3354"/>
                            <a:ext cx="9514" cy="1"/>
                          </a:xfrm>
                          <a:custGeom>
                            <a:avLst/>
                            <a:gdLst>
                              <a:gd name="T0" fmla="*/ 0 w 9514"/>
                              <a:gd name="T1" fmla="*/ 0 h 1"/>
                              <a:gd name="T2" fmla="*/ 9513 w 9514"/>
                              <a:gd name="T3" fmla="*/ 0 h 1"/>
                            </a:gdLst>
                            <a:ahLst/>
                            <a:cxnLst>
                              <a:cxn ang="0">
                                <a:pos x="T0" y="T1"/>
                              </a:cxn>
                              <a:cxn ang="0">
                                <a:pos x="T2" y="T3"/>
                              </a:cxn>
                            </a:cxnLst>
                            <a:rect l="0" t="0" r="r" b="b"/>
                            <a:pathLst>
                              <a:path w="9514" h="1">
                                <a:moveTo>
                                  <a:pt x="0" y="0"/>
                                </a:moveTo>
                                <a:lnTo>
                                  <a:pt x="9513" y="0"/>
                                </a:lnTo>
                              </a:path>
                            </a:pathLst>
                          </a:custGeom>
                          <a:noFill/>
                          <a:ln w="12700">
                            <a:solidFill>
                              <a:srgbClr val="C20E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7"/>
                        <wps:cNvSpPr>
                          <a:spLocks/>
                        </wps:cNvSpPr>
                        <wps:spPr bwMode="auto">
                          <a:xfrm>
                            <a:off x="1196" y="4535"/>
                            <a:ext cx="9514" cy="1"/>
                          </a:xfrm>
                          <a:custGeom>
                            <a:avLst/>
                            <a:gdLst>
                              <a:gd name="T0" fmla="*/ 0 w 9514"/>
                              <a:gd name="T1" fmla="*/ 0 h 1"/>
                              <a:gd name="T2" fmla="*/ 9513 w 9514"/>
                              <a:gd name="T3" fmla="*/ 0 h 1"/>
                            </a:gdLst>
                            <a:ahLst/>
                            <a:cxnLst>
                              <a:cxn ang="0">
                                <a:pos x="T0" y="T1"/>
                              </a:cxn>
                              <a:cxn ang="0">
                                <a:pos x="T2" y="T3"/>
                              </a:cxn>
                            </a:cxnLst>
                            <a:rect l="0" t="0" r="r" b="b"/>
                            <a:pathLst>
                              <a:path w="9514" h="1">
                                <a:moveTo>
                                  <a:pt x="0" y="0"/>
                                </a:moveTo>
                                <a:lnTo>
                                  <a:pt x="9513" y="0"/>
                                </a:lnTo>
                              </a:path>
                            </a:pathLst>
                          </a:custGeom>
                          <a:noFill/>
                          <a:ln w="12700">
                            <a:solidFill>
                              <a:srgbClr val="C20E1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
                        <wps:cNvSpPr>
                          <a:spLocks/>
                        </wps:cNvSpPr>
                        <wps:spPr bwMode="auto">
                          <a:xfrm>
                            <a:off x="5719" y="976"/>
                            <a:ext cx="468" cy="468"/>
                          </a:xfrm>
                          <a:custGeom>
                            <a:avLst/>
                            <a:gdLst>
                              <a:gd name="T0" fmla="*/ 233 w 468"/>
                              <a:gd name="T1" fmla="*/ 0 h 468"/>
                              <a:gd name="T2" fmla="*/ 159 w 468"/>
                              <a:gd name="T3" fmla="*/ 11 h 468"/>
                              <a:gd name="T4" fmla="*/ 95 w 468"/>
                              <a:gd name="T5" fmla="*/ 45 h 468"/>
                              <a:gd name="T6" fmla="*/ 45 w 468"/>
                              <a:gd name="T7" fmla="*/ 95 h 468"/>
                              <a:gd name="T8" fmla="*/ 11 w 468"/>
                              <a:gd name="T9" fmla="*/ 159 h 468"/>
                              <a:gd name="T10" fmla="*/ 0 w 468"/>
                              <a:gd name="T11" fmla="*/ 233 h 468"/>
                              <a:gd name="T12" fmla="*/ 11 w 468"/>
                              <a:gd name="T13" fmla="*/ 307 h 468"/>
                              <a:gd name="T14" fmla="*/ 45 w 468"/>
                              <a:gd name="T15" fmla="*/ 371 h 468"/>
                              <a:gd name="T16" fmla="*/ 95 w 468"/>
                              <a:gd name="T17" fmla="*/ 422 h 468"/>
                              <a:gd name="T18" fmla="*/ 159 w 468"/>
                              <a:gd name="T19" fmla="*/ 455 h 468"/>
                              <a:gd name="T20" fmla="*/ 233 w 468"/>
                              <a:gd name="T21" fmla="*/ 467 h 468"/>
                              <a:gd name="T22" fmla="*/ 307 w 468"/>
                              <a:gd name="T23" fmla="*/ 455 h 468"/>
                              <a:gd name="T24" fmla="*/ 371 w 468"/>
                              <a:gd name="T25" fmla="*/ 422 h 468"/>
                              <a:gd name="T26" fmla="*/ 422 w 468"/>
                              <a:gd name="T27" fmla="*/ 371 h 468"/>
                              <a:gd name="T28" fmla="*/ 455 w 468"/>
                              <a:gd name="T29" fmla="*/ 307 h 468"/>
                              <a:gd name="T30" fmla="*/ 467 w 468"/>
                              <a:gd name="T31" fmla="*/ 233 h 468"/>
                              <a:gd name="T32" fmla="*/ 455 w 468"/>
                              <a:gd name="T33" fmla="*/ 159 h 468"/>
                              <a:gd name="T34" fmla="*/ 422 w 468"/>
                              <a:gd name="T35" fmla="*/ 95 h 468"/>
                              <a:gd name="T36" fmla="*/ 371 w 468"/>
                              <a:gd name="T37" fmla="*/ 45 h 468"/>
                              <a:gd name="T38" fmla="*/ 307 w 468"/>
                              <a:gd name="T39" fmla="*/ 11 h 468"/>
                              <a:gd name="T40" fmla="*/ 233 w 468"/>
                              <a:gd name="T41"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8" h="468">
                                <a:moveTo>
                                  <a:pt x="233" y="0"/>
                                </a:moveTo>
                                <a:lnTo>
                                  <a:pt x="159" y="11"/>
                                </a:lnTo>
                                <a:lnTo>
                                  <a:pt x="95" y="45"/>
                                </a:lnTo>
                                <a:lnTo>
                                  <a:pt x="45" y="95"/>
                                </a:lnTo>
                                <a:lnTo>
                                  <a:pt x="11" y="159"/>
                                </a:lnTo>
                                <a:lnTo>
                                  <a:pt x="0" y="233"/>
                                </a:lnTo>
                                <a:lnTo>
                                  <a:pt x="11" y="307"/>
                                </a:lnTo>
                                <a:lnTo>
                                  <a:pt x="45" y="371"/>
                                </a:lnTo>
                                <a:lnTo>
                                  <a:pt x="95" y="422"/>
                                </a:lnTo>
                                <a:lnTo>
                                  <a:pt x="159" y="455"/>
                                </a:lnTo>
                                <a:lnTo>
                                  <a:pt x="233" y="467"/>
                                </a:lnTo>
                                <a:lnTo>
                                  <a:pt x="307" y="455"/>
                                </a:lnTo>
                                <a:lnTo>
                                  <a:pt x="371" y="422"/>
                                </a:lnTo>
                                <a:lnTo>
                                  <a:pt x="422" y="371"/>
                                </a:lnTo>
                                <a:lnTo>
                                  <a:pt x="455" y="307"/>
                                </a:lnTo>
                                <a:lnTo>
                                  <a:pt x="467" y="233"/>
                                </a:lnTo>
                                <a:lnTo>
                                  <a:pt x="455" y="159"/>
                                </a:lnTo>
                                <a:lnTo>
                                  <a:pt x="422" y="95"/>
                                </a:lnTo>
                                <a:lnTo>
                                  <a:pt x="371" y="45"/>
                                </a:lnTo>
                                <a:lnTo>
                                  <a:pt x="307" y="11"/>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5719" y="976"/>
                            <a:ext cx="468" cy="468"/>
                          </a:xfrm>
                          <a:custGeom>
                            <a:avLst/>
                            <a:gdLst>
                              <a:gd name="T0" fmla="*/ 467 w 468"/>
                              <a:gd name="T1" fmla="*/ 233 h 468"/>
                              <a:gd name="T2" fmla="*/ 455 w 468"/>
                              <a:gd name="T3" fmla="*/ 307 h 468"/>
                              <a:gd name="T4" fmla="*/ 422 w 468"/>
                              <a:gd name="T5" fmla="*/ 371 h 468"/>
                              <a:gd name="T6" fmla="*/ 371 w 468"/>
                              <a:gd name="T7" fmla="*/ 422 h 468"/>
                              <a:gd name="T8" fmla="*/ 307 w 468"/>
                              <a:gd name="T9" fmla="*/ 455 h 468"/>
                              <a:gd name="T10" fmla="*/ 233 w 468"/>
                              <a:gd name="T11" fmla="*/ 467 h 468"/>
                              <a:gd name="T12" fmla="*/ 159 w 468"/>
                              <a:gd name="T13" fmla="*/ 455 h 468"/>
                              <a:gd name="T14" fmla="*/ 95 w 468"/>
                              <a:gd name="T15" fmla="*/ 422 h 468"/>
                              <a:gd name="T16" fmla="*/ 45 w 468"/>
                              <a:gd name="T17" fmla="*/ 371 h 468"/>
                              <a:gd name="T18" fmla="*/ 11 w 468"/>
                              <a:gd name="T19" fmla="*/ 307 h 468"/>
                              <a:gd name="T20" fmla="*/ 0 w 468"/>
                              <a:gd name="T21" fmla="*/ 233 h 468"/>
                              <a:gd name="T22" fmla="*/ 0 w 468"/>
                              <a:gd name="T23" fmla="*/ 233 h 468"/>
                              <a:gd name="T24" fmla="*/ 11 w 468"/>
                              <a:gd name="T25" fmla="*/ 159 h 468"/>
                              <a:gd name="T26" fmla="*/ 45 w 468"/>
                              <a:gd name="T27" fmla="*/ 95 h 468"/>
                              <a:gd name="T28" fmla="*/ 95 w 468"/>
                              <a:gd name="T29" fmla="*/ 45 h 468"/>
                              <a:gd name="T30" fmla="*/ 159 w 468"/>
                              <a:gd name="T31" fmla="*/ 11 h 468"/>
                              <a:gd name="T32" fmla="*/ 233 w 468"/>
                              <a:gd name="T33" fmla="*/ 0 h 468"/>
                              <a:gd name="T34" fmla="*/ 307 w 468"/>
                              <a:gd name="T35" fmla="*/ 11 h 468"/>
                              <a:gd name="T36" fmla="*/ 371 w 468"/>
                              <a:gd name="T37" fmla="*/ 45 h 468"/>
                              <a:gd name="T38" fmla="*/ 422 w 468"/>
                              <a:gd name="T39" fmla="*/ 95 h 468"/>
                              <a:gd name="T40" fmla="*/ 455 w 468"/>
                              <a:gd name="T41" fmla="*/ 159 h 468"/>
                              <a:gd name="T42" fmla="*/ 467 w 468"/>
                              <a:gd name="T43" fmla="*/ 233 h 468"/>
                              <a:gd name="T44" fmla="*/ 467 w 468"/>
                              <a:gd name="T45" fmla="*/ 233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8" h="468">
                                <a:moveTo>
                                  <a:pt x="467" y="233"/>
                                </a:moveTo>
                                <a:lnTo>
                                  <a:pt x="455" y="307"/>
                                </a:lnTo>
                                <a:lnTo>
                                  <a:pt x="422" y="371"/>
                                </a:lnTo>
                                <a:lnTo>
                                  <a:pt x="371" y="422"/>
                                </a:lnTo>
                                <a:lnTo>
                                  <a:pt x="307" y="455"/>
                                </a:lnTo>
                                <a:lnTo>
                                  <a:pt x="233" y="467"/>
                                </a:lnTo>
                                <a:lnTo>
                                  <a:pt x="159" y="455"/>
                                </a:lnTo>
                                <a:lnTo>
                                  <a:pt x="95" y="422"/>
                                </a:lnTo>
                                <a:lnTo>
                                  <a:pt x="45" y="371"/>
                                </a:lnTo>
                                <a:lnTo>
                                  <a:pt x="11" y="307"/>
                                </a:lnTo>
                                <a:lnTo>
                                  <a:pt x="0" y="233"/>
                                </a:lnTo>
                                <a:lnTo>
                                  <a:pt x="0" y="233"/>
                                </a:lnTo>
                                <a:lnTo>
                                  <a:pt x="11" y="159"/>
                                </a:lnTo>
                                <a:lnTo>
                                  <a:pt x="45" y="95"/>
                                </a:lnTo>
                                <a:lnTo>
                                  <a:pt x="95" y="45"/>
                                </a:lnTo>
                                <a:lnTo>
                                  <a:pt x="159" y="11"/>
                                </a:lnTo>
                                <a:lnTo>
                                  <a:pt x="233" y="0"/>
                                </a:lnTo>
                                <a:lnTo>
                                  <a:pt x="307" y="11"/>
                                </a:lnTo>
                                <a:lnTo>
                                  <a:pt x="371" y="45"/>
                                </a:lnTo>
                                <a:lnTo>
                                  <a:pt x="422" y="95"/>
                                </a:lnTo>
                                <a:lnTo>
                                  <a:pt x="455" y="159"/>
                                </a:lnTo>
                                <a:lnTo>
                                  <a:pt x="467" y="233"/>
                                </a:lnTo>
                                <a:lnTo>
                                  <a:pt x="467" y="233"/>
                                </a:lnTo>
                                <a:close/>
                              </a:path>
                            </a:pathLst>
                          </a:custGeom>
                          <a:noFill/>
                          <a:ln w="12700">
                            <a:solidFill>
                              <a:srgbClr val="BC10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0"/>
                        <wps:cNvSpPr>
                          <a:spLocks/>
                        </wps:cNvSpPr>
                        <wps:spPr bwMode="auto">
                          <a:xfrm>
                            <a:off x="5719" y="1897"/>
                            <a:ext cx="468" cy="468"/>
                          </a:xfrm>
                          <a:custGeom>
                            <a:avLst/>
                            <a:gdLst>
                              <a:gd name="T0" fmla="*/ 233 w 468"/>
                              <a:gd name="T1" fmla="*/ 0 h 468"/>
                              <a:gd name="T2" fmla="*/ 159 w 468"/>
                              <a:gd name="T3" fmla="*/ 11 h 468"/>
                              <a:gd name="T4" fmla="*/ 95 w 468"/>
                              <a:gd name="T5" fmla="*/ 45 h 468"/>
                              <a:gd name="T6" fmla="*/ 45 w 468"/>
                              <a:gd name="T7" fmla="*/ 95 h 468"/>
                              <a:gd name="T8" fmla="*/ 11 w 468"/>
                              <a:gd name="T9" fmla="*/ 159 h 468"/>
                              <a:gd name="T10" fmla="*/ 0 w 468"/>
                              <a:gd name="T11" fmla="*/ 233 h 468"/>
                              <a:gd name="T12" fmla="*/ 11 w 468"/>
                              <a:gd name="T13" fmla="*/ 307 h 468"/>
                              <a:gd name="T14" fmla="*/ 45 w 468"/>
                              <a:gd name="T15" fmla="*/ 371 h 468"/>
                              <a:gd name="T16" fmla="*/ 95 w 468"/>
                              <a:gd name="T17" fmla="*/ 422 h 468"/>
                              <a:gd name="T18" fmla="*/ 159 w 468"/>
                              <a:gd name="T19" fmla="*/ 455 h 468"/>
                              <a:gd name="T20" fmla="*/ 233 w 468"/>
                              <a:gd name="T21" fmla="*/ 467 h 468"/>
                              <a:gd name="T22" fmla="*/ 307 w 468"/>
                              <a:gd name="T23" fmla="*/ 455 h 468"/>
                              <a:gd name="T24" fmla="*/ 371 w 468"/>
                              <a:gd name="T25" fmla="*/ 422 h 468"/>
                              <a:gd name="T26" fmla="*/ 422 w 468"/>
                              <a:gd name="T27" fmla="*/ 371 h 468"/>
                              <a:gd name="T28" fmla="*/ 455 w 468"/>
                              <a:gd name="T29" fmla="*/ 307 h 468"/>
                              <a:gd name="T30" fmla="*/ 467 w 468"/>
                              <a:gd name="T31" fmla="*/ 233 h 468"/>
                              <a:gd name="T32" fmla="*/ 455 w 468"/>
                              <a:gd name="T33" fmla="*/ 159 h 468"/>
                              <a:gd name="T34" fmla="*/ 422 w 468"/>
                              <a:gd name="T35" fmla="*/ 95 h 468"/>
                              <a:gd name="T36" fmla="*/ 371 w 468"/>
                              <a:gd name="T37" fmla="*/ 45 h 468"/>
                              <a:gd name="T38" fmla="*/ 307 w 468"/>
                              <a:gd name="T39" fmla="*/ 11 h 468"/>
                              <a:gd name="T40" fmla="*/ 233 w 468"/>
                              <a:gd name="T41"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8" h="468">
                                <a:moveTo>
                                  <a:pt x="233" y="0"/>
                                </a:moveTo>
                                <a:lnTo>
                                  <a:pt x="159" y="11"/>
                                </a:lnTo>
                                <a:lnTo>
                                  <a:pt x="95" y="45"/>
                                </a:lnTo>
                                <a:lnTo>
                                  <a:pt x="45" y="95"/>
                                </a:lnTo>
                                <a:lnTo>
                                  <a:pt x="11" y="159"/>
                                </a:lnTo>
                                <a:lnTo>
                                  <a:pt x="0" y="233"/>
                                </a:lnTo>
                                <a:lnTo>
                                  <a:pt x="11" y="307"/>
                                </a:lnTo>
                                <a:lnTo>
                                  <a:pt x="45" y="371"/>
                                </a:lnTo>
                                <a:lnTo>
                                  <a:pt x="95" y="422"/>
                                </a:lnTo>
                                <a:lnTo>
                                  <a:pt x="159" y="455"/>
                                </a:lnTo>
                                <a:lnTo>
                                  <a:pt x="233" y="467"/>
                                </a:lnTo>
                                <a:lnTo>
                                  <a:pt x="307" y="455"/>
                                </a:lnTo>
                                <a:lnTo>
                                  <a:pt x="371" y="422"/>
                                </a:lnTo>
                                <a:lnTo>
                                  <a:pt x="422" y="371"/>
                                </a:lnTo>
                                <a:lnTo>
                                  <a:pt x="455" y="307"/>
                                </a:lnTo>
                                <a:lnTo>
                                  <a:pt x="467" y="233"/>
                                </a:lnTo>
                                <a:lnTo>
                                  <a:pt x="455" y="159"/>
                                </a:lnTo>
                                <a:lnTo>
                                  <a:pt x="422" y="95"/>
                                </a:lnTo>
                                <a:lnTo>
                                  <a:pt x="371" y="45"/>
                                </a:lnTo>
                                <a:lnTo>
                                  <a:pt x="307" y="11"/>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5719" y="1897"/>
                            <a:ext cx="468" cy="468"/>
                          </a:xfrm>
                          <a:custGeom>
                            <a:avLst/>
                            <a:gdLst>
                              <a:gd name="T0" fmla="*/ 467 w 468"/>
                              <a:gd name="T1" fmla="*/ 233 h 468"/>
                              <a:gd name="T2" fmla="*/ 455 w 468"/>
                              <a:gd name="T3" fmla="*/ 307 h 468"/>
                              <a:gd name="T4" fmla="*/ 422 w 468"/>
                              <a:gd name="T5" fmla="*/ 371 h 468"/>
                              <a:gd name="T6" fmla="*/ 371 w 468"/>
                              <a:gd name="T7" fmla="*/ 422 h 468"/>
                              <a:gd name="T8" fmla="*/ 307 w 468"/>
                              <a:gd name="T9" fmla="*/ 455 h 468"/>
                              <a:gd name="T10" fmla="*/ 233 w 468"/>
                              <a:gd name="T11" fmla="*/ 467 h 468"/>
                              <a:gd name="T12" fmla="*/ 159 w 468"/>
                              <a:gd name="T13" fmla="*/ 455 h 468"/>
                              <a:gd name="T14" fmla="*/ 95 w 468"/>
                              <a:gd name="T15" fmla="*/ 422 h 468"/>
                              <a:gd name="T16" fmla="*/ 45 w 468"/>
                              <a:gd name="T17" fmla="*/ 371 h 468"/>
                              <a:gd name="T18" fmla="*/ 11 w 468"/>
                              <a:gd name="T19" fmla="*/ 307 h 468"/>
                              <a:gd name="T20" fmla="*/ 0 w 468"/>
                              <a:gd name="T21" fmla="*/ 233 h 468"/>
                              <a:gd name="T22" fmla="*/ 0 w 468"/>
                              <a:gd name="T23" fmla="*/ 233 h 468"/>
                              <a:gd name="T24" fmla="*/ 11 w 468"/>
                              <a:gd name="T25" fmla="*/ 159 h 468"/>
                              <a:gd name="T26" fmla="*/ 45 w 468"/>
                              <a:gd name="T27" fmla="*/ 95 h 468"/>
                              <a:gd name="T28" fmla="*/ 95 w 468"/>
                              <a:gd name="T29" fmla="*/ 45 h 468"/>
                              <a:gd name="T30" fmla="*/ 159 w 468"/>
                              <a:gd name="T31" fmla="*/ 11 h 468"/>
                              <a:gd name="T32" fmla="*/ 233 w 468"/>
                              <a:gd name="T33" fmla="*/ 0 h 468"/>
                              <a:gd name="T34" fmla="*/ 307 w 468"/>
                              <a:gd name="T35" fmla="*/ 11 h 468"/>
                              <a:gd name="T36" fmla="*/ 371 w 468"/>
                              <a:gd name="T37" fmla="*/ 45 h 468"/>
                              <a:gd name="T38" fmla="*/ 422 w 468"/>
                              <a:gd name="T39" fmla="*/ 95 h 468"/>
                              <a:gd name="T40" fmla="*/ 455 w 468"/>
                              <a:gd name="T41" fmla="*/ 159 h 468"/>
                              <a:gd name="T42" fmla="*/ 467 w 468"/>
                              <a:gd name="T43" fmla="*/ 233 h 468"/>
                              <a:gd name="T44" fmla="*/ 467 w 468"/>
                              <a:gd name="T45" fmla="*/ 233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8" h="468">
                                <a:moveTo>
                                  <a:pt x="467" y="233"/>
                                </a:moveTo>
                                <a:lnTo>
                                  <a:pt x="455" y="307"/>
                                </a:lnTo>
                                <a:lnTo>
                                  <a:pt x="422" y="371"/>
                                </a:lnTo>
                                <a:lnTo>
                                  <a:pt x="371" y="422"/>
                                </a:lnTo>
                                <a:lnTo>
                                  <a:pt x="307" y="455"/>
                                </a:lnTo>
                                <a:lnTo>
                                  <a:pt x="233" y="467"/>
                                </a:lnTo>
                                <a:lnTo>
                                  <a:pt x="159" y="455"/>
                                </a:lnTo>
                                <a:lnTo>
                                  <a:pt x="95" y="422"/>
                                </a:lnTo>
                                <a:lnTo>
                                  <a:pt x="45" y="371"/>
                                </a:lnTo>
                                <a:lnTo>
                                  <a:pt x="11" y="307"/>
                                </a:lnTo>
                                <a:lnTo>
                                  <a:pt x="0" y="233"/>
                                </a:lnTo>
                                <a:lnTo>
                                  <a:pt x="0" y="233"/>
                                </a:lnTo>
                                <a:lnTo>
                                  <a:pt x="11" y="159"/>
                                </a:lnTo>
                                <a:lnTo>
                                  <a:pt x="45" y="95"/>
                                </a:lnTo>
                                <a:lnTo>
                                  <a:pt x="95" y="45"/>
                                </a:lnTo>
                                <a:lnTo>
                                  <a:pt x="159" y="11"/>
                                </a:lnTo>
                                <a:lnTo>
                                  <a:pt x="233" y="0"/>
                                </a:lnTo>
                                <a:lnTo>
                                  <a:pt x="307" y="11"/>
                                </a:lnTo>
                                <a:lnTo>
                                  <a:pt x="371" y="45"/>
                                </a:lnTo>
                                <a:lnTo>
                                  <a:pt x="422" y="95"/>
                                </a:lnTo>
                                <a:lnTo>
                                  <a:pt x="455" y="159"/>
                                </a:lnTo>
                                <a:lnTo>
                                  <a:pt x="467" y="233"/>
                                </a:lnTo>
                                <a:lnTo>
                                  <a:pt x="467" y="233"/>
                                </a:lnTo>
                                <a:close/>
                              </a:path>
                            </a:pathLst>
                          </a:custGeom>
                          <a:noFill/>
                          <a:ln w="12700">
                            <a:solidFill>
                              <a:srgbClr val="BC10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2"/>
                        <wps:cNvSpPr>
                          <a:spLocks/>
                        </wps:cNvSpPr>
                        <wps:spPr bwMode="auto">
                          <a:xfrm>
                            <a:off x="5719" y="3131"/>
                            <a:ext cx="468" cy="468"/>
                          </a:xfrm>
                          <a:custGeom>
                            <a:avLst/>
                            <a:gdLst>
                              <a:gd name="T0" fmla="*/ 233 w 468"/>
                              <a:gd name="T1" fmla="*/ 0 h 468"/>
                              <a:gd name="T2" fmla="*/ 159 w 468"/>
                              <a:gd name="T3" fmla="*/ 11 h 468"/>
                              <a:gd name="T4" fmla="*/ 95 w 468"/>
                              <a:gd name="T5" fmla="*/ 45 h 468"/>
                              <a:gd name="T6" fmla="*/ 45 w 468"/>
                              <a:gd name="T7" fmla="*/ 95 h 468"/>
                              <a:gd name="T8" fmla="*/ 11 w 468"/>
                              <a:gd name="T9" fmla="*/ 159 h 468"/>
                              <a:gd name="T10" fmla="*/ 0 w 468"/>
                              <a:gd name="T11" fmla="*/ 233 h 468"/>
                              <a:gd name="T12" fmla="*/ 11 w 468"/>
                              <a:gd name="T13" fmla="*/ 307 h 468"/>
                              <a:gd name="T14" fmla="*/ 45 w 468"/>
                              <a:gd name="T15" fmla="*/ 371 h 468"/>
                              <a:gd name="T16" fmla="*/ 95 w 468"/>
                              <a:gd name="T17" fmla="*/ 422 h 468"/>
                              <a:gd name="T18" fmla="*/ 159 w 468"/>
                              <a:gd name="T19" fmla="*/ 455 h 468"/>
                              <a:gd name="T20" fmla="*/ 233 w 468"/>
                              <a:gd name="T21" fmla="*/ 467 h 468"/>
                              <a:gd name="T22" fmla="*/ 307 w 468"/>
                              <a:gd name="T23" fmla="*/ 455 h 468"/>
                              <a:gd name="T24" fmla="*/ 371 w 468"/>
                              <a:gd name="T25" fmla="*/ 422 h 468"/>
                              <a:gd name="T26" fmla="*/ 422 w 468"/>
                              <a:gd name="T27" fmla="*/ 371 h 468"/>
                              <a:gd name="T28" fmla="*/ 455 w 468"/>
                              <a:gd name="T29" fmla="*/ 307 h 468"/>
                              <a:gd name="T30" fmla="*/ 467 w 468"/>
                              <a:gd name="T31" fmla="*/ 233 h 468"/>
                              <a:gd name="T32" fmla="*/ 455 w 468"/>
                              <a:gd name="T33" fmla="*/ 159 h 468"/>
                              <a:gd name="T34" fmla="*/ 422 w 468"/>
                              <a:gd name="T35" fmla="*/ 95 h 468"/>
                              <a:gd name="T36" fmla="*/ 371 w 468"/>
                              <a:gd name="T37" fmla="*/ 45 h 468"/>
                              <a:gd name="T38" fmla="*/ 307 w 468"/>
                              <a:gd name="T39" fmla="*/ 11 h 468"/>
                              <a:gd name="T40" fmla="*/ 233 w 468"/>
                              <a:gd name="T41"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8" h="468">
                                <a:moveTo>
                                  <a:pt x="233" y="0"/>
                                </a:moveTo>
                                <a:lnTo>
                                  <a:pt x="159" y="11"/>
                                </a:lnTo>
                                <a:lnTo>
                                  <a:pt x="95" y="45"/>
                                </a:lnTo>
                                <a:lnTo>
                                  <a:pt x="45" y="95"/>
                                </a:lnTo>
                                <a:lnTo>
                                  <a:pt x="11" y="159"/>
                                </a:lnTo>
                                <a:lnTo>
                                  <a:pt x="0" y="233"/>
                                </a:lnTo>
                                <a:lnTo>
                                  <a:pt x="11" y="307"/>
                                </a:lnTo>
                                <a:lnTo>
                                  <a:pt x="45" y="371"/>
                                </a:lnTo>
                                <a:lnTo>
                                  <a:pt x="95" y="422"/>
                                </a:lnTo>
                                <a:lnTo>
                                  <a:pt x="159" y="455"/>
                                </a:lnTo>
                                <a:lnTo>
                                  <a:pt x="233" y="467"/>
                                </a:lnTo>
                                <a:lnTo>
                                  <a:pt x="307" y="455"/>
                                </a:lnTo>
                                <a:lnTo>
                                  <a:pt x="371" y="422"/>
                                </a:lnTo>
                                <a:lnTo>
                                  <a:pt x="422" y="371"/>
                                </a:lnTo>
                                <a:lnTo>
                                  <a:pt x="455" y="307"/>
                                </a:lnTo>
                                <a:lnTo>
                                  <a:pt x="467" y="233"/>
                                </a:lnTo>
                                <a:lnTo>
                                  <a:pt x="455" y="159"/>
                                </a:lnTo>
                                <a:lnTo>
                                  <a:pt x="422" y="95"/>
                                </a:lnTo>
                                <a:lnTo>
                                  <a:pt x="371" y="45"/>
                                </a:lnTo>
                                <a:lnTo>
                                  <a:pt x="307" y="11"/>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5719" y="3131"/>
                            <a:ext cx="468" cy="468"/>
                          </a:xfrm>
                          <a:custGeom>
                            <a:avLst/>
                            <a:gdLst>
                              <a:gd name="T0" fmla="*/ 467 w 468"/>
                              <a:gd name="T1" fmla="*/ 233 h 468"/>
                              <a:gd name="T2" fmla="*/ 455 w 468"/>
                              <a:gd name="T3" fmla="*/ 307 h 468"/>
                              <a:gd name="T4" fmla="*/ 422 w 468"/>
                              <a:gd name="T5" fmla="*/ 371 h 468"/>
                              <a:gd name="T6" fmla="*/ 371 w 468"/>
                              <a:gd name="T7" fmla="*/ 422 h 468"/>
                              <a:gd name="T8" fmla="*/ 307 w 468"/>
                              <a:gd name="T9" fmla="*/ 455 h 468"/>
                              <a:gd name="T10" fmla="*/ 233 w 468"/>
                              <a:gd name="T11" fmla="*/ 467 h 468"/>
                              <a:gd name="T12" fmla="*/ 159 w 468"/>
                              <a:gd name="T13" fmla="*/ 455 h 468"/>
                              <a:gd name="T14" fmla="*/ 95 w 468"/>
                              <a:gd name="T15" fmla="*/ 422 h 468"/>
                              <a:gd name="T16" fmla="*/ 45 w 468"/>
                              <a:gd name="T17" fmla="*/ 371 h 468"/>
                              <a:gd name="T18" fmla="*/ 11 w 468"/>
                              <a:gd name="T19" fmla="*/ 307 h 468"/>
                              <a:gd name="T20" fmla="*/ 0 w 468"/>
                              <a:gd name="T21" fmla="*/ 233 h 468"/>
                              <a:gd name="T22" fmla="*/ 0 w 468"/>
                              <a:gd name="T23" fmla="*/ 233 h 468"/>
                              <a:gd name="T24" fmla="*/ 11 w 468"/>
                              <a:gd name="T25" fmla="*/ 159 h 468"/>
                              <a:gd name="T26" fmla="*/ 45 w 468"/>
                              <a:gd name="T27" fmla="*/ 95 h 468"/>
                              <a:gd name="T28" fmla="*/ 95 w 468"/>
                              <a:gd name="T29" fmla="*/ 45 h 468"/>
                              <a:gd name="T30" fmla="*/ 159 w 468"/>
                              <a:gd name="T31" fmla="*/ 11 h 468"/>
                              <a:gd name="T32" fmla="*/ 233 w 468"/>
                              <a:gd name="T33" fmla="*/ 0 h 468"/>
                              <a:gd name="T34" fmla="*/ 307 w 468"/>
                              <a:gd name="T35" fmla="*/ 11 h 468"/>
                              <a:gd name="T36" fmla="*/ 371 w 468"/>
                              <a:gd name="T37" fmla="*/ 45 h 468"/>
                              <a:gd name="T38" fmla="*/ 422 w 468"/>
                              <a:gd name="T39" fmla="*/ 95 h 468"/>
                              <a:gd name="T40" fmla="*/ 455 w 468"/>
                              <a:gd name="T41" fmla="*/ 159 h 468"/>
                              <a:gd name="T42" fmla="*/ 467 w 468"/>
                              <a:gd name="T43" fmla="*/ 233 h 468"/>
                              <a:gd name="T44" fmla="*/ 467 w 468"/>
                              <a:gd name="T45" fmla="*/ 233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8" h="468">
                                <a:moveTo>
                                  <a:pt x="467" y="233"/>
                                </a:moveTo>
                                <a:lnTo>
                                  <a:pt x="455" y="307"/>
                                </a:lnTo>
                                <a:lnTo>
                                  <a:pt x="422" y="371"/>
                                </a:lnTo>
                                <a:lnTo>
                                  <a:pt x="371" y="422"/>
                                </a:lnTo>
                                <a:lnTo>
                                  <a:pt x="307" y="455"/>
                                </a:lnTo>
                                <a:lnTo>
                                  <a:pt x="233" y="467"/>
                                </a:lnTo>
                                <a:lnTo>
                                  <a:pt x="159" y="455"/>
                                </a:lnTo>
                                <a:lnTo>
                                  <a:pt x="95" y="422"/>
                                </a:lnTo>
                                <a:lnTo>
                                  <a:pt x="45" y="371"/>
                                </a:lnTo>
                                <a:lnTo>
                                  <a:pt x="11" y="307"/>
                                </a:lnTo>
                                <a:lnTo>
                                  <a:pt x="0" y="233"/>
                                </a:lnTo>
                                <a:lnTo>
                                  <a:pt x="0" y="233"/>
                                </a:lnTo>
                                <a:lnTo>
                                  <a:pt x="11" y="159"/>
                                </a:lnTo>
                                <a:lnTo>
                                  <a:pt x="45" y="95"/>
                                </a:lnTo>
                                <a:lnTo>
                                  <a:pt x="95" y="45"/>
                                </a:lnTo>
                                <a:lnTo>
                                  <a:pt x="159" y="11"/>
                                </a:lnTo>
                                <a:lnTo>
                                  <a:pt x="233" y="0"/>
                                </a:lnTo>
                                <a:lnTo>
                                  <a:pt x="307" y="11"/>
                                </a:lnTo>
                                <a:lnTo>
                                  <a:pt x="371" y="45"/>
                                </a:lnTo>
                                <a:lnTo>
                                  <a:pt x="422" y="95"/>
                                </a:lnTo>
                                <a:lnTo>
                                  <a:pt x="455" y="159"/>
                                </a:lnTo>
                                <a:lnTo>
                                  <a:pt x="467" y="233"/>
                                </a:lnTo>
                                <a:lnTo>
                                  <a:pt x="467" y="233"/>
                                </a:lnTo>
                                <a:close/>
                              </a:path>
                            </a:pathLst>
                          </a:custGeom>
                          <a:noFill/>
                          <a:ln w="12700">
                            <a:solidFill>
                              <a:srgbClr val="BC10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4"/>
                        <wps:cNvSpPr>
                          <a:spLocks/>
                        </wps:cNvSpPr>
                        <wps:spPr bwMode="auto">
                          <a:xfrm>
                            <a:off x="5719" y="4312"/>
                            <a:ext cx="468" cy="468"/>
                          </a:xfrm>
                          <a:custGeom>
                            <a:avLst/>
                            <a:gdLst>
                              <a:gd name="T0" fmla="*/ 233 w 468"/>
                              <a:gd name="T1" fmla="*/ 0 h 468"/>
                              <a:gd name="T2" fmla="*/ 159 w 468"/>
                              <a:gd name="T3" fmla="*/ 11 h 468"/>
                              <a:gd name="T4" fmla="*/ 95 w 468"/>
                              <a:gd name="T5" fmla="*/ 45 h 468"/>
                              <a:gd name="T6" fmla="*/ 45 w 468"/>
                              <a:gd name="T7" fmla="*/ 95 h 468"/>
                              <a:gd name="T8" fmla="*/ 11 w 468"/>
                              <a:gd name="T9" fmla="*/ 159 h 468"/>
                              <a:gd name="T10" fmla="*/ 0 w 468"/>
                              <a:gd name="T11" fmla="*/ 233 h 468"/>
                              <a:gd name="T12" fmla="*/ 11 w 468"/>
                              <a:gd name="T13" fmla="*/ 307 h 468"/>
                              <a:gd name="T14" fmla="*/ 45 w 468"/>
                              <a:gd name="T15" fmla="*/ 371 h 468"/>
                              <a:gd name="T16" fmla="*/ 95 w 468"/>
                              <a:gd name="T17" fmla="*/ 422 h 468"/>
                              <a:gd name="T18" fmla="*/ 159 w 468"/>
                              <a:gd name="T19" fmla="*/ 455 h 468"/>
                              <a:gd name="T20" fmla="*/ 233 w 468"/>
                              <a:gd name="T21" fmla="*/ 467 h 468"/>
                              <a:gd name="T22" fmla="*/ 307 w 468"/>
                              <a:gd name="T23" fmla="*/ 455 h 468"/>
                              <a:gd name="T24" fmla="*/ 371 w 468"/>
                              <a:gd name="T25" fmla="*/ 422 h 468"/>
                              <a:gd name="T26" fmla="*/ 422 w 468"/>
                              <a:gd name="T27" fmla="*/ 371 h 468"/>
                              <a:gd name="T28" fmla="*/ 455 w 468"/>
                              <a:gd name="T29" fmla="*/ 307 h 468"/>
                              <a:gd name="T30" fmla="*/ 467 w 468"/>
                              <a:gd name="T31" fmla="*/ 233 h 468"/>
                              <a:gd name="T32" fmla="*/ 455 w 468"/>
                              <a:gd name="T33" fmla="*/ 159 h 468"/>
                              <a:gd name="T34" fmla="*/ 422 w 468"/>
                              <a:gd name="T35" fmla="*/ 95 h 468"/>
                              <a:gd name="T36" fmla="*/ 371 w 468"/>
                              <a:gd name="T37" fmla="*/ 45 h 468"/>
                              <a:gd name="T38" fmla="*/ 307 w 468"/>
                              <a:gd name="T39" fmla="*/ 11 h 468"/>
                              <a:gd name="T40" fmla="*/ 233 w 468"/>
                              <a:gd name="T41" fmla="*/ 0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8" h="468">
                                <a:moveTo>
                                  <a:pt x="233" y="0"/>
                                </a:moveTo>
                                <a:lnTo>
                                  <a:pt x="159" y="11"/>
                                </a:lnTo>
                                <a:lnTo>
                                  <a:pt x="95" y="45"/>
                                </a:lnTo>
                                <a:lnTo>
                                  <a:pt x="45" y="95"/>
                                </a:lnTo>
                                <a:lnTo>
                                  <a:pt x="11" y="159"/>
                                </a:lnTo>
                                <a:lnTo>
                                  <a:pt x="0" y="233"/>
                                </a:lnTo>
                                <a:lnTo>
                                  <a:pt x="11" y="307"/>
                                </a:lnTo>
                                <a:lnTo>
                                  <a:pt x="45" y="371"/>
                                </a:lnTo>
                                <a:lnTo>
                                  <a:pt x="95" y="422"/>
                                </a:lnTo>
                                <a:lnTo>
                                  <a:pt x="159" y="455"/>
                                </a:lnTo>
                                <a:lnTo>
                                  <a:pt x="233" y="467"/>
                                </a:lnTo>
                                <a:lnTo>
                                  <a:pt x="307" y="455"/>
                                </a:lnTo>
                                <a:lnTo>
                                  <a:pt x="371" y="422"/>
                                </a:lnTo>
                                <a:lnTo>
                                  <a:pt x="422" y="371"/>
                                </a:lnTo>
                                <a:lnTo>
                                  <a:pt x="455" y="307"/>
                                </a:lnTo>
                                <a:lnTo>
                                  <a:pt x="467" y="233"/>
                                </a:lnTo>
                                <a:lnTo>
                                  <a:pt x="455" y="159"/>
                                </a:lnTo>
                                <a:lnTo>
                                  <a:pt x="422" y="95"/>
                                </a:lnTo>
                                <a:lnTo>
                                  <a:pt x="371" y="45"/>
                                </a:lnTo>
                                <a:lnTo>
                                  <a:pt x="307" y="11"/>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5719" y="4312"/>
                            <a:ext cx="468" cy="468"/>
                          </a:xfrm>
                          <a:custGeom>
                            <a:avLst/>
                            <a:gdLst>
                              <a:gd name="T0" fmla="*/ 467 w 468"/>
                              <a:gd name="T1" fmla="*/ 233 h 468"/>
                              <a:gd name="T2" fmla="*/ 455 w 468"/>
                              <a:gd name="T3" fmla="*/ 307 h 468"/>
                              <a:gd name="T4" fmla="*/ 422 w 468"/>
                              <a:gd name="T5" fmla="*/ 371 h 468"/>
                              <a:gd name="T6" fmla="*/ 371 w 468"/>
                              <a:gd name="T7" fmla="*/ 422 h 468"/>
                              <a:gd name="T8" fmla="*/ 307 w 468"/>
                              <a:gd name="T9" fmla="*/ 455 h 468"/>
                              <a:gd name="T10" fmla="*/ 233 w 468"/>
                              <a:gd name="T11" fmla="*/ 467 h 468"/>
                              <a:gd name="T12" fmla="*/ 159 w 468"/>
                              <a:gd name="T13" fmla="*/ 455 h 468"/>
                              <a:gd name="T14" fmla="*/ 95 w 468"/>
                              <a:gd name="T15" fmla="*/ 422 h 468"/>
                              <a:gd name="T16" fmla="*/ 45 w 468"/>
                              <a:gd name="T17" fmla="*/ 371 h 468"/>
                              <a:gd name="T18" fmla="*/ 11 w 468"/>
                              <a:gd name="T19" fmla="*/ 307 h 468"/>
                              <a:gd name="T20" fmla="*/ 0 w 468"/>
                              <a:gd name="T21" fmla="*/ 233 h 468"/>
                              <a:gd name="T22" fmla="*/ 0 w 468"/>
                              <a:gd name="T23" fmla="*/ 233 h 468"/>
                              <a:gd name="T24" fmla="*/ 11 w 468"/>
                              <a:gd name="T25" fmla="*/ 159 h 468"/>
                              <a:gd name="T26" fmla="*/ 45 w 468"/>
                              <a:gd name="T27" fmla="*/ 95 h 468"/>
                              <a:gd name="T28" fmla="*/ 95 w 468"/>
                              <a:gd name="T29" fmla="*/ 45 h 468"/>
                              <a:gd name="T30" fmla="*/ 159 w 468"/>
                              <a:gd name="T31" fmla="*/ 11 h 468"/>
                              <a:gd name="T32" fmla="*/ 233 w 468"/>
                              <a:gd name="T33" fmla="*/ 0 h 468"/>
                              <a:gd name="T34" fmla="*/ 307 w 468"/>
                              <a:gd name="T35" fmla="*/ 11 h 468"/>
                              <a:gd name="T36" fmla="*/ 371 w 468"/>
                              <a:gd name="T37" fmla="*/ 45 h 468"/>
                              <a:gd name="T38" fmla="*/ 422 w 468"/>
                              <a:gd name="T39" fmla="*/ 95 h 468"/>
                              <a:gd name="T40" fmla="*/ 455 w 468"/>
                              <a:gd name="T41" fmla="*/ 159 h 468"/>
                              <a:gd name="T42" fmla="*/ 467 w 468"/>
                              <a:gd name="T43" fmla="*/ 233 h 468"/>
                              <a:gd name="T44" fmla="*/ 467 w 468"/>
                              <a:gd name="T45" fmla="*/ 233 h 4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68" h="468">
                                <a:moveTo>
                                  <a:pt x="467" y="233"/>
                                </a:moveTo>
                                <a:lnTo>
                                  <a:pt x="455" y="307"/>
                                </a:lnTo>
                                <a:lnTo>
                                  <a:pt x="422" y="371"/>
                                </a:lnTo>
                                <a:lnTo>
                                  <a:pt x="371" y="422"/>
                                </a:lnTo>
                                <a:lnTo>
                                  <a:pt x="307" y="455"/>
                                </a:lnTo>
                                <a:lnTo>
                                  <a:pt x="233" y="467"/>
                                </a:lnTo>
                                <a:lnTo>
                                  <a:pt x="159" y="455"/>
                                </a:lnTo>
                                <a:lnTo>
                                  <a:pt x="95" y="422"/>
                                </a:lnTo>
                                <a:lnTo>
                                  <a:pt x="45" y="371"/>
                                </a:lnTo>
                                <a:lnTo>
                                  <a:pt x="11" y="307"/>
                                </a:lnTo>
                                <a:lnTo>
                                  <a:pt x="0" y="233"/>
                                </a:lnTo>
                                <a:lnTo>
                                  <a:pt x="0" y="233"/>
                                </a:lnTo>
                                <a:lnTo>
                                  <a:pt x="11" y="159"/>
                                </a:lnTo>
                                <a:lnTo>
                                  <a:pt x="45" y="95"/>
                                </a:lnTo>
                                <a:lnTo>
                                  <a:pt x="95" y="45"/>
                                </a:lnTo>
                                <a:lnTo>
                                  <a:pt x="159" y="11"/>
                                </a:lnTo>
                                <a:lnTo>
                                  <a:pt x="233" y="0"/>
                                </a:lnTo>
                                <a:lnTo>
                                  <a:pt x="307" y="11"/>
                                </a:lnTo>
                                <a:lnTo>
                                  <a:pt x="371" y="45"/>
                                </a:lnTo>
                                <a:lnTo>
                                  <a:pt x="422" y="95"/>
                                </a:lnTo>
                                <a:lnTo>
                                  <a:pt x="455" y="159"/>
                                </a:lnTo>
                                <a:lnTo>
                                  <a:pt x="467" y="233"/>
                                </a:lnTo>
                                <a:lnTo>
                                  <a:pt x="467" y="233"/>
                                </a:lnTo>
                                <a:close/>
                              </a:path>
                            </a:pathLst>
                          </a:custGeom>
                          <a:noFill/>
                          <a:ln w="12700">
                            <a:solidFill>
                              <a:srgbClr val="BC10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6"/>
                        <wps:cNvSpPr txBox="1">
                          <a:spLocks noChangeArrowheads="1"/>
                        </wps:cNvSpPr>
                        <wps:spPr bwMode="auto">
                          <a:xfrm>
                            <a:off x="1847" y="475"/>
                            <a:ext cx="3235"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887F4" w14:textId="77777777" w:rsidR="00AB4679" w:rsidRDefault="00AB4679" w:rsidP="00AB4679">
                              <w:pPr>
                                <w:pStyle w:val="BodyText"/>
                                <w:kinsoku w:val="0"/>
                                <w:overflowPunct w:val="0"/>
                                <w:spacing w:before="35" w:line="230" w:lineRule="auto"/>
                                <w:ind w:left="518" w:hanging="519"/>
                              </w:pPr>
                              <w:r>
                                <w:t>Provide</w:t>
                              </w:r>
                              <w:r>
                                <w:rPr>
                                  <w:spacing w:val="1"/>
                                </w:rPr>
                                <w:t xml:space="preserve"> </w:t>
                              </w:r>
                              <w:r>
                                <w:t>effective,</w:t>
                              </w:r>
                              <w:r>
                                <w:rPr>
                                  <w:spacing w:val="1"/>
                                </w:rPr>
                                <w:t xml:space="preserve"> </w:t>
                              </w:r>
                              <w:r>
                                <w:t>high</w:t>
                              </w:r>
                              <w:r>
                                <w:rPr>
                                  <w:spacing w:val="1"/>
                                </w:rPr>
                                <w:t xml:space="preserve"> </w:t>
                              </w:r>
                              <w:r>
                                <w:t>quality</w:t>
                              </w:r>
                              <w:r>
                                <w:rPr>
                                  <w:spacing w:val="1"/>
                                </w:rPr>
                                <w:t xml:space="preserve"> </w:t>
                              </w:r>
                              <w:r>
                                <w:t>and</w:t>
                              </w:r>
                              <w:r>
                                <w:rPr>
                                  <w:spacing w:val="-53"/>
                                </w:rPr>
                                <w:t xml:space="preserve"> </w:t>
                              </w:r>
                              <w:r>
                                <w:t>sustainable</w:t>
                              </w:r>
                              <w:r>
                                <w:rPr>
                                  <w:spacing w:val="19"/>
                                </w:rPr>
                                <w:t xml:space="preserve"> </w:t>
                              </w:r>
                              <w:r>
                                <w:t>healthcare.</w:t>
                              </w:r>
                            </w:p>
                          </w:txbxContent>
                        </wps:txbx>
                        <wps:bodyPr rot="0" vert="horz" wrap="square" lIns="0" tIns="0" rIns="0" bIns="0" anchor="t" anchorCtr="0" upright="1">
                          <a:noAutofit/>
                        </wps:bodyPr>
                      </wps:wsp>
                      <wps:wsp>
                        <wps:cNvPr id="18" name="Text Box 17"/>
                        <wps:cNvSpPr txBox="1">
                          <a:spLocks noChangeArrowheads="1"/>
                        </wps:cNvSpPr>
                        <wps:spPr bwMode="auto">
                          <a:xfrm>
                            <a:off x="6487" y="345"/>
                            <a:ext cx="3954"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FD00B" w14:textId="77777777" w:rsidR="00AB4679" w:rsidRDefault="00AB4679" w:rsidP="00AB4679">
                              <w:pPr>
                                <w:pStyle w:val="BodyText"/>
                                <w:kinsoku w:val="0"/>
                                <w:overflowPunct w:val="0"/>
                                <w:spacing w:before="28" w:line="225" w:lineRule="exact"/>
                                <w:ind w:right="17"/>
                                <w:jc w:val="center"/>
                              </w:pPr>
                              <w:r>
                                <w:t>Continue</w:t>
                              </w:r>
                              <w:r>
                                <w:rPr>
                                  <w:spacing w:val="44"/>
                                </w:rPr>
                                <w:t xml:space="preserve"> </w:t>
                              </w:r>
                              <w:r>
                                <w:t>our</w:t>
                              </w:r>
                              <w:r>
                                <w:rPr>
                                  <w:spacing w:val="44"/>
                                </w:rPr>
                                <w:t xml:space="preserve"> </w:t>
                              </w:r>
                              <w:r>
                                <w:t>long-term</w:t>
                              </w:r>
                              <w:r>
                                <w:rPr>
                                  <w:spacing w:val="44"/>
                                </w:rPr>
                                <w:t xml:space="preserve"> </w:t>
                              </w:r>
                              <w:r>
                                <w:t>programme</w:t>
                              </w:r>
                              <w:r>
                                <w:rPr>
                                  <w:spacing w:val="44"/>
                                </w:rPr>
                                <w:t xml:space="preserve"> </w:t>
                              </w:r>
                              <w:r>
                                <w:t>of</w:t>
                              </w:r>
                            </w:p>
                            <w:p w14:paraId="488D3081" w14:textId="77777777" w:rsidR="00AB4679" w:rsidRDefault="00AB4679" w:rsidP="00AB4679">
                              <w:pPr>
                                <w:pStyle w:val="BodyText"/>
                                <w:tabs>
                                  <w:tab w:val="left" w:pos="3775"/>
                                </w:tabs>
                                <w:kinsoku w:val="0"/>
                                <w:overflowPunct w:val="0"/>
                                <w:spacing w:line="225" w:lineRule="exact"/>
                                <w:ind w:right="18"/>
                                <w:jc w:val="center"/>
                                <w:rPr>
                                  <w:spacing w:val="-1"/>
                                </w:rPr>
                              </w:pPr>
                              <w:r>
                                <w:t>e</w:t>
                              </w:r>
                              <w:r>
                                <w:tab/>
                              </w:r>
                              <w:r>
                                <w:rPr>
                                  <w:spacing w:val="-1"/>
                                </w:rPr>
                                <w:t>al</w:t>
                              </w:r>
                            </w:p>
                          </w:txbxContent>
                        </wps:txbx>
                        <wps:bodyPr rot="0" vert="horz" wrap="square" lIns="0" tIns="0" rIns="0" bIns="0" anchor="t" anchorCtr="0" upright="1">
                          <a:noAutofit/>
                        </wps:bodyPr>
                      </wps:wsp>
                      <wps:wsp>
                        <wps:cNvPr id="19" name="Text Box 18"/>
                        <wps:cNvSpPr txBox="1">
                          <a:spLocks noChangeArrowheads="1"/>
                        </wps:cNvSpPr>
                        <wps:spPr bwMode="auto">
                          <a:xfrm>
                            <a:off x="6607" y="565"/>
                            <a:ext cx="367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D523A" w14:textId="4D885000" w:rsidR="00AB4679" w:rsidRDefault="00AB4679" w:rsidP="00AB4679">
                              <w:pPr>
                                <w:pStyle w:val="BodyText"/>
                                <w:kinsoku w:val="0"/>
                                <w:overflowPunct w:val="0"/>
                                <w:spacing w:before="28"/>
                              </w:pPr>
                              <w:r>
                                <w:t>ducation</w:t>
                              </w:r>
                              <w:r>
                                <w:rPr>
                                  <w:spacing w:val="48"/>
                                </w:rPr>
                                <w:t xml:space="preserve"> </w:t>
                              </w:r>
                              <w:r>
                                <w:t>reform,</w:t>
                              </w:r>
                              <w:r>
                                <w:rPr>
                                  <w:spacing w:val="48"/>
                                </w:rPr>
                                <w:t xml:space="preserve"> </w:t>
                              </w:r>
                              <w:r>
                                <w:t>and</w:t>
                              </w:r>
                              <w:r>
                                <w:rPr>
                                  <w:spacing w:val="48"/>
                                </w:rPr>
                                <w:t xml:space="preserve"> </w:t>
                              </w:r>
                              <w:r>
                                <w:t>ensure</w:t>
                              </w:r>
                              <w:r>
                                <w:rPr>
                                  <w:spacing w:val="48"/>
                                </w:rPr>
                                <w:t xml:space="preserve"> </w:t>
                              </w:r>
                              <w:r w:rsidR="00073FB1">
                                <w:t>education.</w:t>
                              </w:r>
                            </w:p>
                          </w:txbxContent>
                        </wps:txbx>
                        <wps:bodyPr rot="0" vert="horz" wrap="square" lIns="0" tIns="0" rIns="0" bIns="0" anchor="t" anchorCtr="0" upright="1">
                          <a:noAutofit/>
                        </wps:bodyPr>
                      </wps:wsp>
                      <wps:wsp>
                        <wps:cNvPr id="20" name="Text Box 19"/>
                        <wps:cNvSpPr txBox="1">
                          <a:spLocks noChangeArrowheads="1"/>
                        </wps:cNvSpPr>
                        <wps:spPr bwMode="auto">
                          <a:xfrm>
                            <a:off x="6635" y="785"/>
                            <a:ext cx="365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0329" w14:textId="77777777" w:rsidR="00AB4679" w:rsidRDefault="00AB4679" w:rsidP="00AB4679">
                              <w:pPr>
                                <w:pStyle w:val="BodyText"/>
                                <w:kinsoku w:val="0"/>
                                <w:overflowPunct w:val="0"/>
                                <w:spacing w:before="28"/>
                              </w:pPr>
                              <w:r>
                                <w:t>inequalities</w:t>
                              </w:r>
                              <w:r>
                                <w:rPr>
                                  <w:spacing w:val="43"/>
                                </w:rPr>
                                <w:t xml:space="preserve"> </w:t>
                              </w:r>
                              <w:r>
                                <w:t>narrow</w:t>
                              </w:r>
                              <w:r>
                                <w:rPr>
                                  <w:spacing w:val="44"/>
                                </w:rPr>
                                <w:t xml:space="preserve"> </w:t>
                              </w:r>
                              <w:r>
                                <w:t>and</w:t>
                              </w:r>
                              <w:r>
                                <w:rPr>
                                  <w:spacing w:val="44"/>
                                </w:rPr>
                                <w:t xml:space="preserve"> </w:t>
                              </w:r>
                              <w:r>
                                <w:t>standards</w:t>
                              </w:r>
                              <w:r>
                                <w:rPr>
                                  <w:spacing w:val="44"/>
                                </w:rPr>
                                <w:t xml:space="preserve"> </w:t>
                              </w:r>
                              <w:r>
                                <w:t>rise.</w:t>
                              </w:r>
                            </w:p>
                          </w:txbxContent>
                        </wps:txbx>
                        <wps:bodyPr rot="0" vert="horz" wrap="square" lIns="0" tIns="0" rIns="0" bIns="0" anchor="t" anchorCtr="0" upright="1">
                          <a:noAutofit/>
                        </wps:bodyPr>
                      </wps:wsp>
                      <wps:wsp>
                        <wps:cNvPr id="21" name="Text Box 20"/>
                        <wps:cNvSpPr txBox="1">
                          <a:spLocks noChangeArrowheads="1"/>
                        </wps:cNvSpPr>
                        <wps:spPr bwMode="auto">
                          <a:xfrm>
                            <a:off x="1896" y="1396"/>
                            <a:ext cx="313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07B1" w14:textId="77777777" w:rsidR="00AB4679" w:rsidRDefault="00AB4679" w:rsidP="00AB4679">
                              <w:pPr>
                                <w:pStyle w:val="BodyText"/>
                                <w:kinsoku w:val="0"/>
                                <w:overflowPunct w:val="0"/>
                                <w:spacing w:before="35" w:line="230" w:lineRule="auto"/>
                                <w:ind w:left="102" w:hanging="103"/>
                              </w:pPr>
                              <w:r>
                                <w:t>Protect,</w:t>
                              </w:r>
                              <w:r>
                                <w:rPr>
                                  <w:spacing w:val="47"/>
                                </w:rPr>
                                <w:t xml:space="preserve"> </w:t>
                              </w:r>
                              <w:r>
                                <w:t>re-build</w:t>
                              </w:r>
                              <w:r>
                                <w:rPr>
                                  <w:spacing w:val="48"/>
                                </w:rPr>
                                <w:t xml:space="preserve"> </w:t>
                              </w:r>
                              <w:r>
                                <w:t>and</w:t>
                              </w:r>
                              <w:r>
                                <w:rPr>
                                  <w:spacing w:val="47"/>
                                </w:rPr>
                                <w:t xml:space="preserve"> </w:t>
                              </w:r>
                              <w:r>
                                <w:t>develop</w:t>
                              </w:r>
                              <w:r>
                                <w:rPr>
                                  <w:spacing w:val="48"/>
                                </w:rPr>
                                <w:t xml:space="preserve"> </w:t>
                              </w:r>
                              <w:r>
                                <w:t>our</w:t>
                              </w:r>
                              <w:r>
                                <w:rPr>
                                  <w:spacing w:val="-53"/>
                                </w:rPr>
                                <w:t xml:space="preserve"> </w:t>
                              </w:r>
                              <w:r>
                                <w:t>services</w:t>
                              </w:r>
                              <w:r>
                                <w:rPr>
                                  <w:spacing w:val="42"/>
                                </w:rPr>
                                <w:t xml:space="preserve"> </w:t>
                              </w:r>
                              <w:r>
                                <w:t>for</w:t>
                              </w:r>
                              <w:r>
                                <w:rPr>
                                  <w:spacing w:val="42"/>
                                </w:rPr>
                                <w:t xml:space="preserve"> </w:t>
                              </w:r>
                              <w:r>
                                <w:t>vulnerable</w:t>
                              </w:r>
                              <w:r>
                                <w:rPr>
                                  <w:spacing w:val="42"/>
                                </w:rPr>
                                <w:t xml:space="preserve"> </w:t>
                              </w:r>
                              <w:r>
                                <w:t>people.</w:t>
                              </w:r>
                            </w:p>
                          </w:txbxContent>
                        </wps:txbx>
                        <wps:bodyPr rot="0" vert="horz" wrap="square" lIns="0" tIns="0" rIns="0" bIns="0" anchor="t" anchorCtr="0" upright="1">
                          <a:noAutofit/>
                        </wps:bodyPr>
                      </wps:wsp>
                      <wps:wsp>
                        <wps:cNvPr id="22" name="Text Box 21"/>
                        <wps:cNvSpPr txBox="1">
                          <a:spLocks noChangeArrowheads="1"/>
                        </wps:cNvSpPr>
                        <wps:spPr bwMode="auto">
                          <a:xfrm>
                            <a:off x="6477" y="1396"/>
                            <a:ext cx="3942"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7AC83" w14:textId="77777777" w:rsidR="00AB4679" w:rsidRDefault="00AB4679" w:rsidP="00AB4679">
                              <w:pPr>
                                <w:pStyle w:val="BodyText"/>
                                <w:kinsoku w:val="0"/>
                                <w:overflowPunct w:val="0"/>
                                <w:spacing w:before="35" w:line="230" w:lineRule="auto"/>
                                <w:ind w:left="671" w:hanging="672"/>
                              </w:pPr>
                              <w:r>
                                <w:t>Celebrate</w:t>
                              </w:r>
                              <w:r>
                                <w:rPr>
                                  <w:spacing w:val="45"/>
                                </w:rPr>
                                <w:t xml:space="preserve"> </w:t>
                              </w:r>
                              <w:r>
                                <w:t>diversity</w:t>
                              </w:r>
                              <w:r>
                                <w:rPr>
                                  <w:spacing w:val="46"/>
                                </w:rPr>
                                <w:t xml:space="preserve"> </w:t>
                              </w:r>
                              <w:r>
                                <w:t>and</w:t>
                              </w:r>
                              <w:r>
                                <w:rPr>
                                  <w:spacing w:val="46"/>
                                </w:rPr>
                                <w:t xml:space="preserve"> </w:t>
                              </w:r>
                              <w:r>
                                <w:t>move</w:t>
                              </w:r>
                              <w:r>
                                <w:rPr>
                                  <w:spacing w:val="46"/>
                                </w:rPr>
                                <w:t xml:space="preserve"> </w:t>
                              </w:r>
                              <w:r>
                                <w:t>to</w:t>
                              </w:r>
                              <w:r>
                                <w:rPr>
                                  <w:spacing w:val="46"/>
                                </w:rPr>
                                <w:t xml:space="preserve"> </w:t>
                              </w:r>
                              <w:r>
                                <w:t>eliminate</w:t>
                              </w:r>
                              <w:r>
                                <w:rPr>
                                  <w:spacing w:val="-53"/>
                                </w:rPr>
                                <w:t xml:space="preserve"> </w:t>
                              </w:r>
                              <w:r>
                                <w:t>inequality</w:t>
                              </w:r>
                              <w:r>
                                <w:rPr>
                                  <w:spacing w:val="16"/>
                                </w:rPr>
                                <w:t xml:space="preserve"> </w:t>
                              </w:r>
                              <w:r>
                                <w:t>in</w:t>
                              </w:r>
                              <w:r>
                                <w:rPr>
                                  <w:spacing w:val="16"/>
                                </w:rPr>
                                <w:t xml:space="preserve"> </w:t>
                              </w:r>
                              <w:r>
                                <w:t>all</w:t>
                              </w:r>
                              <w:r>
                                <w:rPr>
                                  <w:spacing w:val="16"/>
                                </w:rPr>
                                <w:t xml:space="preserve"> </w:t>
                              </w:r>
                              <w:r>
                                <w:t>of</w:t>
                              </w:r>
                              <w:r>
                                <w:rPr>
                                  <w:spacing w:val="16"/>
                                </w:rPr>
                                <w:t xml:space="preserve"> </w:t>
                              </w:r>
                              <w:r>
                                <w:t>its</w:t>
                              </w:r>
                              <w:r>
                                <w:rPr>
                                  <w:spacing w:val="16"/>
                                </w:rPr>
                                <w:t xml:space="preserve"> </w:t>
                              </w:r>
                              <w:r>
                                <w:t>forms.</w:t>
                              </w:r>
                            </w:p>
                          </w:txbxContent>
                        </wps:txbx>
                        <wps:bodyPr rot="0" vert="horz" wrap="square" lIns="0" tIns="0" rIns="0" bIns="0" anchor="t" anchorCtr="0" upright="1">
                          <a:noAutofit/>
                        </wps:bodyPr>
                      </wps:wsp>
                      <wps:wsp>
                        <wps:cNvPr id="23" name="Text Box 22"/>
                        <wps:cNvSpPr txBox="1">
                          <a:spLocks noChangeArrowheads="1"/>
                        </wps:cNvSpPr>
                        <wps:spPr bwMode="auto">
                          <a:xfrm>
                            <a:off x="1375" y="2317"/>
                            <a:ext cx="4178"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2CF9D" w14:textId="77777777" w:rsidR="00AB4679" w:rsidRDefault="00AB4679" w:rsidP="00AB4679">
                              <w:pPr>
                                <w:pStyle w:val="BodyText"/>
                                <w:kinsoku w:val="0"/>
                                <w:overflowPunct w:val="0"/>
                                <w:spacing w:before="35" w:line="230" w:lineRule="auto"/>
                                <w:ind w:left="-1" w:right="18"/>
                                <w:jc w:val="center"/>
                              </w:pPr>
                              <w:r>
                                <w:t>Build</w:t>
                              </w:r>
                              <w:r>
                                <w:rPr>
                                  <w:spacing w:val="55"/>
                                </w:rPr>
                                <w:t xml:space="preserve"> </w:t>
                              </w:r>
                              <w:r>
                                <w:t>an</w:t>
                              </w:r>
                              <w:r>
                                <w:rPr>
                                  <w:spacing w:val="56"/>
                                </w:rPr>
                                <w:t xml:space="preserve"> </w:t>
                              </w:r>
                              <w:r>
                                <w:t>economy</w:t>
                              </w:r>
                              <w:r>
                                <w:rPr>
                                  <w:spacing w:val="55"/>
                                </w:rPr>
                                <w:t xml:space="preserve"> </w:t>
                              </w:r>
                              <w:r>
                                <w:t>based</w:t>
                              </w:r>
                              <w:r>
                                <w:rPr>
                                  <w:spacing w:val="56"/>
                                </w:rPr>
                                <w:t xml:space="preserve"> </w:t>
                              </w:r>
                              <w:r>
                                <w:t>on</w:t>
                              </w:r>
                              <w:r>
                                <w:rPr>
                                  <w:spacing w:val="55"/>
                                </w:rPr>
                                <w:t xml:space="preserve"> </w:t>
                              </w:r>
                              <w:r>
                                <w:t>the</w:t>
                              </w:r>
                              <w:r>
                                <w:rPr>
                                  <w:spacing w:val="56"/>
                                </w:rPr>
                                <w:t xml:space="preserve"> </w:t>
                              </w:r>
                              <w:r>
                                <w:t>principles</w:t>
                              </w:r>
                              <w:r>
                                <w:rPr>
                                  <w:spacing w:val="1"/>
                                </w:rPr>
                                <w:t xml:space="preserve"> </w:t>
                              </w:r>
                              <w:r>
                                <w:t>of</w:t>
                              </w:r>
                              <w:r>
                                <w:rPr>
                                  <w:spacing w:val="43"/>
                                </w:rPr>
                                <w:t xml:space="preserve"> </w:t>
                              </w:r>
                              <w:r>
                                <w:t>fair</w:t>
                              </w:r>
                              <w:r>
                                <w:rPr>
                                  <w:spacing w:val="43"/>
                                </w:rPr>
                                <w:t xml:space="preserve"> </w:t>
                              </w:r>
                              <w:r>
                                <w:t>work,</w:t>
                              </w:r>
                              <w:r>
                                <w:rPr>
                                  <w:spacing w:val="44"/>
                                </w:rPr>
                                <w:t xml:space="preserve"> </w:t>
                              </w:r>
                              <w:r>
                                <w:t>sustainability</w:t>
                              </w:r>
                              <w:r>
                                <w:rPr>
                                  <w:spacing w:val="43"/>
                                </w:rPr>
                                <w:t xml:space="preserve"> </w:t>
                              </w:r>
                              <w:r>
                                <w:t>and</w:t>
                              </w:r>
                              <w:r>
                                <w:rPr>
                                  <w:spacing w:val="43"/>
                                </w:rPr>
                                <w:t xml:space="preserve"> </w:t>
                              </w:r>
                              <w:r>
                                <w:t>the</w:t>
                              </w:r>
                              <w:r>
                                <w:rPr>
                                  <w:spacing w:val="44"/>
                                </w:rPr>
                                <w:t xml:space="preserve"> </w:t>
                              </w:r>
                              <w:r>
                                <w:t>industries</w:t>
                              </w:r>
                              <w:r>
                                <w:rPr>
                                  <w:spacing w:val="-53"/>
                                </w:rPr>
                                <w:t xml:space="preserve"> </w:t>
                              </w:r>
                              <w:r>
                                <w:t>and</w:t>
                              </w:r>
                              <w:r>
                                <w:rPr>
                                  <w:spacing w:val="11"/>
                                </w:rPr>
                                <w:t xml:space="preserve"> </w:t>
                              </w:r>
                              <w:r>
                                <w:t>services</w:t>
                              </w:r>
                              <w:r>
                                <w:rPr>
                                  <w:spacing w:val="12"/>
                                </w:rPr>
                                <w:t xml:space="preserve"> </w:t>
                              </w:r>
                              <w:r>
                                <w:t>of</w:t>
                              </w:r>
                              <w:r>
                                <w:rPr>
                                  <w:spacing w:val="11"/>
                                </w:rPr>
                                <w:t xml:space="preserve"> </w:t>
                              </w:r>
                              <w:r>
                                <w:t>the</w:t>
                              </w:r>
                              <w:r>
                                <w:rPr>
                                  <w:spacing w:val="12"/>
                                </w:rPr>
                                <w:t xml:space="preserve"> </w:t>
                              </w:r>
                              <w:r>
                                <w:t>future.</w:t>
                              </w:r>
                            </w:p>
                          </w:txbxContent>
                        </wps:txbx>
                        <wps:bodyPr rot="0" vert="horz" wrap="square" lIns="0" tIns="0" rIns="0" bIns="0" anchor="t" anchorCtr="0" upright="1">
                          <a:noAutofit/>
                        </wps:bodyPr>
                      </wps:wsp>
                      <wps:wsp>
                        <wps:cNvPr id="24" name="Text Box 23"/>
                        <wps:cNvSpPr txBox="1">
                          <a:spLocks noChangeArrowheads="1"/>
                        </wps:cNvSpPr>
                        <wps:spPr bwMode="auto">
                          <a:xfrm>
                            <a:off x="6584" y="2317"/>
                            <a:ext cx="3727"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15E0" w14:textId="77777777" w:rsidR="00AB4679" w:rsidRDefault="00AB4679" w:rsidP="00AB4679">
                              <w:pPr>
                                <w:pStyle w:val="BodyText"/>
                                <w:kinsoku w:val="0"/>
                                <w:overflowPunct w:val="0"/>
                                <w:spacing w:before="35" w:line="230" w:lineRule="auto"/>
                                <w:ind w:right="18" w:hanging="1"/>
                                <w:jc w:val="center"/>
                              </w:pPr>
                              <w:r>
                                <w:t>Push</w:t>
                              </w:r>
                              <w:r>
                                <w:rPr>
                                  <w:spacing w:val="27"/>
                                </w:rPr>
                                <w:t xml:space="preserve"> </w:t>
                              </w:r>
                              <w:r>
                                <w:t>towards</w:t>
                              </w:r>
                              <w:r>
                                <w:rPr>
                                  <w:spacing w:val="28"/>
                                </w:rPr>
                                <w:t xml:space="preserve"> </w:t>
                              </w:r>
                              <w:r>
                                <w:t>a</w:t>
                              </w:r>
                              <w:r>
                                <w:rPr>
                                  <w:spacing w:val="27"/>
                                </w:rPr>
                                <w:t xml:space="preserve"> </w:t>
                              </w:r>
                              <w:r>
                                <w:t>million</w:t>
                              </w:r>
                              <w:r>
                                <w:rPr>
                                  <w:spacing w:val="28"/>
                                </w:rPr>
                                <w:t xml:space="preserve"> </w:t>
                              </w:r>
                              <w:r>
                                <w:t>Welsh</w:t>
                              </w:r>
                              <w:r>
                                <w:rPr>
                                  <w:spacing w:val="28"/>
                                </w:rPr>
                                <w:t xml:space="preserve"> </w:t>
                              </w:r>
                              <w:r>
                                <w:t>speakers,</w:t>
                              </w:r>
                              <w:r>
                                <w:rPr>
                                  <w:spacing w:val="-53"/>
                                </w:rPr>
                                <w:t xml:space="preserve"> </w:t>
                              </w:r>
                              <w:r>
                                <w:t>and</w:t>
                              </w:r>
                              <w:r>
                                <w:rPr>
                                  <w:spacing w:val="34"/>
                                </w:rPr>
                                <w:t xml:space="preserve"> </w:t>
                              </w:r>
                              <w:r>
                                <w:t>enable</w:t>
                              </w:r>
                              <w:r>
                                <w:rPr>
                                  <w:spacing w:val="35"/>
                                </w:rPr>
                                <w:t xml:space="preserve"> </w:t>
                              </w:r>
                              <w:r>
                                <w:t>our</w:t>
                              </w:r>
                              <w:r>
                                <w:rPr>
                                  <w:spacing w:val="35"/>
                                </w:rPr>
                                <w:t xml:space="preserve"> </w:t>
                              </w:r>
                              <w:r>
                                <w:t>tourism,</w:t>
                              </w:r>
                              <w:r>
                                <w:rPr>
                                  <w:spacing w:val="34"/>
                                </w:rPr>
                                <w:t xml:space="preserve"> </w:t>
                              </w:r>
                              <w:r>
                                <w:t>sports</w:t>
                              </w:r>
                              <w:r>
                                <w:rPr>
                                  <w:spacing w:val="35"/>
                                </w:rPr>
                                <w:t xml:space="preserve"> </w:t>
                              </w:r>
                              <w:r>
                                <w:t>and</w:t>
                              </w:r>
                              <w:r>
                                <w:rPr>
                                  <w:spacing w:val="35"/>
                                </w:rPr>
                                <w:t xml:space="preserve"> </w:t>
                              </w:r>
                              <w:r>
                                <w:t>arts</w:t>
                              </w:r>
                              <w:r>
                                <w:rPr>
                                  <w:spacing w:val="-53"/>
                                </w:rPr>
                                <w:t xml:space="preserve"> </w:t>
                              </w:r>
                              <w:r>
                                <w:t>industries</w:t>
                              </w:r>
                              <w:r>
                                <w:rPr>
                                  <w:spacing w:val="11"/>
                                </w:rPr>
                                <w:t xml:space="preserve"> </w:t>
                              </w:r>
                              <w:r>
                                <w:t>to</w:t>
                              </w:r>
                              <w:r>
                                <w:rPr>
                                  <w:spacing w:val="11"/>
                                </w:rPr>
                                <w:t xml:space="preserve"> </w:t>
                              </w:r>
                              <w:r>
                                <w:t>thrive.</w:t>
                              </w:r>
                            </w:p>
                          </w:txbxContent>
                        </wps:txbx>
                        <wps:bodyPr rot="0" vert="horz" wrap="square" lIns="0" tIns="0" rIns="0" bIns="0" anchor="t" anchorCtr="0" upright="1">
                          <a:noAutofit/>
                        </wps:bodyPr>
                      </wps:wsp>
                      <wps:wsp>
                        <wps:cNvPr id="25" name="Text Box 24"/>
                        <wps:cNvSpPr txBox="1">
                          <a:spLocks noChangeArrowheads="1"/>
                        </wps:cNvSpPr>
                        <wps:spPr bwMode="auto">
                          <a:xfrm>
                            <a:off x="1550" y="3551"/>
                            <a:ext cx="3545"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B1AC9" w14:textId="77777777" w:rsidR="00AB4679" w:rsidRDefault="00AB4679" w:rsidP="00AB4679">
                              <w:pPr>
                                <w:pStyle w:val="BodyText"/>
                                <w:kinsoku w:val="0"/>
                                <w:overflowPunct w:val="0"/>
                                <w:spacing w:before="35" w:line="230" w:lineRule="auto"/>
                                <w:ind w:left="-1" w:right="18"/>
                                <w:jc w:val="center"/>
                              </w:pPr>
                              <w:r>
                                <w:t>Build</w:t>
                              </w:r>
                              <w:r>
                                <w:rPr>
                                  <w:spacing w:val="33"/>
                                </w:rPr>
                                <w:t xml:space="preserve"> </w:t>
                              </w:r>
                              <w:r>
                                <w:t>a</w:t>
                              </w:r>
                              <w:r>
                                <w:rPr>
                                  <w:spacing w:val="34"/>
                                </w:rPr>
                                <w:t xml:space="preserve"> </w:t>
                              </w:r>
                              <w:r>
                                <w:t>stronger,</w:t>
                              </w:r>
                              <w:r>
                                <w:rPr>
                                  <w:spacing w:val="33"/>
                                </w:rPr>
                                <w:t xml:space="preserve"> </w:t>
                              </w:r>
                              <w:r>
                                <w:t>greener</w:t>
                              </w:r>
                              <w:r>
                                <w:rPr>
                                  <w:spacing w:val="34"/>
                                </w:rPr>
                                <w:t xml:space="preserve"> </w:t>
                              </w:r>
                              <w:r>
                                <w:t>economy</w:t>
                              </w:r>
                              <w:r>
                                <w:rPr>
                                  <w:spacing w:val="34"/>
                                </w:rPr>
                                <w:t xml:space="preserve"> </w:t>
                              </w:r>
                              <w:r>
                                <w:t>as</w:t>
                              </w:r>
                              <w:r>
                                <w:rPr>
                                  <w:spacing w:val="-53"/>
                                </w:rPr>
                                <w:t xml:space="preserve"> </w:t>
                              </w:r>
                              <w:r>
                                <w:t>we</w:t>
                              </w:r>
                              <w:r>
                                <w:rPr>
                                  <w:spacing w:val="31"/>
                                </w:rPr>
                                <w:t xml:space="preserve"> </w:t>
                              </w:r>
                              <w:r>
                                <w:t>make</w:t>
                              </w:r>
                              <w:r>
                                <w:rPr>
                                  <w:spacing w:val="32"/>
                                </w:rPr>
                                <w:t xml:space="preserve"> </w:t>
                              </w:r>
                              <w:r>
                                <w:t>maximum</w:t>
                              </w:r>
                              <w:r>
                                <w:rPr>
                                  <w:spacing w:val="31"/>
                                </w:rPr>
                                <w:t xml:space="preserve"> </w:t>
                              </w:r>
                              <w:r>
                                <w:t>progress</w:t>
                              </w:r>
                              <w:r>
                                <w:rPr>
                                  <w:spacing w:val="32"/>
                                </w:rPr>
                                <w:t xml:space="preserve"> </w:t>
                              </w:r>
                              <w:r>
                                <w:t>towards</w:t>
                              </w:r>
                              <w:r>
                                <w:rPr>
                                  <w:spacing w:val="1"/>
                                </w:rPr>
                                <w:t xml:space="preserve"> </w:t>
                              </w:r>
                              <w:r>
                                <w:t>decarbonisation.</w:t>
                              </w:r>
                            </w:p>
                          </w:txbxContent>
                        </wps:txbx>
                        <wps:bodyPr rot="0" vert="horz" wrap="square" lIns="0" tIns="0" rIns="0" bIns="0" anchor="t" anchorCtr="0" upright="1">
                          <a:noAutofit/>
                        </wps:bodyPr>
                      </wps:wsp>
                      <wps:wsp>
                        <wps:cNvPr id="26" name="Text Box 25"/>
                        <wps:cNvSpPr txBox="1">
                          <a:spLocks noChangeArrowheads="1"/>
                        </wps:cNvSpPr>
                        <wps:spPr bwMode="auto">
                          <a:xfrm>
                            <a:off x="6540" y="3681"/>
                            <a:ext cx="3815"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6C8F4" w14:textId="77777777" w:rsidR="00AB4679" w:rsidRDefault="00AB4679" w:rsidP="00AB4679">
                              <w:pPr>
                                <w:pStyle w:val="BodyText"/>
                                <w:kinsoku w:val="0"/>
                                <w:overflowPunct w:val="0"/>
                                <w:spacing w:before="35" w:line="230" w:lineRule="auto"/>
                                <w:ind w:left="61" w:hanging="62"/>
                              </w:pPr>
                              <w:r>
                                <w:t>Make</w:t>
                              </w:r>
                              <w:r>
                                <w:rPr>
                                  <w:spacing w:val="32"/>
                                </w:rPr>
                                <w:t xml:space="preserve"> </w:t>
                              </w:r>
                              <w:r>
                                <w:t>our</w:t>
                              </w:r>
                              <w:r>
                                <w:rPr>
                                  <w:spacing w:val="33"/>
                                </w:rPr>
                                <w:t xml:space="preserve"> </w:t>
                              </w:r>
                              <w:r>
                                <w:t>cities,</w:t>
                              </w:r>
                              <w:r>
                                <w:rPr>
                                  <w:spacing w:val="33"/>
                                </w:rPr>
                                <w:t xml:space="preserve"> </w:t>
                              </w:r>
                              <w:r>
                                <w:t>towns</w:t>
                              </w:r>
                              <w:r>
                                <w:rPr>
                                  <w:spacing w:val="32"/>
                                </w:rPr>
                                <w:t xml:space="preserve"> </w:t>
                              </w:r>
                              <w:r>
                                <w:t>and</w:t>
                              </w:r>
                              <w:r>
                                <w:rPr>
                                  <w:spacing w:val="33"/>
                                </w:rPr>
                                <w:t xml:space="preserve"> </w:t>
                              </w:r>
                              <w:r>
                                <w:t>villages</w:t>
                              </w:r>
                              <w:r>
                                <w:rPr>
                                  <w:spacing w:val="33"/>
                                </w:rPr>
                                <w:t xml:space="preserve"> </w:t>
                              </w:r>
                              <w:r>
                                <w:t>even</w:t>
                              </w:r>
                              <w:r>
                                <w:rPr>
                                  <w:spacing w:val="-53"/>
                                </w:rPr>
                                <w:t xml:space="preserve"> </w:t>
                              </w:r>
                              <w:r>
                                <w:t>better</w:t>
                              </w:r>
                              <w:r>
                                <w:rPr>
                                  <w:spacing w:val="30"/>
                                </w:rPr>
                                <w:t xml:space="preserve"> </w:t>
                              </w:r>
                              <w:r>
                                <w:t>places</w:t>
                              </w:r>
                              <w:r>
                                <w:rPr>
                                  <w:spacing w:val="30"/>
                                </w:rPr>
                                <w:t xml:space="preserve"> </w:t>
                              </w:r>
                              <w:r>
                                <w:t>in</w:t>
                              </w:r>
                              <w:r>
                                <w:rPr>
                                  <w:spacing w:val="31"/>
                                </w:rPr>
                                <w:t xml:space="preserve"> </w:t>
                              </w:r>
                              <w:r>
                                <w:t>which</w:t>
                              </w:r>
                              <w:r>
                                <w:rPr>
                                  <w:spacing w:val="30"/>
                                </w:rPr>
                                <w:t xml:space="preserve"> </w:t>
                              </w:r>
                              <w:r>
                                <w:t>to</w:t>
                              </w:r>
                              <w:r>
                                <w:rPr>
                                  <w:spacing w:val="31"/>
                                </w:rPr>
                                <w:t xml:space="preserve"> </w:t>
                              </w:r>
                              <w:r>
                                <w:t>live</w:t>
                              </w:r>
                              <w:r>
                                <w:rPr>
                                  <w:spacing w:val="30"/>
                                </w:rPr>
                                <w:t xml:space="preserve"> </w:t>
                              </w:r>
                              <w:r>
                                <w:t>and</w:t>
                              </w:r>
                              <w:r>
                                <w:rPr>
                                  <w:spacing w:val="31"/>
                                </w:rPr>
                                <w:t xml:space="preserve"> </w:t>
                              </w:r>
                              <w:r>
                                <w:t>work.</w:t>
                              </w:r>
                            </w:p>
                          </w:txbxContent>
                        </wps:txbx>
                        <wps:bodyPr rot="0" vert="horz" wrap="square" lIns="0" tIns="0" rIns="0" bIns="0" anchor="t" anchorCtr="0" upright="1">
                          <a:noAutofit/>
                        </wps:bodyPr>
                      </wps:wsp>
                      <wps:wsp>
                        <wps:cNvPr id="27" name="Text Box 26"/>
                        <wps:cNvSpPr txBox="1">
                          <a:spLocks noChangeArrowheads="1"/>
                        </wps:cNvSpPr>
                        <wps:spPr bwMode="auto">
                          <a:xfrm>
                            <a:off x="1915" y="4862"/>
                            <a:ext cx="3099"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13DF" w14:textId="77777777" w:rsidR="00AB4679" w:rsidRDefault="00AB4679" w:rsidP="00AB4679">
                              <w:pPr>
                                <w:pStyle w:val="BodyText"/>
                                <w:kinsoku w:val="0"/>
                                <w:overflowPunct w:val="0"/>
                                <w:spacing w:before="28" w:line="225" w:lineRule="exact"/>
                                <w:ind w:right="17"/>
                                <w:jc w:val="center"/>
                              </w:pPr>
                              <w:r>
                                <w:t>Embed</w:t>
                              </w:r>
                              <w:r>
                                <w:rPr>
                                  <w:spacing w:val="27"/>
                                </w:rPr>
                                <w:t xml:space="preserve"> </w:t>
                              </w:r>
                              <w:r>
                                <w:t>our</w:t>
                              </w:r>
                              <w:r>
                                <w:rPr>
                                  <w:spacing w:val="28"/>
                                </w:rPr>
                                <w:t xml:space="preserve"> </w:t>
                              </w:r>
                              <w:r>
                                <w:t>response</w:t>
                              </w:r>
                              <w:r>
                                <w:rPr>
                                  <w:spacing w:val="28"/>
                                </w:rPr>
                                <w:t xml:space="preserve"> </w:t>
                              </w:r>
                              <w:r>
                                <w:t>to</w:t>
                              </w:r>
                              <w:r>
                                <w:rPr>
                                  <w:spacing w:val="28"/>
                                </w:rPr>
                                <w:t xml:space="preserve"> </w:t>
                              </w:r>
                              <w:r>
                                <w:t>the</w:t>
                              </w:r>
                            </w:p>
                            <w:p w14:paraId="766A179E" w14:textId="77777777" w:rsidR="00AB4679" w:rsidRDefault="00AB4679" w:rsidP="00AB4679">
                              <w:pPr>
                                <w:pStyle w:val="BodyText"/>
                                <w:kinsoku w:val="0"/>
                                <w:overflowPunct w:val="0"/>
                                <w:spacing w:before="2" w:line="230" w:lineRule="auto"/>
                                <w:ind w:right="18"/>
                                <w:jc w:val="center"/>
                              </w:pPr>
                              <w:r>
                                <w:t>climate</w:t>
                              </w:r>
                              <w:r>
                                <w:rPr>
                                  <w:spacing w:val="40"/>
                                </w:rPr>
                                <w:t xml:space="preserve"> </w:t>
                              </w:r>
                              <w:r>
                                <w:t>and</w:t>
                              </w:r>
                              <w:r>
                                <w:rPr>
                                  <w:spacing w:val="40"/>
                                </w:rPr>
                                <w:t xml:space="preserve"> </w:t>
                              </w:r>
                              <w:r>
                                <w:t>nature</w:t>
                              </w:r>
                              <w:r>
                                <w:rPr>
                                  <w:spacing w:val="40"/>
                                </w:rPr>
                                <w:t xml:space="preserve"> </w:t>
                              </w:r>
                              <w:r>
                                <w:t>emergency</w:t>
                              </w:r>
                              <w:r>
                                <w:rPr>
                                  <w:spacing w:val="39"/>
                                </w:rPr>
                                <w:t xml:space="preserve"> </w:t>
                              </w:r>
                              <w:r>
                                <w:t>in</w:t>
                              </w:r>
                              <w:r>
                                <w:rPr>
                                  <w:spacing w:val="-52"/>
                                </w:rPr>
                                <w:t xml:space="preserve"> </w:t>
                              </w:r>
                              <w:r>
                                <w:t>everything</w:t>
                              </w:r>
                              <w:r>
                                <w:rPr>
                                  <w:spacing w:val="11"/>
                                </w:rPr>
                                <w:t xml:space="preserve"> </w:t>
                              </w:r>
                              <w:r>
                                <w:t>we</w:t>
                              </w:r>
                              <w:r>
                                <w:rPr>
                                  <w:spacing w:val="12"/>
                                </w:rPr>
                                <w:t xml:space="preserve"> </w:t>
                              </w:r>
                              <w:r>
                                <w:t>do.</w:t>
                              </w:r>
                            </w:p>
                          </w:txbxContent>
                        </wps:txbx>
                        <wps:bodyPr rot="0" vert="horz" wrap="square" lIns="0" tIns="0" rIns="0" bIns="0" anchor="t" anchorCtr="0" upright="1">
                          <a:noAutofit/>
                        </wps:bodyPr>
                      </wps:wsp>
                      <wps:wsp>
                        <wps:cNvPr id="28" name="Text Box 27"/>
                        <wps:cNvSpPr txBox="1">
                          <a:spLocks noChangeArrowheads="1"/>
                        </wps:cNvSpPr>
                        <wps:spPr bwMode="auto">
                          <a:xfrm>
                            <a:off x="6422" y="4732"/>
                            <a:ext cx="405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3E8F" w14:textId="77777777" w:rsidR="00AB4679" w:rsidRDefault="00AB4679" w:rsidP="00AB4679">
                              <w:pPr>
                                <w:pStyle w:val="BodyText"/>
                                <w:kinsoku w:val="0"/>
                                <w:overflowPunct w:val="0"/>
                                <w:spacing w:before="28"/>
                              </w:pPr>
                              <w:r>
                                <w:t>Lead</w:t>
                              </w:r>
                              <w:r>
                                <w:rPr>
                                  <w:spacing w:val="30"/>
                                </w:rPr>
                                <w:t xml:space="preserve"> </w:t>
                              </w:r>
                              <w:r>
                                <w:t>Wales</w:t>
                              </w:r>
                              <w:r>
                                <w:rPr>
                                  <w:spacing w:val="31"/>
                                </w:rPr>
                                <w:t xml:space="preserve"> </w:t>
                              </w:r>
                              <w:r>
                                <w:t>in</w:t>
                              </w:r>
                              <w:r>
                                <w:rPr>
                                  <w:spacing w:val="31"/>
                                </w:rPr>
                                <w:t xml:space="preserve"> </w:t>
                              </w:r>
                              <w:r>
                                <w:t>a</w:t>
                              </w:r>
                              <w:r>
                                <w:rPr>
                                  <w:spacing w:val="31"/>
                                </w:rPr>
                                <w:t xml:space="preserve"> </w:t>
                              </w:r>
                              <w:r>
                                <w:t>national</w:t>
                              </w:r>
                              <w:r>
                                <w:rPr>
                                  <w:spacing w:val="31"/>
                                </w:rPr>
                                <w:t xml:space="preserve"> </w:t>
                              </w:r>
                              <w:r>
                                <w:t>civic</w:t>
                              </w:r>
                              <w:r>
                                <w:rPr>
                                  <w:spacing w:val="31"/>
                                </w:rPr>
                                <w:t xml:space="preserve"> </w:t>
                              </w:r>
                              <w:r>
                                <w:t>conversation</w:t>
                              </w:r>
                            </w:p>
                          </w:txbxContent>
                        </wps:txbx>
                        <wps:bodyPr rot="0" vert="horz" wrap="square" lIns="0" tIns="0" rIns="0" bIns="0" anchor="t" anchorCtr="0" upright="1">
                          <a:noAutofit/>
                        </wps:bodyPr>
                      </wps:wsp>
                      <wps:wsp>
                        <wps:cNvPr id="29" name="Text Box 28"/>
                        <wps:cNvSpPr txBox="1">
                          <a:spLocks noChangeArrowheads="1"/>
                        </wps:cNvSpPr>
                        <wps:spPr bwMode="auto">
                          <a:xfrm>
                            <a:off x="6643" y="5172"/>
                            <a:ext cx="3272"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3AC0B" w14:textId="77777777" w:rsidR="00AB4679" w:rsidRDefault="00AB4679" w:rsidP="00AB4679">
                              <w:pPr>
                                <w:pStyle w:val="BodyText"/>
                                <w:kinsoku w:val="0"/>
                                <w:overflowPunct w:val="0"/>
                                <w:spacing w:before="28" w:line="225" w:lineRule="exact"/>
                                <w:ind w:left="280"/>
                              </w:pPr>
                              <w:r>
                                <w:t>nd</w:t>
                              </w:r>
                              <w:r>
                                <w:rPr>
                                  <w:spacing w:val="37"/>
                                </w:rPr>
                                <w:t xml:space="preserve"> </w:t>
                              </w:r>
                              <w:r>
                                <w:t>give</w:t>
                              </w:r>
                              <w:r>
                                <w:rPr>
                                  <w:spacing w:val="38"/>
                                </w:rPr>
                                <w:t xml:space="preserve"> </w:t>
                              </w:r>
                              <w:r>
                                <w:t>our</w:t>
                              </w:r>
                              <w:r>
                                <w:rPr>
                                  <w:spacing w:val="37"/>
                                </w:rPr>
                                <w:t xml:space="preserve"> </w:t>
                              </w:r>
                              <w:r>
                                <w:t>country</w:t>
                              </w:r>
                              <w:r>
                                <w:rPr>
                                  <w:spacing w:val="38"/>
                                </w:rPr>
                                <w:t xml:space="preserve"> </w:t>
                              </w:r>
                              <w:r>
                                <w:t>the</w:t>
                              </w:r>
                              <w:r>
                                <w:rPr>
                                  <w:spacing w:val="38"/>
                                </w:rPr>
                                <w:t xml:space="preserve"> </w:t>
                              </w:r>
                              <w:r>
                                <w:t>stronge</w:t>
                              </w:r>
                            </w:p>
                            <w:p w14:paraId="422C1529" w14:textId="77777777" w:rsidR="00AB4679" w:rsidRDefault="00AB4679" w:rsidP="00AB4679">
                              <w:pPr>
                                <w:pStyle w:val="BodyText"/>
                                <w:kinsoku w:val="0"/>
                                <w:overflowPunct w:val="0"/>
                                <w:spacing w:line="225" w:lineRule="exact"/>
                                <w:rPr>
                                  <w:w w:val="105"/>
                                </w:rPr>
                              </w:pPr>
                              <w:r>
                                <w:rPr>
                                  <w:w w:val="105"/>
                                </w:rPr>
                                <w:t>po</w:t>
                              </w:r>
                            </w:p>
                          </w:txbxContent>
                        </wps:txbx>
                        <wps:bodyPr rot="0" vert="horz" wrap="square" lIns="0" tIns="0" rIns="0" bIns="0" anchor="t" anchorCtr="0" upright="1">
                          <a:noAutofit/>
                        </wps:bodyPr>
                      </wps:wsp>
                      <wps:wsp>
                        <wps:cNvPr id="30" name="Text Box 29"/>
                        <wps:cNvSpPr txBox="1">
                          <a:spLocks noChangeArrowheads="1"/>
                        </wps:cNvSpPr>
                        <wps:spPr bwMode="auto">
                          <a:xfrm>
                            <a:off x="6811" y="4952"/>
                            <a:ext cx="3273"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14F0" w14:textId="77777777" w:rsidR="00AB4679" w:rsidRDefault="00AB4679" w:rsidP="00AB4679">
                              <w:pPr>
                                <w:pStyle w:val="BodyText"/>
                                <w:kinsoku w:val="0"/>
                                <w:overflowPunct w:val="0"/>
                                <w:spacing w:before="28" w:line="225" w:lineRule="exact"/>
                                <w:ind w:right="17"/>
                                <w:jc w:val="center"/>
                              </w:pPr>
                              <w:r>
                                <w:t>about</w:t>
                              </w:r>
                              <w:r>
                                <w:rPr>
                                  <w:spacing w:val="50"/>
                                </w:rPr>
                                <w:t xml:space="preserve"> </w:t>
                              </w:r>
                              <w:r>
                                <w:t>our</w:t>
                              </w:r>
                              <w:r>
                                <w:rPr>
                                  <w:spacing w:val="51"/>
                                </w:rPr>
                                <w:t xml:space="preserve"> </w:t>
                              </w:r>
                              <w:r>
                                <w:t>constitutional</w:t>
                              </w:r>
                              <w:r>
                                <w:rPr>
                                  <w:spacing w:val="51"/>
                                </w:rPr>
                                <w:t xml:space="preserve"> </w:t>
                              </w:r>
                              <w:r>
                                <w:t>future,</w:t>
                              </w:r>
                            </w:p>
                            <w:p w14:paraId="71EC3B50" w14:textId="77777777" w:rsidR="00AB4679" w:rsidRDefault="00AB4679" w:rsidP="00AB4679">
                              <w:pPr>
                                <w:pStyle w:val="BodyText"/>
                                <w:tabs>
                                  <w:tab w:val="left" w:pos="3090"/>
                                </w:tabs>
                                <w:kinsoku w:val="0"/>
                                <w:overflowPunct w:val="0"/>
                                <w:spacing w:line="225" w:lineRule="exact"/>
                                <w:ind w:right="18"/>
                                <w:jc w:val="center"/>
                              </w:pPr>
                              <w:r>
                                <w:t>a</w:t>
                              </w:r>
                              <w:r>
                                <w:tab/>
                                <w:t>st</w:t>
                              </w:r>
                            </w:p>
                          </w:txbxContent>
                        </wps:txbx>
                        <wps:bodyPr rot="0" vert="horz" wrap="square" lIns="0" tIns="0" rIns="0" bIns="0" anchor="t" anchorCtr="0" upright="1">
                          <a:noAutofit/>
                        </wps:bodyPr>
                      </wps:wsp>
                      <wps:wsp>
                        <wps:cNvPr id="31" name="Text Box 30"/>
                        <wps:cNvSpPr txBox="1">
                          <a:spLocks noChangeArrowheads="1"/>
                        </wps:cNvSpPr>
                        <wps:spPr bwMode="auto">
                          <a:xfrm>
                            <a:off x="6888" y="5392"/>
                            <a:ext cx="3321"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35852" w14:textId="77777777" w:rsidR="00AB4679" w:rsidRDefault="00AB4679" w:rsidP="00AB4679">
                              <w:pPr>
                                <w:pStyle w:val="BodyText"/>
                                <w:kinsoku w:val="0"/>
                                <w:overflowPunct w:val="0"/>
                                <w:spacing w:before="28"/>
                              </w:pPr>
                              <w:r>
                                <w:t>ssible</w:t>
                              </w:r>
                              <w:r>
                                <w:rPr>
                                  <w:spacing w:val="38"/>
                                </w:rPr>
                                <w:t xml:space="preserve"> </w:t>
                              </w:r>
                              <w:r>
                                <w:t>presence</w:t>
                              </w:r>
                              <w:r>
                                <w:rPr>
                                  <w:spacing w:val="39"/>
                                </w:rPr>
                                <w:t xml:space="preserve"> </w:t>
                              </w:r>
                              <w:r>
                                <w:t>on</w:t>
                              </w:r>
                              <w:r>
                                <w:rPr>
                                  <w:spacing w:val="38"/>
                                </w:rPr>
                                <w:t xml:space="preserve"> </w:t>
                              </w:r>
                              <w:r>
                                <w:t>the</w:t>
                              </w:r>
                              <w:r>
                                <w:rPr>
                                  <w:spacing w:val="39"/>
                                </w:rPr>
                                <w:t xml:space="preserve"> </w:t>
                              </w:r>
                              <w:r>
                                <w:t>world</w:t>
                              </w:r>
                              <w:r>
                                <w:rPr>
                                  <w:spacing w:val="39"/>
                                </w:rPr>
                                <w:t xml:space="preserve"> </w:t>
                              </w:r>
                              <w:r>
                                <w:t>stage</w:t>
                              </w:r>
                            </w:p>
                          </w:txbxContent>
                        </wps:txbx>
                        <wps:bodyPr rot="0" vert="horz" wrap="square" lIns="0" tIns="0" rIns="0" bIns="0" anchor="t" anchorCtr="0" upright="1">
                          <a:noAutofit/>
                        </wps:bodyPr>
                      </wps:wsp>
                      <wps:wsp>
                        <wps:cNvPr id="32" name="Text Box 31"/>
                        <wps:cNvSpPr txBox="1">
                          <a:spLocks noChangeArrowheads="1"/>
                        </wps:cNvSpPr>
                        <wps:spPr bwMode="auto">
                          <a:xfrm>
                            <a:off x="10185" y="5392"/>
                            <a:ext cx="6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43A45" w14:textId="77777777" w:rsidR="00AB4679" w:rsidRDefault="00AB4679" w:rsidP="00AB4679">
                              <w:pPr>
                                <w:pStyle w:val="BodyText"/>
                                <w:kinsoku w:val="0"/>
                                <w:overflowPunct w:val="0"/>
                                <w:spacing w:before="28"/>
                                <w:rPr>
                                  <w:w w:val="82"/>
                                </w:rPr>
                              </w:pPr>
                              <w:r>
                                <w:rPr>
                                  <w:w w:val="82"/>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634E89" id="Group 1" o:spid="_x0000_s1026" style="position:absolute;margin-left:59.8pt;margin-top:14.55pt;width:475.7pt;height:269.05pt;z-index:251659264;mso-wrap-distance-left:0;mso-wrap-distance-right:0;mso-position-horizontal-relative:page" coordorigin="1196,291" coordsize="9514,5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" o:allowincell="f">
                <v:shape id="Freeform 3" o:spid="_x0000_s1027" style="position:absolute;left:5952;top:291;width:1;height:5292;visibility:visible;mso-wrap-style:square;v-text-anchor:top" coordsize="1,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" path="m,l,5291e" filled="f" strokecolor="#c20e19" strokeweight="1pt">
                  <v:path arrowok="t" o:connecttype="custom" o:connectlocs="0,0;0,5291" o:connectangles="0,0"/>
                </v:shape>
                <v:shape id="Freeform 4" o:spid="_x0000_s1028" style="position:absolute;left:1196;top:1209;width:9514;height:1;visibility:visible;mso-wrap-style:square;v-text-anchor:top" coordsize="9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" path="m,l9513,e" filled="f" strokecolor="#c20e19" strokeweight="1pt">
                  <v:path arrowok="t" o:connecttype="custom" o:connectlocs="0,0;9513,0" o:connectangles="0,0"/>
                </v:shape>
                <v:shape id="Freeform 5" o:spid="_x0000_s1029" style="position:absolute;left:1196;top:2121;width:9514;height:1;visibility:visible;mso-wrap-style:square;v-text-anchor:top" coordsize="9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" path="m,l9513,e" filled="f" strokecolor="#c20e19" strokeweight="1pt">
                  <v:path arrowok="t" o:connecttype="custom" o:connectlocs="0,0;9513,0" o:connectangles="0,0"/>
                </v:shape>
                <v:shape id="Freeform 6" o:spid="_x0000_s1030" style="position:absolute;left:1196;top:3354;width:9514;height:1;visibility:visible;mso-wrap-style:square;v-text-anchor:top" coordsize="9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" path="m,l9513,e" filled="f" strokecolor="#c20e19" strokeweight="1pt">
                  <v:path arrowok="t" o:connecttype="custom" o:connectlocs="0,0;9513,0" o:connectangles="0,0"/>
                </v:shape>
                <v:shape id="Freeform 7" o:spid="_x0000_s1031" style="position:absolute;left:1196;top:4535;width:9514;height:1;visibility:visible;mso-wrap-style:square;v-text-anchor:top" coordsize="95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" path="m,l9513,e" filled="f" strokecolor="#c20e19" strokeweight="1pt">
                  <v:path arrowok="t" o:connecttype="custom" o:connectlocs="0,0;9513,0" o:connectangles="0,0"/>
                </v:shape>
                <v:shape id="Freeform 8" o:spid="_x0000_s1032" style="position:absolute;left:5719;top:976;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" path="m233,l159,11,95,45,45,95,11,159,,233r11,74l45,371r50,51l159,455r74,12l307,455r64,-33l422,371r33,-64l467,233,455,159,422,95,371,45,307,11,233,xe" stroked="f">
                  <v:path arrowok="t" o:connecttype="custom" o:connectlocs="233,0;159,11;95,45;45,95;11,159;0,233;11,307;45,371;95,422;159,455;233,467;307,455;371,422;422,371;455,307;467,233;455,159;422,95;371,45;307,11;233,0" o:connectangles="0,0,0,0,0,0,0,0,0,0,0,0,0,0,0,0,0,0,0,0,0"/>
                </v:shape>
                <v:shape id="Freeform 9" o:spid="_x0000_s1033" style="position:absolute;left:5719;top:976;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" path="m467,233r-12,74l422,371r-51,51l307,455r-74,12l159,455,95,422,45,371,11,307,,233r,l11,159,45,95,95,45,159,11,233,r74,11l371,45r51,50l455,159r12,74l467,233xe" filled="f" strokecolor="#bc101a" strokeweight="1pt">
                  <v:path arrowok="t" o:connecttype="custom" o:connectlocs="467,233;455,307;422,371;371,422;307,455;233,467;159,455;95,422;45,371;11,307;0,233;0,233;11,159;45,95;95,45;159,11;233,0;307,11;371,45;422,95;455,159;467,233;467,233" o:connectangles="0,0,0,0,0,0,0,0,0,0,0,0,0,0,0,0,0,0,0,0,0,0,0"/>
                </v:shape>
                <v:shape id="Freeform 10" o:spid="_x0000_s1034" style="position:absolute;left:5719;top:1897;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" path="m233,l159,11,95,45,45,95,11,159,,233r11,74l45,371r50,51l159,455r74,12l307,455r64,-33l422,371r33,-64l467,233,455,159,422,95,371,45,307,11,233,xe" stroked="f">
                  <v:path arrowok="t" o:connecttype="custom" o:connectlocs="233,0;159,11;95,45;45,95;11,159;0,233;11,307;45,371;95,422;159,455;233,467;307,455;371,422;422,371;455,307;467,233;455,159;422,95;371,45;307,11;233,0" o:connectangles="0,0,0,0,0,0,0,0,0,0,0,0,0,0,0,0,0,0,0,0,0"/>
                </v:shape>
                <v:shape id="Freeform 11" o:spid="_x0000_s1035" style="position:absolute;left:5719;top:1897;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" path="m467,233r-12,74l422,371r-51,51l307,455r-74,12l159,455,95,422,45,371,11,307,,233r,l11,159,45,95,95,45,159,11,233,r74,11l371,45r51,50l455,159r12,74l467,233xe" filled="f" strokecolor="#bc101a" strokeweight="1pt">
                  <v:path arrowok="t" o:connecttype="custom" o:connectlocs="467,233;455,307;422,371;371,422;307,455;233,467;159,455;95,422;45,371;11,307;0,233;0,233;11,159;45,95;95,45;159,11;233,0;307,11;371,45;422,95;455,159;467,233;467,233" o:connectangles="0,0,0,0,0,0,0,0,0,0,0,0,0,0,0,0,0,0,0,0,0,0,0"/>
                </v:shape>
                <v:shape id="Freeform 12" o:spid="_x0000_s1036" style="position:absolute;left:5719;top:3131;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" path="m233,l159,11,95,45,45,95,11,159,,233r11,74l45,371r50,51l159,455r74,12l307,455r64,-33l422,371r33,-64l467,233,455,159,422,95,371,45,307,11,233,xe" stroked="f">
                  <v:path arrowok="t" o:connecttype="custom" o:connectlocs="233,0;159,11;95,45;45,95;11,159;0,233;11,307;45,371;95,422;159,455;233,467;307,455;371,422;422,371;455,307;467,233;455,159;422,95;371,45;307,11;233,0" o:connectangles="0,0,0,0,0,0,0,0,0,0,0,0,0,0,0,0,0,0,0,0,0"/>
                </v:shape>
                <v:shape id="Freeform 13" o:spid="_x0000_s1037" style="position:absolute;left:5719;top:3131;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" path="m467,233r-12,74l422,371r-51,51l307,455r-74,12l159,455,95,422,45,371,11,307,,233r,l11,159,45,95,95,45,159,11,233,r74,11l371,45r51,50l455,159r12,74l467,233xe" filled="f" strokecolor="#bc101a" strokeweight="1pt">
                  <v:path arrowok="t" o:connecttype="custom" o:connectlocs="467,233;455,307;422,371;371,422;307,455;233,467;159,455;95,422;45,371;11,307;0,233;0,233;11,159;45,95;95,45;159,11;233,0;307,11;371,45;422,95;455,159;467,233;467,233" o:connectangles="0,0,0,0,0,0,0,0,0,0,0,0,0,0,0,0,0,0,0,0,0,0,0"/>
                </v:shape>
                <v:shape id="Freeform 14" o:spid="_x0000_s1038" style="position:absolute;left:5719;top:4312;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" path="m233,l159,11,95,45,45,95,11,159,,233r11,74l45,371r50,51l159,455r74,12l307,455r64,-33l422,371r33,-64l467,233,455,159,422,95,371,45,307,11,233,xe" stroked="f">
                  <v:path arrowok="t" o:connecttype="custom" o:connectlocs="233,0;159,11;95,45;45,95;11,159;0,233;11,307;45,371;95,422;159,455;233,467;307,455;371,422;422,371;455,307;467,233;455,159;422,95;371,45;307,11;233,0" o:connectangles="0,0,0,0,0,0,0,0,0,0,0,0,0,0,0,0,0,0,0,0,0"/>
                </v:shape>
                <v:shape id="Freeform 15" o:spid="_x0000_s1039" style="position:absolute;left:5719;top:4312;width:468;height:468;visibility:visible;mso-wrap-style:square;v-text-anchor:top" coordsize="46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" path="m467,233r-12,74l422,371r-51,51l307,455r-74,12l159,455,95,422,45,371,11,307,,233r,l11,159,45,95,95,45,159,11,233,r74,11l371,45r51,50l455,159r12,74l467,233xe" filled="f" strokecolor="#bc101a" strokeweight="1pt">
                  <v:path arrowok="t" o:connecttype="custom" o:connectlocs="467,233;455,307;422,371;371,422;307,455;233,467;159,455;95,422;45,371;11,307;0,233;0,233;11,159;45,95;95,45;159,11;233,0;307,11;371,45;422,95;455,159;467,233;467,233" o:connectangles="0,0,0,0,0,0,0,0,0,0,0,0,0,0,0,0,0,0,0,0,0,0,0"/>
                </v:shape>
                <v:shapetype id="_x0000_t202" coordsize="21600,21600" o:spt="202" path="m,l,21600r21600,l21600,xe">
                  <v:stroke joinstyle="miter"/>
                  <v:path gradientshapeok="t" o:connecttype="rect"/>
                </v:shapetype>
                <v:shape id="Text Box 16" o:spid="_x0000_s1040" type="#_x0000_t202" style="position:absolute;left:1847;top:475;width:323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FC887F4" w14:textId="77777777" w:rsidR="00AB4679" w:rsidRDefault="00AB4679" w:rsidP="00AB4679">
                        <w:pPr>
                          <w:pStyle w:val="BodyText"/>
                          <w:kinsoku w:val="0"/>
                          <w:overflowPunct w:val="0"/>
                          <w:spacing w:before="35" w:line="230" w:lineRule="auto"/>
                          <w:ind w:left="518" w:hanging="519"/>
                        </w:pPr>
                        <w:r>
                          <w:t>Provide</w:t>
                        </w:r>
                        <w:r>
                          <w:rPr>
                            <w:spacing w:val="1"/>
                          </w:rPr>
                          <w:t xml:space="preserve"> </w:t>
                        </w:r>
                        <w:r>
                          <w:t>effective,</w:t>
                        </w:r>
                        <w:r>
                          <w:rPr>
                            <w:spacing w:val="1"/>
                          </w:rPr>
                          <w:t xml:space="preserve"> </w:t>
                        </w:r>
                        <w:r>
                          <w:t>high</w:t>
                        </w:r>
                        <w:r>
                          <w:rPr>
                            <w:spacing w:val="1"/>
                          </w:rPr>
                          <w:t xml:space="preserve"> </w:t>
                        </w:r>
                        <w:r>
                          <w:t>quality</w:t>
                        </w:r>
                        <w:r>
                          <w:rPr>
                            <w:spacing w:val="1"/>
                          </w:rPr>
                          <w:t xml:space="preserve"> </w:t>
                        </w:r>
                        <w:r>
                          <w:t>and</w:t>
                        </w:r>
                        <w:r>
                          <w:rPr>
                            <w:spacing w:val="-53"/>
                          </w:rPr>
                          <w:t xml:space="preserve"> </w:t>
                        </w:r>
                        <w:r>
                          <w:t>sustainable</w:t>
                        </w:r>
                        <w:r>
                          <w:rPr>
                            <w:spacing w:val="19"/>
                          </w:rPr>
                          <w:t xml:space="preserve"> </w:t>
                        </w:r>
                        <w:r>
                          <w:t>healthcare.</w:t>
                        </w:r>
                      </w:p>
                    </w:txbxContent>
                  </v:textbox>
                </v:shape>
                <v:shape id="Text Box 17" o:spid="_x0000_s1041" type="#_x0000_t202" style="position:absolute;left:6487;top:345;width:3954;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C6FD00B" w14:textId="77777777" w:rsidR="00AB4679" w:rsidRDefault="00AB4679" w:rsidP="00AB4679">
                        <w:pPr>
                          <w:pStyle w:val="BodyText"/>
                          <w:kinsoku w:val="0"/>
                          <w:overflowPunct w:val="0"/>
                          <w:spacing w:before="28" w:line="225" w:lineRule="exact"/>
                          <w:ind w:right="17"/>
                          <w:jc w:val="center"/>
                        </w:pPr>
                        <w:r>
                          <w:t>Continue</w:t>
                        </w:r>
                        <w:r>
                          <w:rPr>
                            <w:spacing w:val="44"/>
                          </w:rPr>
                          <w:t xml:space="preserve"> </w:t>
                        </w:r>
                        <w:r>
                          <w:t>our</w:t>
                        </w:r>
                        <w:r>
                          <w:rPr>
                            <w:spacing w:val="44"/>
                          </w:rPr>
                          <w:t xml:space="preserve"> </w:t>
                        </w:r>
                        <w:r>
                          <w:t>long-term</w:t>
                        </w:r>
                        <w:r>
                          <w:rPr>
                            <w:spacing w:val="44"/>
                          </w:rPr>
                          <w:t xml:space="preserve"> </w:t>
                        </w:r>
                        <w:r>
                          <w:t>programme</w:t>
                        </w:r>
                        <w:r>
                          <w:rPr>
                            <w:spacing w:val="44"/>
                          </w:rPr>
                          <w:t xml:space="preserve"> </w:t>
                        </w:r>
                        <w:r>
                          <w:t>of</w:t>
                        </w:r>
                      </w:p>
                      <w:p w14:paraId="488D3081" w14:textId="77777777" w:rsidR="00AB4679" w:rsidRDefault="00AB4679" w:rsidP="00AB4679">
                        <w:pPr>
                          <w:pStyle w:val="BodyText"/>
                          <w:tabs>
                            <w:tab w:val="left" w:pos="3775"/>
                          </w:tabs>
                          <w:kinsoku w:val="0"/>
                          <w:overflowPunct w:val="0"/>
                          <w:spacing w:line="225" w:lineRule="exact"/>
                          <w:ind w:right="18"/>
                          <w:jc w:val="center"/>
                          <w:rPr>
                            <w:spacing w:val="-1"/>
                          </w:rPr>
                        </w:pPr>
                        <w:r>
                          <w:t>e</w:t>
                        </w:r>
                        <w:r>
                          <w:tab/>
                        </w:r>
                        <w:r>
                          <w:rPr>
                            <w:spacing w:val="-1"/>
                          </w:rPr>
                          <w:t>al</w:t>
                        </w:r>
                      </w:p>
                    </w:txbxContent>
                  </v:textbox>
                </v:shape>
                <v:shape id="Text Box 18" o:spid="_x0000_s1042" type="#_x0000_t202" style="position:absolute;left:6607;top:565;width:3677;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FDD523A" w14:textId="4D885000" w:rsidR="00AB4679" w:rsidRDefault="00AB4679" w:rsidP="00AB4679">
                        <w:pPr>
                          <w:pStyle w:val="BodyText"/>
                          <w:kinsoku w:val="0"/>
                          <w:overflowPunct w:val="0"/>
                          <w:spacing w:before="28"/>
                        </w:pPr>
                        <w:r>
                          <w:t>ducation</w:t>
                        </w:r>
                        <w:r>
                          <w:rPr>
                            <w:spacing w:val="48"/>
                          </w:rPr>
                          <w:t xml:space="preserve"> </w:t>
                        </w:r>
                        <w:r>
                          <w:t>reform,</w:t>
                        </w:r>
                        <w:r>
                          <w:rPr>
                            <w:spacing w:val="48"/>
                          </w:rPr>
                          <w:t xml:space="preserve"> </w:t>
                        </w:r>
                        <w:r>
                          <w:t>and</w:t>
                        </w:r>
                        <w:r>
                          <w:rPr>
                            <w:spacing w:val="48"/>
                          </w:rPr>
                          <w:t xml:space="preserve"> </w:t>
                        </w:r>
                        <w:r>
                          <w:t>ensure</w:t>
                        </w:r>
                        <w:r>
                          <w:rPr>
                            <w:spacing w:val="48"/>
                          </w:rPr>
                          <w:t xml:space="preserve"> </w:t>
                        </w:r>
                        <w:r w:rsidR="00073FB1">
                          <w:t>education.</w:t>
                        </w:r>
                      </w:p>
                    </w:txbxContent>
                  </v:textbox>
                </v:shape>
                <v:shape id="Text Box 19" o:spid="_x0000_s1043" type="#_x0000_t202" style="position:absolute;left:6635;top:785;width:365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5C8F0329" w14:textId="77777777" w:rsidR="00AB4679" w:rsidRDefault="00AB4679" w:rsidP="00AB4679">
                        <w:pPr>
                          <w:pStyle w:val="BodyText"/>
                          <w:kinsoku w:val="0"/>
                          <w:overflowPunct w:val="0"/>
                          <w:spacing w:before="28"/>
                        </w:pPr>
                        <w:r>
                          <w:t>inequalities</w:t>
                        </w:r>
                        <w:r>
                          <w:rPr>
                            <w:spacing w:val="43"/>
                          </w:rPr>
                          <w:t xml:space="preserve"> </w:t>
                        </w:r>
                        <w:r>
                          <w:t>narrow</w:t>
                        </w:r>
                        <w:r>
                          <w:rPr>
                            <w:spacing w:val="44"/>
                          </w:rPr>
                          <w:t xml:space="preserve"> </w:t>
                        </w:r>
                        <w:r>
                          <w:t>and</w:t>
                        </w:r>
                        <w:r>
                          <w:rPr>
                            <w:spacing w:val="44"/>
                          </w:rPr>
                          <w:t xml:space="preserve"> </w:t>
                        </w:r>
                        <w:r>
                          <w:t>standards</w:t>
                        </w:r>
                        <w:r>
                          <w:rPr>
                            <w:spacing w:val="44"/>
                          </w:rPr>
                          <w:t xml:space="preserve"> </w:t>
                        </w:r>
                        <w:r>
                          <w:t>rise.</w:t>
                        </w:r>
                      </w:p>
                    </w:txbxContent>
                  </v:textbox>
                </v:shape>
                <v:shape id="Text Box 20" o:spid="_x0000_s1044" type="#_x0000_t202" style="position:absolute;left:1896;top:1396;width:3137;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34907B1" w14:textId="77777777" w:rsidR="00AB4679" w:rsidRDefault="00AB4679" w:rsidP="00AB4679">
                        <w:pPr>
                          <w:pStyle w:val="BodyText"/>
                          <w:kinsoku w:val="0"/>
                          <w:overflowPunct w:val="0"/>
                          <w:spacing w:before="35" w:line="230" w:lineRule="auto"/>
                          <w:ind w:left="102" w:hanging="103"/>
                        </w:pPr>
                        <w:r>
                          <w:t>Protect,</w:t>
                        </w:r>
                        <w:r>
                          <w:rPr>
                            <w:spacing w:val="47"/>
                          </w:rPr>
                          <w:t xml:space="preserve"> </w:t>
                        </w:r>
                        <w:r>
                          <w:t>re-build</w:t>
                        </w:r>
                        <w:r>
                          <w:rPr>
                            <w:spacing w:val="48"/>
                          </w:rPr>
                          <w:t xml:space="preserve"> </w:t>
                        </w:r>
                        <w:r>
                          <w:t>and</w:t>
                        </w:r>
                        <w:r>
                          <w:rPr>
                            <w:spacing w:val="47"/>
                          </w:rPr>
                          <w:t xml:space="preserve"> </w:t>
                        </w:r>
                        <w:r>
                          <w:t>develop</w:t>
                        </w:r>
                        <w:r>
                          <w:rPr>
                            <w:spacing w:val="48"/>
                          </w:rPr>
                          <w:t xml:space="preserve"> </w:t>
                        </w:r>
                        <w:r>
                          <w:t>our</w:t>
                        </w:r>
                        <w:r>
                          <w:rPr>
                            <w:spacing w:val="-53"/>
                          </w:rPr>
                          <w:t xml:space="preserve"> </w:t>
                        </w:r>
                        <w:r>
                          <w:t>services</w:t>
                        </w:r>
                        <w:r>
                          <w:rPr>
                            <w:spacing w:val="42"/>
                          </w:rPr>
                          <w:t xml:space="preserve"> </w:t>
                        </w:r>
                        <w:r>
                          <w:t>for</w:t>
                        </w:r>
                        <w:r>
                          <w:rPr>
                            <w:spacing w:val="42"/>
                          </w:rPr>
                          <w:t xml:space="preserve"> </w:t>
                        </w:r>
                        <w:r>
                          <w:t>vulnerable</w:t>
                        </w:r>
                        <w:r>
                          <w:rPr>
                            <w:spacing w:val="42"/>
                          </w:rPr>
                          <w:t xml:space="preserve"> </w:t>
                        </w:r>
                        <w:r>
                          <w:t>people.</w:t>
                        </w:r>
                      </w:p>
                    </w:txbxContent>
                  </v:textbox>
                </v:shape>
                <v:shape id="Text Box 21" o:spid="_x0000_s1045" type="#_x0000_t202" style="position:absolute;left:6477;top:1396;width:3942;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4627AC83" w14:textId="77777777" w:rsidR="00AB4679" w:rsidRDefault="00AB4679" w:rsidP="00AB4679">
                        <w:pPr>
                          <w:pStyle w:val="BodyText"/>
                          <w:kinsoku w:val="0"/>
                          <w:overflowPunct w:val="0"/>
                          <w:spacing w:before="35" w:line="230" w:lineRule="auto"/>
                          <w:ind w:left="671" w:hanging="672"/>
                        </w:pPr>
                        <w:r>
                          <w:t>Celebrate</w:t>
                        </w:r>
                        <w:r>
                          <w:rPr>
                            <w:spacing w:val="45"/>
                          </w:rPr>
                          <w:t xml:space="preserve"> </w:t>
                        </w:r>
                        <w:r>
                          <w:t>diversity</w:t>
                        </w:r>
                        <w:r>
                          <w:rPr>
                            <w:spacing w:val="46"/>
                          </w:rPr>
                          <w:t xml:space="preserve"> </w:t>
                        </w:r>
                        <w:r>
                          <w:t>and</w:t>
                        </w:r>
                        <w:r>
                          <w:rPr>
                            <w:spacing w:val="46"/>
                          </w:rPr>
                          <w:t xml:space="preserve"> </w:t>
                        </w:r>
                        <w:r>
                          <w:t>move</w:t>
                        </w:r>
                        <w:r>
                          <w:rPr>
                            <w:spacing w:val="46"/>
                          </w:rPr>
                          <w:t xml:space="preserve"> </w:t>
                        </w:r>
                        <w:r>
                          <w:t>to</w:t>
                        </w:r>
                        <w:r>
                          <w:rPr>
                            <w:spacing w:val="46"/>
                          </w:rPr>
                          <w:t xml:space="preserve"> </w:t>
                        </w:r>
                        <w:r>
                          <w:t>eliminate</w:t>
                        </w:r>
                        <w:r>
                          <w:rPr>
                            <w:spacing w:val="-53"/>
                          </w:rPr>
                          <w:t xml:space="preserve"> </w:t>
                        </w:r>
                        <w:r>
                          <w:t>inequality</w:t>
                        </w:r>
                        <w:r>
                          <w:rPr>
                            <w:spacing w:val="16"/>
                          </w:rPr>
                          <w:t xml:space="preserve"> </w:t>
                        </w:r>
                        <w:r>
                          <w:t>in</w:t>
                        </w:r>
                        <w:r>
                          <w:rPr>
                            <w:spacing w:val="16"/>
                          </w:rPr>
                          <w:t xml:space="preserve"> </w:t>
                        </w:r>
                        <w:r>
                          <w:t>all</w:t>
                        </w:r>
                        <w:r>
                          <w:rPr>
                            <w:spacing w:val="16"/>
                          </w:rPr>
                          <w:t xml:space="preserve"> </w:t>
                        </w:r>
                        <w:r>
                          <w:t>of</w:t>
                        </w:r>
                        <w:r>
                          <w:rPr>
                            <w:spacing w:val="16"/>
                          </w:rPr>
                          <w:t xml:space="preserve"> </w:t>
                        </w:r>
                        <w:r>
                          <w:t>its</w:t>
                        </w:r>
                        <w:r>
                          <w:rPr>
                            <w:spacing w:val="16"/>
                          </w:rPr>
                          <w:t xml:space="preserve"> </w:t>
                        </w:r>
                        <w:r>
                          <w:t>forms.</w:t>
                        </w:r>
                      </w:p>
                    </w:txbxContent>
                  </v:textbox>
                </v:shape>
                <v:shape id="Text Box 22" o:spid="_x0000_s1046" type="#_x0000_t202" style="position:absolute;left:1375;top:2317;width:4178;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B2CF9D" w14:textId="77777777" w:rsidR="00AB4679" w:rsidRDefault="00AB4679" w:rsidP="00AB4679">
                        <w:pPr>
                          <w:pStyle w:val="BodyText"/>
                          <w:kinsoku w:val="0"/>
                          <w:overflowPunct w:val="0"/>
                          <w:spacing w:before="35" w:line="230" w:lineRule="auto"/>
                          <w:ind w:left="-1" w:right="18"/>
                          <w:jc w:val="center"/>
                        </w:pPr>
                        <w:r>
                          <w:t>Build</w:t>
                        </w:r>
                        <w:r>
                          <w:rPr>
                            <w:spacing w:val="55"/>
                          </w:rPr>
                          <w:t xml:space="preserve"> </w:t>
                        </w:r>
                        <w:r>
                          <w:t>an</w:t>
                        </w:r>
                        <w:r>
                          <w:rPr>
                            <w:spacing w:val="56"/>
                          </w:rPr>
                          <w:t xml:space="preserve"> </w:t>
                        </w:r>
                        <w:r>
                          <w:t>economy</w:t>
                        </w:r>
                        <w:r>
                          <w:rPr>
                            <w:spacing w:val="55"/>
                          </w:rPr>
                          <w:t xml:space="preserve"> </w:t>
                        </w:r>
                        <w:r>
                          <w:t>based</w:t>
                        </w:r>
                        <w:r>
                          <w:rPr>
                            <w:spacing w:val="56"/>
                          </w:rPr>
                          <w:t xml:space="preserve"> </w:t>
                        </w:r>
                        <w:r>
                          <w:t>on</w:t>
                        </w:r>
                        <w:r>
                          <w:rPr>
                            <w:spacing w:val="55"/>
                          </w:rPr>
                          <w:t xml:space="preserve"> </w:t>
                        </w:r>
                        <w:r>
                          <w:t>the</w:t>
                        </w:r>
                        <w:r>
                          <w:rPr>
                            <w:spacing w:val="56"/>
                          </w:rPr>
                          <w:t xml:space="preserve"> </w:t>
                        </w:r>
                        <w:r>
                          <w:t>principles</w:t>
                        </w:r>
                        <w:r>
                          <w:rPr>
                            <w:spacing w:val="1"/>
                          </w:rPr>
                          <w:t xml:space="preserve"> </w:t>
                        </w:r>
                        <w:r>
                          <w:t>of</w:t>
                        </w:r>
                        <w:r>
                          <w:rPr>
                            <w:spacing w:val="43"/>
                          </w:rPr>
                          <w:t xml:space="preserve"> </w:t>
                        </w:r>
                        <w:r>
                          <w:t>fair</w:t>
                        </w:r>
                        <w:r>
                          <w:rPr>
                            <w:spacing w:val="43"/>
                          </w:rPr>
                          <w:t xml:space="preserve"> </w:t>
                        </w:r>
                        <w:r>
                          <w:t>work,</w:t>
                        </w:r>
                        <w:r>
                          <w:rPr>
                            <w:spacing w:val="44"/>
                          </w:rPr>
                          <w:t xml:space="preserve"> </w:t>
                        </w:r>
                        <w:r>
                          <w:t>sustainability</w:t>
                        </w:r>
                        <w:r>
                          <w:rPr>
                            <w:spacing w:val="43"/>
                          </w:rPr>
                          <w:t xml:space="preserve"> </w:t>
                        </w:r>
                        <w:r>
                          <w:t>and</w:t>
                        </w:r>
                        <w:r>
                          <w:rPr>
                            <w:spacing w:val="43"/>
                          </w:rPr>
                          <w:t xml:space="preserve"> </w:t>
                        </w:r>
                        <w:r>
                          <w:t>the</w:t>
                        </w:r>
                        <w:r>
                          <w:rPr>
                            <w:spacing w:val="44"/>
                          </w:rPr>
                          <w:t xml:space="preserve"> </w:t>
                        </w:r>
                        <w:r>
                          <w:t>industries</w:t>
                        </w:r>
                        <w:r>
                          <w:rPr>
                            <w:spacing w:val="-53"/>
                          </w:rPr>
                          <w:t xml:space="preserve"> </w:t>
                        </w:r>
                        <w:r>
                          <w:t>and</w:t>
                        </w:r>
                        <w:r>
                          <w:rPr>
                            <w:spacing w:val="11"/>
                          </w:rPr>
                          <w:t xml:space="preserve"> </w:t>
                        </w:r>
                        <w:r>
                          <w:t>services</w:t>
                        </w:r>
                        <w:r>
                          <w:rPr>
                            <w:spacing w:val="12"/>
                          </w:rPr>
                          <w:t xml:space="preserve"> </w:t>
                        </w:r>
                        <w:r>
                          <w:t>of</w:t>
                        </w:r>
                        <w:r>
                          <w:rPr>
                            <w:spacing w:val="11"/>
                          </w:rPr>
                          <w:t xml:space="preserve"> </w:t>
                        </w:r>
                        <w:r>
                          <w:t>the</w:t>
                        </w:r>
                        <w:r>
                          <w:rPr>
                            <w:spacing w:val="12"/>
                          </w:rPr>
                          <w:t xml:space="preserve"> </w:t>
                        </w:r>
                        <w:r>
                          <w:t>future.</w:t>
                        </w:r>
                      </w:p>
                    </w:txbxContent>
                  </v:textbox>
                </v:shape>
                <v:shape id="Text Box 23" o:spid="_x0000_s1047" type="#_x0000_t202" style="position:absolute;left:6584;top:2317;width:3727;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2C6615E0" w14:textId="77777777" w:rsidR="00AB4679" w:rsidRDefault="00AB4679" w:rsidP="00AB4679">
                        <w:pPr>
                          <w:pStyle w:val="BodyText"/>
                          <w:kinsoku w:val="0"/>
                          <w:overflowPunct w:val="0"/>
                          <w:spacing w:before="35" w:line="230" w:lineRule="auto"/>
                          <w:ind w:right="18" w:hanging="1"/>
                          <w:jc w:val="center"/>
                        </w:pPr>
                        <w:r>
                          <w:t>Push</w:t>
                        </w:r>
                        <w:r>
                          <w:rPr>
                            <w:spacing w:val="27"/>
                          </w:rPr>
                          <w:t xml:space="preserve"> </w:t>
                        </w:r>
                        <w:r>
                          <w:t>towards</w:t>
                        </w:r>
                        <w:r>
                          <w:rPr>
                            <w:spacing w:val="28"/>
                          </w:rPr>
                          <w:t xml:space="preserve"> </w:t>
                        </w:r>
                        <w:r>
                          <w:t>a</w:t>
                        </w:r>
                        <w:r>
                          <w:rPr>
                            <w:spacing w:val="27"/>
                          </w:rPr>
                          <w:t xml:space="preserve"> </w:t>
                        </w:r>
                        <w:r>
                          <w:t>million</w:t>
                        </w:r>
                        <w:r>
                          <w:rPr>
                            <w:spacing w:val="28"/>
                          </w:rPr>
                          <w:t xml:space="preserve"> </w:t>
                        </w:r>
                        <w:r>
                          <w:t>Welsh</w:t>
                        </w:r>
                        <w:r>
                          <w:rPr>
                            <w:spacing w:val="28"/>
                          </w:rPr>
                          <w:t xml:space="preserve"> </w:t>
                        </w:r>
                        <w:r>
                          <w:t>speakers,</w:t>
                        </w:r>
                        <w:r>
                          <w:rPr>
                            <w:spacing w:val="-53"/>
                          </w:rPr>
                          <w:t xml:space="preserve"> </w:t>
                        </w:r>
                        <w:r>
                          <w:t>and</w:t>
                        </w:r>
                        <w:r>
                          <w:rPr>
                            <w:spacing w:val="34"/>
                          </w:rPr>
                          <w:t xml:space="preserve"> </w:t>
                        </w:r>
                        <w:r>
                          <w:t>enable</w:t>
                        </w:r>
                        <w:r>
                          <w:rPr>
                            <w:spacing w:val="35"/>
                          </w:rPr>
                          <w:t xml:space="preserve"> </w:t>
                        </w:r>
                        <w:r>
                          <w:t>our</w:t>
                        </w:r>
                        <w:r>
                          <w:rPr>
                            <w:spacing w:val="35"/>
                          </w:rPr>
                          <w:t xml:space="preserve"> </w:t>
                        </w:r>
                        <w:r>
                          <w:t>tourism,</w:t>
                        </w:r>
                        <w:r>
                          <w:rPr>
                            <w:spacing w:val="34"/>
                          </w:rPr>
                          <w:t xml:space="preserve"> </w:t>
                        </w:r>
                        <w:r>
                          <w:t>sports</w:t>
                        </w:r>
                        <w:r>
                          <w:rPr>
                            <w:spacing w:val="35"/>
                          </w:rPr>
                          <w:t xml:space="preserve"> </w:t>
                        </w:r>
                        <w:r>
                          <w:t>and</w:t>
                        </w:r>
                        <w:r>
                          <w:rPr>
                            <w:spacing w:val="35"/>
                          </w:rPr>
                          <w:t xml:space="preserve"> </w:t>
                        </w:r>
                        <w:r>
                          <w:t>arts</w:t>
                        </w:r>
                        <w:r>
                          <w:rPr>
                            <w:spacing w:val="-53"/>
                          </w:rPr>
                          <w:t xml:space="preserve"> </w:t>
                        </w:r>
                        <w:r>
                          <w:t>industries</w:t>
                        </w:r>
                        <w:r>
                          <w:rPr>
                            <w:spacing w:val="11"/>
                          </w:rPr>
                          <w:t xml:space="preserve"> </w:t>
                        </w:r>
                        <w:r>
                          <w:t>to</w:t>
                        </w:r>
                        <w:r>
                          <w:rPr>
                            <w:spacing w:val="11"/>
                          </w:rPr>
                          <w:t xml:space="preserve"> </w:t>
                        </w:r>
                        <w:r>
                          <w:t>thrive.</w:t>
                        </w:r>
                      </w:p>
                    </w:txbxContent>
                  </v:textbox>
                </v:shape>
                <v:shape id="Text Box 24" o:spid="_x0000_s1048" type="#_x0000_t202" style="position:absolute;left:1550;top:3551;width:3545;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22B1AC9" w14:textId="77777777" w:rsidR="00AB4679" w:rsidRDefault="00AB4679" w:rsidP="00AB4679">
                        <w:pPr>
                          <w:pStyle w:val="BodyText"/>
                          <w:kinsoku w:val="0"/>
                          <w:overflowPunct w:val="0"/>
                          <w:spacing w:before="35" w:line="230" w:lineRule="auto"/>
                          <w:ind w:left="-1" w:right="18"/>
                          <w:jc w:val="center"/>
                        </w:pPr>
                        <w:r>
                          <w:t>Build</w:t>
                        </w:r>
                        <w:r>
                          <w:rPr>
                            <w:spacing w:val="33"/>
                          </w:rPr>
                          <w:t xml:space="preserve"> </w:t>
                        </w:r>
                        <w:r>
                          <w:t>a</w:t>
                        </w:r>
                        <w:r>
                          <w:rPr>
                            <w:spacing w:val="34"/>
                          </w:rPr>
                          <w:t xml:space="preserve"> </w:t>
                        </w:r>
                        <w:r>
                          <w:t>stronger,</w:t>
                        </w:r>
                        <w:r>
                          <w:rPr>
                            <w:spacing w:val="33"/>
                          </w:rPr>
                          <w:t xml:space="preserve"> </w:t>
                        </w:r>
                        <w:r>
                          <w:t>greener</w:t>
                        </w:r>
                        <w:r>
                          <w:rPr>
                            <w:spacing w:val="34"/>
                          </w:rPr>
                          <w:t xml:space="preserve"> </w:t>
                        </w:r>
                        <w:r>
                          <w:t>economy</w:t>
                        </w:r>
                        <w:r>
                          <w:rPr>
                            <w:spacing w:val="34"/>
                          </w:rPr>
                          <w:t xml:space="preserve"> </w:t>
                        </w:r>
                        <w:r>
                          <w:t>as</w:t>
                        </w:r>
                        <w:r>
                          <w:rPr>
                            <w:spacing w:val="-53"/>
                          </w:rPr>
                          <w:t xml:space="preserve"> </w:t>
                        </w:r>
                        <w:r>
                          <w:t>we</w:t>
                        </w:r>
                        <w:r>
                          <w:rPr>
                            <w:spacing w:val="31"/>
                          </w:rPr>
                          <w:t xml:space="preserve"> </w:t>
                        </w:r>
                        <w:r>
                          <w:t>make</w:t>
                        </w:r>
                        <w:r>
                          <w:rPr>
                            <w:spacing w:val="32"/>
                          </w:rPr>
                          <w:t xml:space="preserve"> </w:t>
                        </w:r>
                        <w:r>
                          <w:t>maximum</w:t>
                        </w:r>
                        <w:r>
                          <w:rPr>
                            <w:spacing w:val="31"/>
                          </w:rPr>
                          <w:t xml:space="preserve"> </w:t>
                        </w:r>
                        <w:r>
                          <w:t>progress</w:t>
                        </w:r>
                        <w:r>
                          <w:rPr>
                            <w:spacing w:val="32"/>
                          </w:rPr>
                          <w:t xml:space="preserve"> </w:t>
                        </w:r>
                        <w:r>
                          <w:t>towards</w:t>
                        </w:r>
                        <w:r>
                          <w:rPr>
                            <w:spacing w:val="1"/>
                          </w:rPr>
                          <w:t xml:space="preserve"> </w:t>
                        </w:r>
                        <w:r>
                          <w:t>decarbonisation.</w:t>
                        </w:r>
                      </w:p>
                    </w:txbxContent>
                  </v:textbox>
                </v:shape>
                <v:shape id="Text Box 25" o:spid="_x0000_s1049" type="#_x0000_t202" style="position:absolute;left:6540;top:3681;width:381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416C8F4" w14:textId="77777777" w:rsidR="00AB4679" w:rsidRDefault="00AB4679" w:rsidP="00AB4679">
                        <w:pPr>
                          <w:pStyle w:val="BodyText"/>
                          <w:kinsoku w:val="0"/>
                          <w:overflowPunct w:val="0"/>
                          <w:spacing w:before="35" w:line="230" w:lineRule="auto"/>
                          <w:ind w:left="61" w:hanging="62"/>
                        </w:pPr>
                        <w:r>
                          <w:t>Make</w:t>
                        </w:r>
                        <w:r>
                          <w:rPr>
                            <w:spacing w:val="32"/>
                          </w:rPr>
                          <w:t xml:space="preserve"> </w:t>
                        </w:r>
                        <w:r>
                          <w:t>our</w:t>
                        </w:r>
                        <w:r>
                          <w:rPr>
                            <w:spacing w:val="33"/>
                          </w:rPr>
                          <w:t xml:space="preserve"> </w:t>
                        </w:r>
                        <w:r>
                          <w:t>cities,</w:t>
                        </w:r>
                        <w:r>
                          <w:rPr>
                            <w:spacing w:val="33"/>
                          </w:rPr>
                          <w:t xml:space="preserve"> </w:t>
                        </w:r>
                        <w:r>
                          <w:t>towns</w:t>
                        </w:r>
                        <w:r>
                          <w:rPr>
                            <w:spacing w:val="32"/>
                          </w:rPr>
                          <w:t xml:space="preserve"> </w:t>
                        </w:r>
                        <w:r>
                          <w:t>and</w:t>
                        </w:r>
                        <w:r>
                          <w:rPr>
                            <w:spacing w:val="33"/>
                          </w:rPr>
                          <w:t xml:space="preserve"> </w:t>
                        </w:r>
                        <w:r>
                          <w:t>villages</w:t>
                        </w:r>
                        <w:r>
                          <w:rPr>
                            <w:spacing w:val="33"/>
                          </w:rPr>
                          <w:t xml:space="preserve"> </w:t>
                        </w:r>
                        <w:r>
                          <w:t>even</w:t>
                        </w:r>
                        <w:r>
                          <w:rPr>
                            <w:spacing w:val="-53"/>
                          </w:rPr>
                          <w:t xml:space="preserve"> </w:t>
                        </w:r>
                        <w:r>
                          <w:t>better</w:t>
                        </w:r>
                        <w:r>
                          <w:rPr>
                            <w:spacing w:val="30"/>
                          </w:rPr>
                          <w:t xml:space="preserve"> </w:t>
                        </w:r>
                        <w:r>
                          <w:t>places</w:t>
                        </w:r>
                        <w:r>
                          <w:rPr>
                            <w:spacing w:val="30"/>
                          </w:rPr>
                          <w:t xml:space="preserve"> </w:t>
                        </w:r>
                        <w:r>
                          <w:t>in</w:t>
                        </w:r>
                        <w:r>
                          <w:rPr>
                            <w:spacing w:val="31"/>
                          </w:rPr>
                          <w:t xml:space="preserve"> </w:t>
                        </w:r>
                        <w:r>
                          <w:t>which</w:t>
                        </w:r>
                        <w:r>
                          <w:rPr>
                            <w:spacing w:val="30"/>
                          </w:rPr>
                          <w:t xml:space="preserve"> </w:t>
                        </w:r>
                        <w:r>
                          <w:t>to</w:t>
                        </w:r>
                        <w:r>
                          <w:rPr>
                            <w:spacing w:val="31"/>
                          </w:rPr>
                          <w:t xml:space="preserve"> </w:t>
                        </w:r>
                        <w:r>
                          <w:t>live</w:t>
                        </w:r>
                        <w:r>
                          <w:rPr>
                            <w:spacing w:val="30"/>
                          </w:rPr>
                          <w:t xml:space="preserve"> </w:t>
                        </w:r>
                        <w:r>
                          <w:t>and</w:t>
                        </w:r>
                        <w:r>
                          <w:rPr>
                            <w:spacing w:val="31"/>
                          </w:rPr>
                          <w:t xml:space="preserve"> </w:t>
                        </w:r>
                        <w:r>
                          <w:t>work.</w:t>
                        </w:r>
                      </w:p>
                    </w:txbxContent>
                  </v:textbox>
                </v:shape>
                <v:shape id="Text Box 26" o:spid="_x0000_s1050" type="#_x0000_t202" style="position:absolute;left:1915;top:4862;width:3099;height: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DBF13DF" w14:textId="77777777" w:rsidR="00AB4679" w:rsidRDefault="00AB4679" w:rsidP="00AB4679">
                        <w:pPr>
                          <w:pStyle w:val="BodyText"/>
                          <w:kinsoku w:val="0"/>
                          <w:overflowPunct w:val="0"/>
                          <w:spacing w:before="28" w:line="225" w:lineRule="exact"/>
                          <w:ind w:right="17"/>
                          <w:jc w:val="center"/>
                        </w:pPr>
                        <w:r>
                          <w:t>Embed</w:t>
                        </w:r>
                        <w:r>
                          <w:rPr>
                            <w:spacing w:val="27"/>
                          </w:rPr>
                          <w:t xml:space="preserve"> </w:t>
                        </w:r>
                        <w:r>
                          <w:t>our</w:t>
                        </w:r>
                        <w:r>
                          <w:rPr>
                            <w:spacing w:val="28"/>
                          </w:rPr>
                          <w:t xml:space="preserve"> </w:t>
                        </w:r>
                        <w:r>
                          <w:t>response</w:t>
                        </w:r>
                        <w:r>
                          <w:rPr>
                            <w:spacing w:val="28"/>
                          </w:rPr>
                          <w:t xml:space="preserve"> </w:t>
                        </w:r>
                        <w:r>
                          <w:t>to</w:t>
                        </w:r>
                        <w:r>
                          <w:rPr>
                            <w:spacing w:val="28"/>
                          </w:rPr>
                          <w:t xml:space="preserve"> </w:t>
                        </w:r>
                        <w:r>
                          <w:t>the</w:t>
                        </w:r>
                      </w:p>
                      <w:p w14:paraId="766A179E" w14:textId="77777777" w:rsidR="00AB4679" w:rsidRDefault="00AB4679" w:rsidP="00AB4679">
                        <w:pPr>
                          <w:pStyle w:val="BodyText"/>
                          <w:kinsoku w:val="0"/>
                          <w:overflowPunct w:val="0"/>
                          <w:spacing w:before="2" w:line="230" w:lineRule="auto"/>
                          <w:ind w:right="18"/>
                          <w:jc w:val="center"/>
                        </w:pPr>
                        <w:r>
                          <w:t>climate</w:t>
                        </w:r>
                        <w:r>
                          <w:rPr>
                            <w:spacing w:val="40"/>
                          </w:rPr>
                          <w:t xml:space="preserve"> </w:t>
                        </w:r>
                        <w:r>
                          <w:t>and</w:t>
                        </w:r>
                        <w:r>
                          <w:rPr>
                            <w:spacing w:val="40"/>
                          </w:rPr>
                          <w:t xml:space="preserve"> </w:t>
                        </w:r>
                        <w:r>
                          <w:t>nature</w:t>
                        </w:r>
                        <w:r>
                          <w:rPr>
                            <w:spacing w:val="40"/>
                          </w:rPr>
                          <w:t xml:space="preserve"> </w:t>
                        </w:r>
                        <w:r>
                          <w:t>emergency</w:t>
                        </w:r>
                        <w:r>
                          <w:rPr>
                            <w:spacing w:val="39"/>
                          </w:rPr>
                          <w:t xml:space="preserve"> </w:t>
                        </w:r>
                        <w:r>
                          <w:t>in</w:t>
                        </w:r>
                        <w:r>
                          <w:rPr>
                            <w:spacing w:val="-52"/>
                          </w:rPr>
                          <w:t xml:space="preserve"> </w:t>
                        </w:r>
                        <w:r>
                          <w:t>everything</w:t>
                        </w:r>
                        <w:r>
                          <w:rPr>
                            <w:spacing w:val="11"/>
                          </w:rPr>
                          <w:t xml:space="preserve"> </w:t>
                        </w:r>
                        <w:r>
                          <w:t>we</w:t>
                        </w:r>
                        <w:r>
                          <w:rPr>
                            <w:spacing w:val="12"/>
                          </w:rPr>
                          <w:t xml:space="preserve"> </w:t>
                        </w:r>
                        <w:r>
                          <w:t>do.</w:t>
                        </w:r>
                      </w:p>
                    </w:txbxContent>
                  </v:textbox>
                </v:shape>
                <v:shape id="Text Box 27" o:spid="_x0000_s1051" type="#_x0000_t202" style="position:absolute;left:6422;top:4732;width:405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CF33E8F" w14:textId="77777777" w:rsidR="00AB4679" w:rsidRDefault="00AB4679" w:rsidP="00AB4679">
                        <w:pPr>
                          <w:pStyle w:val="BodyText"/>
                          <w:kinsoku w:val="0"/>
                          <w:overflowPunct w:val="0"/>
                          <w:spacing w:before="28"/>
                        </w:pPr>
                        <w:r>
                          <w:t>Lead</w:t>
                        </w:r>
                        <w:r>
                          <w:rPr>
                            <w:spacing w:val="30"/>
                          </w:rPr>
                          <w:t xml:space="preserve"> </w:t>
                        </w:r>
                        <w:r>
                          <w:t>Wales</w:t>
                        </w:r>
                        <w:r>
                          <w:rPr>
                            <w:spacing w:val="31"/>
                          </w:rPr>
                          <w:t xml:space="preserve"> </w:t>
                        </w:r>
                        <w:r>
                          <w:t>in</w:t>
                        </w:r>
                        <w:r>
                          <w:rPr>
                            <w:spacing w:val="31"/>
                          </w:rPr>
                          <w:t xml:space="preserve"> </w:t>
                        </w:r>
                        <w:r>
                          <w:t>a</w:t>
                        </w:r>
                        <w:r>
                          <w:rPr>
                            <w:spacing w:val="31"/>
                          </w:rPr>
                          <w:t xml:space="preserve"> </w:t>
                        </w:r>
                        <w:r>
                          <w:t>national</w:t>
                        </w:r>
                        <w:r>
                          <w:rPr>
                            <w:spacing w:val="31"/>
                          </w:rPr>
                          <w:t xml:space="preserve"> </w:t>
                        </w:r>
                        <w:r>
                          <w:t>civic</w:t>
                        </w:r>
                        <w:r>
                          <w:rPr>
                            <w:spacing w:val="31"/>
                          </w:rPr>
                          <w:t xml:space="preserve"> </w:t>
                        </w:r>
                        <w:r>
                          <w:t>conversation</w:t>
                        </w:r>
                      </w:p>
                    </w:txbxContent>
                  </v:textbox>
                </v:shape>
                <v:shape id="Text Box 28" o:spid="_x0000_s1052" type="#_x0000_t202" style="position:absolute;left:6643;top:5172;width:3272;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F43AC0B" w14:textId="77777777" w:rsidR="00AB4679" w:rsidRDefault="00AB4679" w:rsidP="00AB4679">
                        <w:pPr>
                          <w:pStyle w:val="BodyText"/>
                          <w:kinsoku w:val="0"/>
                          <w:overflowPunct w:val="0"/>
                          <w:spacing w:before="28" w:line="225" w:lineRule="exact"/>
                          <w:ind w:left="280"/>
                        </w:pPr>
                        <w:r>
                          <w:t>nd</w:t>
                        </w:r>
                        <w:r>
                          <w:rPr>
                            <w:spacing w:val="37"/>
                          </w:rPr>
                          <w:t xml:space="preserve"> </w:t>
                        </w:r>
                        <w:r>
                          <w:t>give</w:t>
                        </w:r>
                        <w:r>
                          <w:rPr>
                            <w:spacing w:val="38"/>
                          </w:rPr>
                          <w:t xml:space="preserve"> </w:t>
                        </w:r>
                        <w:r>
                          <w:t>our</w:t>
                        </w:r>
                        <w:r>
                          <w:rPr>
                            <w:spacing w:val="37"/>
                          </w:rPr>
                          <w:t xml:space="preserve"> </w:t>
                        </w:r>
                        <w:r>
                          <w:t>country</w:t>
                        </w:r>
                        <w:r>
                          <w:rPr>
                            <w:spacing w:val="38"/>
                          </w:rPr>
                          <w:t xml:space="preserve"> </w:t>
                        </w:r>
                        <w:r>
                          <w:t>the</w:t>
                        </w:r>
                        <w:r>
                          <w:rPr>
                            <w:spacing w:val="38"/>
                          </w:rPr>
                          <w:t xml:space="preserve"> </w:t>
                        </w:r>
                        <w:r>
                          <w:t>stronge</w:t>
                        </w:r>
                      </w:p>
                      <w:p w14:paraId="422C1529" w14:textId="77777777" w:rsidR="00AB4679" w:rsidRDefault="00AB4679" w:rsidP="00AB4679">
                        <w:pPr>
                          <w:pStyle w:val="BodyText"/>
                          <w:kinsoku w:val="0"/>
                          <w:overflowPunct w:val="0"/>
                          <w:spacing w:line="225" w:lineRule="exact"/>
                          <w:rPr>
                            <w:w w:val="105"/>
                          </w:rPr>
                        </w:pPr>
                        <w:r>
                          <w:rPr>
                            <w:w w:val="105"/>
                          </w:rPr>
                          <w:t>po</w:t>
                        </w:r>
                      </w:p>
                    </w:txbxContent>
                  </v:textbox>
                </v:shape>
                <v:shape id="Text Box 29" o:spid="_x0000_s1053" type="#_x0000_t202" style="position:absolute;left:6811;top:4952;width:3273;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EEC14F0" w14:textId="77777777" w:rsidR="00AB4679" w:rsidRDefault="00AB4679" w:rsidP="00AB4679">
                        <w:pPr>
                          <w:pStyle w:val="BodyText"/>
                          <w:kinsoku w:val="0"/>
                          <w:overflowPunct w:val="0"/>
                          <w:spacing w:before="28" w:line="225" w:lineRule="exact"/>
                          <w:ind w:right="17"/>
                          <w:jc w:val="center"/>
                        </w:pPr>
                        <w:r>
                          <w:t>about</w:t>
                        </w:r>
                        <w:r>
                          <w:rPr>
                            <w:spacing w:val="50"/>
                          </w:rPr>
                          <w:t xml:space="preserve"> </w:t>
                        </w:r>
                        <w:r>
                          <w:t>our</w:t>
                        </w:r>
                        <w:r>
                          <w:rPr>
                            <w:spacing w:val="51"/>
                          </w:rPr>
                          <w:t xml:space="preserve"> </w:t>
                        </w:r>
                        <w:r>
                          <w:t>constitutional</w:t>
                        </w:r>
                        <w:r>
                          <w:rPr>
                            <w:spacing w:val="51"/>
                          </w:rPr>
                          <w:t xml:space="preserve"> </w:t>
                        </w:r>
                        <w:r>
                          <w:t>future,</w:t>
                        </w:r>
                      </w:p>
                      <w:p w14:paraId="71EC3B50" w14:textId="77777777" w:rsidR="00AB4679" w:rsidRDefault="00AB4679" w:rsidP="00AB4679">
                        <w:pPr>
                          <w:pStyle w:val="BodyText"/>
                          <w:tabs>
                            <w:tab w:val="left" w:pos="3090"/>
                          </w:tabs>
                          <w:kinsoku w:val="0"/>
                          <w:overflowPunct w:val="0"/>
                          <w:spacing w:line="225" w:lineRule="exact"/>
                          <w:ind w:right="18"/>
                          <w:jc w:val="center"/>
                        </w:pPr>
                        <w:r>
                          <w:t>a</w:t>
                        </w:r>
                        <w:r>
                          <w:tab/>
                          <w:t>st</w:t>
                        </w:r>
                      </w:p>
                    </w:txbxContent>
                  </v:textbox>
                </v:shape>
                <v:shape id="Text Box 30" o:spid="_x0000_s1054" type="#_x0000_t202" style="position:absolute;left:6888;top:5392;width:3321;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5835852" w14:textId="77777777" w:rsidR="00AB4679" w:rsidRDefault="00AB4679" w:rsidP="00AB4679">
                        <w:pPr>
                          <w:pStyle w:val="BodyText"/>
                          <w:kinsoku w:val="0"/>
                          <w:overflowPunct w:val="0"/>
                          <w:spacing w:before="28"/>
                        </w:pPr>
                        <w:r>
                          <w:t>ssible</w:t>
                        </w:r>
                        <w:r>
                          <w:rPr>
                            <w:spacing w:val="38"/>
                          </w:rPr>
                          <w:t xml:space="preserve"> </w:t>
                        </w:r>
                        <w:r>
                          <w:t>presence</w:t>
                        </w:r>
                        <w:r>
                          <w:rPr>
                            <w:spacing w:val="39"/>
                          </w:rPr>
                          <w:t xml:space="preserve"> </w:t>
                        </w:r>
                        <w:r>
                          <w:t>on</w:t>
                        </w:r>
                        <w:r>
                          <w:rPr>
                            <w:spacing w:val="38"/>
                          </w:rPr>
                          <w:t xml:space="preserve"> </w:t>
                        </w:r>
                        <w:r>
                          <w:t>the</w:t>
                        </w:r>
                        <w:r>
                          <w:rPr>
                            <w:spacing w:val="39"/>
                          </w:rPr>
                          <w:t xml:space="preserve"> </w:t>
                        </w:r>
                        <w:r>
                          <w:t>world</w:t>
                        </w:r>
                        <w:r>
                          <w:rPr>
                            <w:spacing w:val="39"/>
                          </w:rPr>
                          <w:t xml:space="preserve"> </w:t>
                        </w:r>
                        <w:r>
                          <w:t>stage</w:t>
                        </w:r>
                      </w:p>
                    </w:txbxContent>
                  </v:textbox>
                </v:shape>
                <v:shape id="Text Box 31" o:spid="_x0000_s1055" type="#_x0000_t202" style="position:absolute;left:10185;top:5392;width:66;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AD43A45" w14:textId="77777777" w:rsidR="00AB4679" w:rsidRDefault="00AB4679" w:rsidP="00AB4679">
                        <w:pPr>
                          <w:pStyle w:val="BodyText"/>
                          <w:kinsoku w:val="0"/>
                          <w:overflowPunct w:val="0"/>
                          <w:spacing w:before="28"/>
                          <w:rPr>
                            <w:w w:val="82"/>
                          </w:rPr>
                        </w:pPr>
                        <w:r>
                          <w:rPr>
                            <w:w w:val="82"/>
                          </w:rPr>
                          <w:t>.</w:t>
                        </w:r>
                      </w:p>
                    </w:txbxContent>
                  </v:textbox>
                </v:shape>
                <w10:wrap type="topAndBottom" anchorx="page"/>
              </v:group>
            </w:pict>
          </mc:Fallback>
        </mc:AlternateContent>
      </w:r>
    </w:p>
    <w:p w14:paraId="061E89BA" w14:textId="77777777" w:rsidR="00AB4679" w:rsidRDefault="00AB4679" w:rsidP="007951BC">
      <w:pPr>
        <w:pStyle w:val="ListParagraph"/>
      </w:pPr>
    </w:p>
    <w:p w14:paraId="4D7CCAC1" w14:textId="77777777" w:rsidR="009D43F4" w:rsidRDefault="009D43F4" w:rsidP="007951BC">
      <w:pPr>
        <w:pStyle w:val="ListParagraph"/>
      </w:pPr>
    </w:p>
    <w:p w14:paraId="3150ED8D" w14:textId="08B6072D" w:rsidR="00F6487B" w:rsidRDefault="00F6487B" w:rsidP="007951BC">
      <w:pPr>
        <w:pStyle w:val="ListParagraph"/>
      </w:pPr>
    </w:p>
    <w:p w14:paraId="0A66FD54" w14:textId="477B19CA" w:rsidR="009D43F4" w:rsidRDefault="009D43F4" w:rsidP="007951BC">
      <w:pPr>
        <w:pStyle w:val="ListParagraph"/>
      </w:pPr>
      <w:r>
        <w:t xml:space="preserve">The Welsh Labour Government’s manifesto contained further promises to the electorate and these will also be honoured, with the task of delivery falling directly to the lead portfolio Minister, as follows: </w:t>
      </w:r>
    </w:p>
    <w:p w14:paraId="589945C1" w14:textId="77777777" w:rsidR="009D43F4" w:rsidRDefault="009D43F4" w:rsidP="007951BC">
      <w:pPr>
        <w:pStyle w:val="ListParagraph"/>
      </w:pPr>
    </w:p>
    <w:p w14:paraId="28B91BA4" w14:textId="77777777" w:rsidR="009D43F4" w:rsidRPr="009D43F4" w:rsidRDefault="009D43F4" w:rsidP="007951BC">
      <w:pPr>
        <w:pStyle w:val="ListParagraph"/>
        <w:rPr>
          <w:b/>
          <w:bCs/>
        </w:rPr>
      </w:pPr>
      <w:r w:rsidRPr="009D43F4">
        <w:rPr>
          <w:b/>
          <w:bCs/>
        </w:rPr>
        <w:t xml:space="preserve">Health and Social Services </w:t>
      </w:r>
    </w:p>
    <w:p w14:paraId="5BCEF5D3" w14:textId="77777777" w:rsidR="009D43F4" w:rsidRPr="009D43F4" w:rsidRDefault="009D43F4" w:rsidP="009D43F4">
      <w:pPr>
        <w:pStyle w:val="ListParagraph"/>
        <w:numPr>
          <w:ilvl w:val="0"/>
          <w:numId w:val="17"/>
        </w:numPr>
        <w:rPr>
          <w:color w:val="FF0000"/>
        </w:rPr>
      </w:pPr>
      <w:r w:rsidRPr="009D43F4">
        <w:rPr>
          <w:color w:val="FF0000"/>
        </w:rPr>
        <w:t>Continue to fund the NHS bursary.</w:t>
      </w:r>
    </w:p>
    <w:p w14:paraId="417C112B" w14:textId="77777777" w:rsidR="009D43F4" w:rsidRDefault="009D43F4" w:rsidP="009D43F4">
      <w:pPr>
        <w:pStyle w:val="ListParagraph"/>
        <w:numPr>
          <w:ilvl w:val="0"/>
          <w:numId w:val="17"/>
        </w:numPr>
      </w:pPr>
      <w:r>
        <w:t xml:space="preserve"> Keep prescriptions free in Wales. </w:t>
      </w:r>
    </w:p>
    <w:p w14:paraId="7E396F8E" w14:textId="77777777" w:rsidR="009D43F4" w:rsidRDefault="009D43F4" w:rsidP="009D43F4">
      <w:pPr>
        <w:pStyle w:val="ListParagraph"/>
        <w:numPr>
          <w:ilvl w:val="0"/>
          <w:numId w:val="17"/>
        </w:numPr>
      </w:pPr>
      <w:r w:rsidRPr="009D43F4">
        <w:rPr>
          <w:color w:val="FF0000"/>
        </w:rPr>
        <w:t>Continue to provide free PPE for health and care staff</w:t>
      </w:r>
      <w:r>
        <w:t>.</w:t>
      </w:r>
    </w:p>
    <w:p w14:paraId="797B13BA" w14:textId="3D0EB90D" w:rsidR="009D43F4" w:rsidRDefault="009D43F4" w:rsidP="009D43F4">
      <w:pPr>
        <w:pStyle w:val="ListParagraph"/>
        <w:numPr>
          <w:ilvl w:val="0"/>
          <w:numId w:val="17"/>
        </w:numPr>
      </w:pPr>
      <w:r>
        <w:t xml:space="preserve"> Fund NHS Wales Test Trace Protect service. </w:t>
      </w:r>
    </w:p>
    <w:p w14:paraId="786A5D6C" w14:textId="2CBECEA3" w:rsidR="009D43F4" w:rsidRDefault="009D43F4" w:rsidP="009D43F4">
      <w:pPr>
        <w:pStyle w:val="ListParagraph"/>
        <w:numPr>
          <w:ilvl w:val="0"/>
          <w:numId w:val="17"/>
        </w:numPr>
      </w:pPr>
      <w:r>
        <w:t xml:space="preserve">Focus on </w:t>
      </w:r>
      <w:r w:rsidR="00073FB1">
        <w:t>end-of-life</w:t>
      </w:r>
      <w:r>
        <w:t xml:space="preserve"> care.</w:t>
      </w:r>
    </w:p>
    <w:p w14:paraId="3B401C14" w14:textId="77777777" w:rsidR="009D43F4" w:rsidRDefault="009D43F4" w:rsidP="009D43F4">
      <w:pPr>
        <w:pStyle w:val="ListParagraph"/>
        <w:numPr>
          <w:ilvl w:val="0"/>
          <w:numId w:val="17"/>
        </w:numPr>
      </w:pPr>
      <w:r>
        <w:t xml:space="preserve"> Invest in and roll-out new technology that supports fast and effective advice and treatments.</w:t>
      </w:r>
    </w:p>
    <w:p w14:paraId="06A91E64" w14:textId="77777777" w:rsidR="009D43F4" w:rsidRDefault="009D43F4" w:rsidP="009D43F4">
      <w:pPr>
        <w:pStyle w:val="ListParagraph"/>
        <w:numPr>
          <w:ilvl w:val="0"/>
          <w:numId w:val="17"/>
        </w:numPr>
      </w:pPr>
      <w:r>
        <w:t xml:space="preserve"> Introduce e-prescribing and support developments that enable accurate detection of disease through artificial intelligence.</w:t>
      </w:r>
    </w:p>
    <w:p w14:paraId="094AE431" w14:textId="77777777" w:rsidR="009D43F4" w:rsidRPr="009D43F4" w:rsidRDefault="009D43F4" w:rsidP="009D43F4">
      <w:pPr>
        <w:pStyle w:val="ListParagraph"/>
        <w:numPr>
          <w:ilvl w:val="0"/>
          <w:numId w:val="17"/>
        </w:numPr>
        <w:rPr>
          <w:color w:val="FF0000"/>
        </w:rPr>
      </w:pPr>
      <w:r w:rsidRPr="009D43F4">
        <w:rPr>
          <w:color w:val="FF0000"/>
        </w:rPr>
        <w:t xml:space="preserve"> Invest in a new generation of integrated health and social care centres across Wales.</w:t>
      </w:r>
    </w:p>
    <w:p w14:paraId="1CB25D83" w14:textId="77777777" w:rsidR="009D43F4" w:rsidRDefault="009D43F4" w:rsidP="009D43F4">
      <w:pPr>
        <w:pStyle w:val="ListParagraph"/>
        <w:numPr>
          <w:ilvl w:val="0"/>
          <w:numId w:val="17"/>
        </w:numPr>
      </w:pPr>
      <w:r>
        <w:t xml:space="preserve"> Establish three new Intensive Learning Academies to improve patient experiences and outcomes. </w:t>
      </w:r>
    </w:p>
    <w:p w14:paraId="392BABFD" w14:textId="77777777" w:rsidR="009D43F4" w:rsidRPr="009D43F4" w:rsidRDefault="009D43F4" w:rsidP="009D43F4">
      <w:pPr>
        <w:pStyle w:val="ListParagraph"/>
        <w:numPr>
          <w:ilvl w:val="0"/>
          <w:numId w:val="17"/>
        </w:numPr>
        <w:rPr>
          <w:color w:val="FF0000"/>
        </w:rPr>
      </w:pPr>
      <w:r w:rsidRPr="009D43F4">
        <w:rPr>
          <w:color w:val="FF0000"/>
        </w:rPr>
        <w:t xml:space="preserve"> Legislate to deliver better integrated care and health, paying attention to the responses to our White paper on Rebalancing Care and Support. </w:t>
      </w:r>
    </w:p>
    <w:p w14:paraId="5C90B504" w14:textId="77777777" w:rsidR="009D43F4" w:rsidRDefault="009D43F4" w:rsidP="009D43F4">
      <w:pPr>
        <w:pStyle w:val="ListParagraph"/>
        <w:numPr>
          <w:ilvl w:val="0"/>
          <w:numId w:val="17"/>
        </w:numPr>
      </w:pPr>
      <w:r>
        <w:t xml:space="preserve"> Develop more than 50 local community hubs to co-locate front-line health and social care and other services. </w:t>
      </w:r>
    </w:p>
    <w:p w14:paraId="53523D09" w14:textId="007F028E" w:rsidR="00F6487B" w:rsidRDefault="00F6487B" w:rsidP="009D43F4">
      <w:pPr>
        <w:pStyle w:val="ListParagraph"/>
        <w:ind w:left="1440"/>
      </w:pPr>
    </w:p>
    <w:p w14:paraId="32D353E9" w14:textId="7046E33D" w:rsidR="00F6487B" w:rsidRDefault="00F6487B" w:rsidP="007951BC">
      <w:pPr>
        <w:pStyle w:val="ListParagraph"/>
      </w:pPr>
    </w:p>
    <w:p w14:paraId="7F55140C" w14:textId="5DD72F57" w:rsidR="00F56D13" w:rsidRPr="00F56D13" w:rsidRDefault="00F56D13" w:rsidP="00F56D13">
      <w:pPr>
        <w:pStyle w:val="ListParagraph"/>
        <w:rPr>
          <w:rFonts w:cstheme="minorHAnsi"/>
          <w:b/>
          <w:bCs/>
        </w:rPr>
      </w:pPr>
      <w:r>
        <w:rPr>
          <w:rFonts w:cstheme="minorHAnsi"/>
          <w:b/>
          <w:bCs/>
        </w:rPr>
        <w:t xml:space="preserve">Education and Welsh Language </w:t>
      </w:r>
    </w:p>
    <w:p w14:paraId="7DEF0984" w14:textId="77777777" w:rsidR="00F56D13" w:rsidRDefault="00F56D13" w:rsidP="00F56D13">
      <w:pPr>
        <w:pStyle w:val="ListParagraph"/>
      </w:pPr>
    </w:p>
    <w:p w14:paraId="5BC21E9B" w14:textId="77777777" w:rsidR="00F56D13" w:rsidRPr="00AD07BA" w:rsidRDefault="00F56D13" w:rsidP="00F56D13">
      <w:pPr>
        <w:pStyle w:val="ListParagraph"/>
        <w:numPr>
          <w:ilvl w:val="0"/>
          <w:numId w:val="18"/>
        </w:numPr>
        <w:rPr>
          <w:color w:val="FF0000"/>
        </w:rPr>
      </w:pPr>
      <w:r w:rsidRPr="00AD07BA">
        <w:rPr>
          <w:color w:val="FF0000"/>
        </w:rPr>
        <w:t>Strengthen the Youth Engagement and Progression Framework.</w:t>
      </w:r>
    </w:p>
    <w:p w14:paraId="53C0EF15" w14:textId="77777777" w:rsidR="00F56D13" w:rsidRPr="00AD07BA" w:rsidRDefault="00F56D13" w:rsidP="00F56D13">
      <w:pPr>
        <w:pStyle w:val="ListParagraph"/>
        <w:numPr>
          <w:ilvl w:val="0"/>
          <w:numId w:val="18"/>
        </w:numPr>
        <w:rPr>
          <w:color w:val="FF0000"/>
        </w:rPr>
      </w:pPr>
      <w:r w:rsidRPr="00AD07BA">
        <w:rPr>
          <w:color w:val="FF0000"/>
        </w:rPr>
        <w:t>Implement the new Additional Learning Needs Act.</w:t>
      </w:r>
    </w:p>
    <w:p w14:paraId="2775B2AC" w14:textId="77777777" w:rsidR="00F56D13" w:rsidRPr="00AD07BA" w:rsidRDefault="00F56D13" w:rsidP="00F56D13">
      <w:pPr>
        <w:pStyle w:val="ListParagraph"/>
        <w:numPr>
          <w:ilvl w:val="0"/>
          <w:numId w:val="18"/>
        </w:numPr>
      </w:pPr>
      <w:r w:rsidRPr="00AD07BA">
        <w:rPr>
          <w:color w:val="FF0000"/>
        </w:rPr>
        <w:t>Expand the teaching of modern foreign languages in our schools</w:t>
      </w:r>
      <w:r w:rsidRPr="00AD07BA">
        <w:t>.</w:t>
      </w:r>
    </w:p>
    <w:p w14:paraId="619A891D" w14:textId="77777777" w:rsidR="00F56D13" w:rsidRPr="00AD07BA" w:rsidRDefault="00F56D13" w:rsidP="00F56D13">
      <w:pPr>
        <w:pStyle w:val="ListParagraph"/>
        <w:numPr>
          <w:ilvl w:val="0"/>
          <w:numId w:val="18"/>
        </w:numPr>
      </w:pPr>
      <w:r w:rsidRPr="00AD07BA">
        <w:t>Appoint a Cabinet level minister to develop and take forward the proposals of the Youth Board for Wales.</w:t>
      </w:r>
    </w:p>
    <w:p w14:paraId="32D529C6" w14:textId="77777777" w:rsidR="00F56D13" w:rsidRPr="00AD07BA" w:rsidRDefault="00F56D13" w:rsidP="00F56D13">
      <w:pPr>
        <w:pStyle w:val="ListParagraph"/>
        <w:numPr>
          <w:ilvl w:val="0"/>
          <w:numId w:val="18"/>
        </w:numPr>
      </w:pPr>
      <w:r w:rsidRPr="00AD07BA">
        <w:t>Legislate for a new framework for youth services in Wales.</w:t>
      </w:r>
    </w:p>
    <w:p w14:paraId="12E173FC" w14:textId="77777777" w:rsidR="00F56D13" w:rsidRPr="00AD07BA" w:rsidRDefault="00F56D13" w:rsidP="00F56D13">
      <w:pPr>
        <w:pStyle w:val="ListParagraph"/>
        <w:numPr>
          <w:ilvl w:val="0"/>
          <w:numId w:val="18"/>
        </w:numPr>
      </w:pPr>
      <w:r w:rsidRPr="00AD07BA">
        <w:t>Support the democratic role of local authorities in education provision.</w:t>
      </w:r>
    </w:p>
    <w:p w14:paraId="74B9BC76" w14:textId="77777777" w:rsidR="00F56D13" w:rsidRPr="00AD07BA" w:rsidRDefault="00F56D13" w:rsidP="00F56D13">
      <w:pPr>
        <w:pStyle w:val="ListParagraph"/>
        <w:numPr>
          <w:ilvl w:val="0"/>
          <w:numId w:val="18"/>
        </w:numPr>
      </w:pPr>
      <w:r w:rsidRPr="00AD07BA">
        <w:t>Promote parity of esteem between vocational and academic routes in Welsh education.</w:t>
      </w:r>
    </w:p>
    <w:p w14:paraId="587BC837" w14:textId="77777777" w:rsidR="00F56D13" w:rsidRPr="00AD07BA" w:rsidRDefault="00F56D13" w:rsidP="00F56D13">
      <w:pPr>
        <w:pStyle w:val="ListParagraph"/>
        <w:numPr>
          <w:ilvl w:val="0"/>
          <w:numId w:val="18"/>
        </w:numPr>
        <w:rPr>
          <w:color w:val="FF0000"/>
        </w:rPr>
      </w:pPr>
      <w:r w:rsidRPr="00AD07BA">
        <w:rPr>
          <w:color w:val="FF0000"/>
        </w:rPr>
        <w:t>Expand our Welsh language early years provision.</w:t>
      </w:r>
    </w:p>
    <w:p w14:paraId="208DB48A" w14:textId="2D134CF3" w:rsidR="00F56D13" w:rsidRPr="00AD07BA" w:rsidRDefault="00F56D13" w:rsidP="00F56D13">
      <w:pPr>
        <w:pStyle w:val="ListParagraph"/>
        <w:numPr>
          <w:ilvl w:val="0"/>
          <w:numId w:val="18"/>
        </w:numPr>
        <w:rPr>
          <w:color w:val="FF0000"/>
        </w:rPr>
      </w:pPr>
      <w:r w:rsidRPr="00AD07BA">
        <w:rPr>
          <w:color w:val="FF0000"/>
        </w:rPr>
        <w:t>Expand the Pupil Immersion Programme.</w:t>
      </w:r>
    </w:p>
    <w:p w14:paraId="7753D0B2" w14:textId="77777777" w:rsidR="00F56D13" w:rsidRDefault="00F56D13" w:rsidP="00F56D13">
      <w:pPr>
        <w:pStyle w:val="ListParagraph"/>
      </w:pPr>
    </w:p>
    <w:p w14:paraId="34EA1566" w14:textId="77777777" w:rsidR="00F56D13" w:rsidRDefault="00F56D13" w:rsidP="00F56D13">
      <w:pPr>
        <w:pStyle w:val="ListParagraph"/>
      </w:pPr>
    </w:p>
    <w:p w14:paraId="174C6026" w14:textId="77777777" w:rsidR="00966EBD" w:rsidRDefault="00966EBD" w:rsidP="00966EBD">
      <w:pPr>
        <w:pStyle w:val="ListParagraph"/>
        <w:rPr>
          <w:b/>
          <w:bCs/>
        </w:rPr>
      </w:pPr>
    </w:p>
    <w:p w14:paraId="433A2077" w14:textId="77777777" w:rsidR="00ED2F7A" w:rsidRDefault="00ED2F7A" w:rsidP="00966EBD">
      <w:pPr>
        <w:pStyle w:val="ListParagraph"/>
        <w:rPr>
          <w:b/>
          <w:bCs/>
        </w:rPr>
      </w:pPr>
    </w:p>
    <w:p w14:paraId="2B120FF9" w14:textId="3DBAD2EA" w:rsidR="00966EBD" w:rsidRDefault="00966EBD" w:rsidP="00966EBD">
      <w:pPr>
        <w:pStyle w:val="ListParagraph"/>
        <w:rPr>
          <w:b/>
          <w:bCs/>
        </w:rPr>
      </w:pPr>
      <w:r>
        <w:rPr>
          <w:b/>
          <w:bCs/>
        </w:rPr>
        <w:lastRenderedPageBreak/>
        <w:t>Social Justice</w:t>
      </w:r>
    </w:p>
    <w:p w14:paraId="36780515" w14:textId="77777777" w:rsidR="00966EBD" w:rsidRPr="00966EBD" w:rsidRDefault="00966EBD" w:rsidP="00966EBD">
      <w:pPr>
        <w:pStyle w:val="ListParagraph"/>
        <w:ind w:left="1440"/>
        <w:rPr>
          <w:b/>
          <w:bCs/>
        </w:rPr>
      </w:pPr>
    </w:p>
    <w:p w14:paraId="08CAB122" w14:textId="77777777" w:rsidR="00966EBD" w:rsidRDefault="00966EBD" w:rsidP="00966EBD">
      <w:pPr>
        <w:pStyle w:val="ListParagraph"/>
        <w:numPr>
          <w:ilvl w:val="0"/>
          <w:numId w:val="20"/>
        </w:numPr>
      </w:pPr>
      <w:r>
        <w:t>Establish an equalities legal service to provide support on unfair or discriminatory employment practices.</w:t>
      </w:r>
    </w:p>
    <w:p w14:paraId="19468E83" w14:textId="0AF9AE49" w:rsidR="00966EBD" w:rsidRDefault="00966EBD" w:rsidP="00966EBD">
      <w:pPr>
        <w:pStyle w:val="ListParagraph"/>
        <w:numPr>
          <w:ilvl w:val="0"/>
          <w:numId w:val="20"/>
        </w:numPr>
      </w:pPr>
      <w:r>
        <w:t>Incorporate the United Nations Convention for the Elimination of all forms of Discrimination against Women and the UN Convention on the Rights of Disabled People into Welsh law.</w:t>
      </w:r>
    </w:p>
    <w:p w14:paraId="279FEA42" w14:textId="35A063AB" w:rsidR="009232C6" w:rsidRDefault="009232C6" w:rsidP="009232C6"/>
    <w:p w14:paraId="17A2BDFF" w14:textId="77777777" w:rsidR="00ED2F7A" w:rsidRDefault="00ED2F7A" w:rsidP="00250F31">
      <w:pPr>
        <w:rPr>
          <w:b/>
          <w:bCs/>
        </w:rPr>
      </w:pPr>
    </w:p>
    <w:p w14:paraId="43643FF5" w14:textId="27FC5DAF" w:rsidR="00F61B16" w:rsidRDefault="00A445F7" w:rsidP="00250F31">
      <w:r w:rsidRPr="00F61B16">
        <w:rPr>
          <w:b/>
          <w:bCs/>
        </w:rPr>
        <w:t>Next steps</w:t>
      </w:r>
    </w:p>
    <w:p w14:paraId="7C9849D5" w14:textId="653FBDFF" w:rsidR="00A445F7" w:rsidRPr="00791E6D" w:rsidRDefault="00A445F7" w:rsidP="00250F31">
      <w:r w:rsidRPr="00791E6D">
        <w:t xml:space="preserve">Over the </w:t>
      </w:r>
      <w:r w:rsidR="00F61B16">
        <w:t xml:space="preserve">coming </w:t>
      </w:r>
      <w:r w:rsidRPr="00791E6D">
        <w:t xml:space="preserve">months, the RCSLT Wales office will be continue to horizon scan to look at </w:t>
      </w:r>
      <w:r w:rsidR="00F61B16">
        <w:t>developments</w:t>
      </w:r>
      <w:r w:rsidR="00A47474">
        <w:t xml:space="preserve"> and seek </w:t>
      </w:r>
      <w:r w:rsidRPr="00791E6D">
        <w:t xml:space="preserve">opportunities </w:t>
      </w:r>
      <w:r w:rsidR="00F61B16">
        <w:t xml:space="preserve">to influence </w:t>
      </w:r>
      <w:r w:rsidRPr="00791E6D">
        <w:t>for the profession</w:t>
      </w:r>
      <w:r w:rsidR="00F61B16">
        <w:t xml:space="preserve">. </w:t>
      </w:r>
      <w:r w:rsidRPr="00791E6D">
        <w:t>Please</w:t>
      </w:r>
      <w:r w:rsidR="00F61B16">
        <w:t xml:space="preserve"> do</w:t>
      </w:r>
      <w:r w:rsidRPr="00791E6D">
        <w:t xml:space="preserve"> get in touch to share your thoughts.  We can be contacted on </w:t>
      </w:r>
      <w:hyperlink r:id="rId7" w:history="1">
        <w:r w:rsidRPr="00791E6D">
          <w:rPr>
            <w:rStyle w:val="Hyperlink"/>
          </w:rPr>
          <w:t>wales@rcslt.org</w:t>
        </w:r>
      </w:hyperlink>
    </w:p>
    <w:p w14:paraId="40DBBB09" w14:textId="402C2E53" w:rsidR="00A445F7" w:rsidRDefault="00A445F7" w:rsidP="00250F31">
      <w:pPr>
        <w:rPr>
          <w:b/>
          <w:bCs/>
        </w:rPr>
      </w:pPr>
    </w:p>
    <w:p w14:paraId="19CE26F7" w14:textId="77777777" w:rsidR="00F61B16" w:rsidRDefault="00F61B16" w:rsidP="00250F31">
      <w:pPr>
        <w:rPr>
          <w:b/>
          <w:bCs/>
        </w:rPr>
      </w:pPr>
    </w:p>
    <w:p w14:paraId="2B749CB9" w14:textId="77777777" w:rsidR="00F61B16" w:rsidRDefault="00F61B16" w:rsidP="00250F31">
      <w:pPr>
        <w:rPr>
          <w:b/>
          <w:bCs/>
        </w:rPr>
      </w:pPr>
    </w:p>
    <w:p w14:paraId="4780FA63" w14:textId="14B9801D" w:rsidR="00A445F7" w:rsidRDefault="00A445F7" w:rsidP="00250F31">
      <w:pPr>
        <w:rPr>
          <w:b/>
          <w:bCs/>
        </w:rPr>
      </w:pPr>
      <w:r>
        <w:rPr>
          <w:b/>
          <w:bCs/>
        </w:rPr>
        <w:t>Naila Noori</w:t>
      </w:r>
    </w:p>
    <w:p w14:paraId="12E588FC" w14:textId="568F3BEE" w:rsidR="00A445F7" w:rsidRDefault="00A445F7" w:rsidP="00250F31">
      <w:pPr>
        <w:rPr>
          <w:b/>
          <w:bCs/>
        </w:rPr>
      </w:pPr>
      <w:r>
        <w:rPr>
          <w:b/>
          <w:bCs/>
        </w:rPr>
        <w:t>Policy Team Wales</w:t>
      </w:r>
    </w:p>
    <w:p w14:paraId="4FFAEEBB" w14:textId="21ACF141" w:rsidR="00A445F7" w:rsidRPr="00250F31" w:rsidRDefault="00A445F7" w:rsidP="00250F31">
      <w:pPr>
        <w:rPr>
          <w:b/>
          <w:bCs/>
        </w:rPr>
      </w:pPr>
      <w:r>
        <w:rPr>
          <w:b/>
          <w:bCs/>
        </w:rPr>
        <w:t>Naila.noori@wales.nhs.uk</w:t>
      </w:r>
    </w:p>
    <w:p w14:paraId="44C87291" w14:textId="13ED429D" w:rsidR="00F442A8" w:rsidRPr="00673D24" w:rsidRDefault="00F442A8" w:rsidP="00673D24">
      <w:pPr>
        <w:pStyle w:val="NormalWeb"/>
        <w:spacing w:before="0" w:beforeAutospacing="0" w:after="300" w:afterAutospacing="0"/>
        <w:rPr>
          <w:rFonts w:asciiTheme="minorHAnsi" w:hAnsiTheme="minorHAnsi" w:cstheme="minorHAnsi"/>
          <w:b/>
          <w:bCs/>
        </w:rPr>
      </w:pPr>
    </w:p>
    <w:sectPr w:rsidR="00F442A8" w:rsidRPr="00673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F3"/>
    <w:multiLevelType w:val="hybridMultilevel"/>
    <w:tmpl w:val="B15E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02D"/>
    <w:multiLevelType w:val="hybridMultilevel"/>
    <w:tmpl w:val="695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618F"/>
    <w:multiLevelType w:val="hybridMultilevel"/>
    <w:tmpl w:val="F9664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118D6"/>
    <w:multiLevelType w:val="multilevel"/>
    <w:tmpl w:val="F33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4772"/>
    <w:multiLevelType w:val="hybridMultilevel"/>
    <w:tmpl w:val="F8CC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32589"/>
    <w:multiLevelType w:val="hybridMultilevel"/>
    <w:tmpl w:val="811EC1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C8653F0"/>
    <w:multiLevelType w:val="hybridMultilevel"/>
    <w:tmpl w:val="D5B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E3B31"/>
    <w:multiLevelType w:val="hybridMultilevel"/>
    <w:tmpl w:val="1F38F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30F306F9"/>
    <w:multiLevelType w:val="multilevel"/>
    <w:tmpl w:val="57C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1D0"/>
    <w:multiLevelType w:val="hybridMultilevel"/>
    <w:tmpl w:val="7C80A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3365333"/>
    <w:multiLevelType w:val="hybridMultilevel"/>
    <w:tmpl w:val="C4DEFE06"/>
    <w:lvl w:ilvl="0" w:tplc="0809000F">
      <w:start w:val="1"/>
      <w:numFmt w:val="decimal"/>
      <w:lvlText w:val="%1."/>
      <w:lvlJc w:val="left"/>
      <w:pPr>
        <w:ind w:left="163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6768A6"/>
    <w:multiLevelType w:val="hybridMultilevel"/>
    <w:tmpl w:val="ECE22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FB7408"/>
    <w:multiLevelType w:val="hybridMultilevel"/>
    <w:tmpl w:val="3A402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0D41202"/>
    <w:multiLevelType w:val="hybridMultilevel"/>
    <w:tmpl w:val="29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008B0"/>
    <w:multiLevelType w:val="hybridMultilevel"/>
    <w:tmpl w:val="E824601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5" w15:restartNumberingAfterBreak="0">
    <w:nsid w:val="64061777"/>
    <w:multiLevelType w:val="hybridMultilevel"/>
    <w:tmpl w:val="EDE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E36339"/>
    <w:multiLevelType w:val="hybridMultilevel"/>
    <w:tmpl w:val="8C9A5E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6E520343"/>
    <w:multiLevelType w:val="hybridMultilevel"/>
    <w:tmpl w:val="8A0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87F64"/>
    <w:multiLevelType w:val="hybridMultilevel"/>
    <w:tmpl w:val="F64C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14"/>
  </w:num>
  <w:num w:numId="5">
    <w:abstractNumId w:val="7"/>
  </w:num>
  <w:num w:numId="6">
    <w:abstractNumId w:val="17"/>
  </w:num>
  <w:num w:numId="7">
    <w:abstractNumId w:val="0"/>
  </w:num>
  <w:num w:numId="8">
    <w:abstractNumId w:val="1"/>
  </w:num>
  <w:num w:numId="9">
    <w:abstractNumId w:val="6"/>
  </w:num>
  <w:num w:numId="10">
    <w:abstractNumId w:val="15"/>
  </w:num>
  <w:num w:numId="11">
    <w:abstractNumId w:val="18"/>
  </w:num>
  <w:num w:numId="12">
    <w:abstractNumId w:val="13"/>
  </w:num>
  <w:num w:numId="13">
    <w:abstractNumId w:val="10"/>
  </w:num>
  <w:num w:numId="14">
    <w:abstractNumId w:val="9"/>
  </w:num>
  <w:num w:numId="15">
    <w:abstractNumId w:val="4"/>
  </w:num>
  <w:num w:numId="16">
    <w:abstractNumId w:val="5"/>
  </w:num>
  <w:num w:numId="17">
    <w:abstractNumId w:val="2"/>
  </w:num>
  <w:num w:numId="18">
    <w:abstractNumId w:val="1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B9"/>
    <w:rsid w:val="000174C7"/>
    <w:rsid w:val="00041093"/>
    <w:rsid w:val="00073FB1"/>
    <w:rsid w:val="001C304D"/>
    <w:rsid w:val="00250F31"/>
    <w:rsid w:val="00252240"/>
    <w:rsid w:val="002636D0"/>
    <w:rsid w:val="002B34AB"/>
    <w:rsid w:val="00313F7D"/>
    <w:rsid w:val="00367F21"/>
    <w:rsid w:val="0038340C"/>
    <w:rsid w:val="004046DC"/>
    <w:rsid w:val="00412E20"/>
    <w:rsid w:val="00524C57"/>
    <w:rsid w:val="00673D24"/>
    <w:rsid w:val="006B1CA0"/>
    <w:rsid w:val="00704806"/>
    <w:rsid w:val="007610A7"/>
    <w:rsid w:val="00791E6D"/>
    <w:rsid w:val="007951BC"/>
    <w:rsid w:val="007B7552"/>
    <w:rsid w:val="008131C6"/>
    <w:rsid w:val="008A1A39"/>
    <w:rsid w:val="008B1982"/>
    <w:rsid w:val="009232C6"/>
    <w:rsid w:val="009341A1"/>
    <w:rsid w:val="00956852"/>
    <w:rsid w:val="00966EBD"/>
    <w:rsid w:val="00975A1E"/>
    <w:rsid w:val="009876FC"/>
    <w:rsid w:val="009D43F4"/>
    <w:rsid w:val="00A445F7"/>
    <w:rsid w:val="00A46EB9"/>
    <w:rsid w:val="00A47474"/>
    <w:rsid w:val="00AA648A"/>
    <w:rsid w:val="00AB4679"/>
    <w:rsid w:val="00AD07BA"/>
    <w:rsid w:val="00B25BEE"/>
    <w:rsid w:val="00B73452"/>
    <w:rsid w:val="00BD57CB"/>
    <w:rsid w:val="00BE4944"/>
    <w:rsid w:val="00CC4032"/>
    <w:rsid w:val="00CF029A"/>
    <w:rsid w:val="00D43278"/>
    <w:rsid w:val="00E1009E"/>
    <w:rsid w:val="00E852E2"/>
    <w:rsid w:val="00ED2F7A"/>
    <w:rsid w:val="00F442A8"/>
    <w:rsid w:val="00F56D13"/>
    <w:rsid w:val="00F61B16"/>
    <w:rsid w:val="00F6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0706"/>
  <w15:chartTrackingRefBased/>
  <w15:docId w15:val="{EC0CEA8B-01E4-4CB9-BBF6-D87A874F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6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46E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6EB9"/>
    <w:rPr>
      <w:color w:val="0000FF"/>
      <w:u w:val="single"/>
    </w:rPr>
  </w:style>
  <w:style w:type="paragraph" w:customStyle="1" w:styleId="menuitem">
    <w:name w:val="menu__item"/>
    <w:basedOn w:val="Normal"/>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009E"/>
    <w:rPr>
      <w:color w:val="605E5C"/>
      <w:shd w:val="clear" w:color="auto" w:fill="E1DFDD"/>
    </w:rPr>
  </w:style>
  <w:style w:type="paragraph" w:styleId="ListParagraph">
    <w:name w:val="List Paragraph"/>
    <w:basedOn w:val="Normal"/>
    <w:uiPriority w:val="34"/>
    <w:qFormat/>
    <w:rsid w:val="008B1982"/>
    <w:pPr>
      <w:spacing w:after="200" w:line="276" w:lineRule="auto"/>
      <w:ind w:left="720"/>
      <w:contextualSpacing/>
    </w:pPr>
  </w:style>
  <w:style w:type="paragraph" w:styleId="NoSpacing">
    <w:name w:val="No Spacing"/>
    <w:uiPriority w:val="1"/>
    <w:qFormat/>
    <w:rsid w:val="00B25BEE"/>
    <w:pPr>
      <w:spacing w:after="0" w:line="240" w:lineRule="auto"/>
    </w:pPr>
  </w:style>
  <w:style w:type="paragraph" w:styleId="BodyText">
    <w:name w:val="Body Text"/>
    <w:basedOn w:val="Normal"/>
    <w:link w:val="BodyTextChar"/>
    <w:uiPriority w:val="1"/>
    <w:qFormat/>
    <w:rsid w:val="00AB4679"/>
    <w:pPr>
      <w:widowControl w:val="0"/>
      <w:autoSpaceDE w:val="0"/>
      <w:autoSpaceDN w:val="0"/>
      <w:adjustRightInd w:val="0"/>
      <w:spacing w:after="0" w:line="240" w:lineRule="auto"/>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99"/>
    <w:rsid w:val="00AB4679"/>
    <w:rPr>
      <w:rFonts w:ascii="Arial" w:eastAsiaTheme="minorEastAsia" w:hAnsi="Arial" w:cs="Arial"/>
      <w:sz w:val="20"/>
      <w:szCs w:val="20"/>
      <w:lang w:eastAsia="en-GB"/>
    </w:rPr>
  </w:style>
  <w:style w:type="character" w:customStyle="1" w:styleId="Heading3Char">
    <w:name w:val="Heading 3 Char"/>
    <w:basedOn w:val="DefaultParagraphFont"/>
    <w:link w:val="Heading3"/>
    <w:uiPriority w:val="9"/>
    <w:semiHidden/>
    <w:rsid w:val="00F56D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5902">
      <w:bodyDiv w:val="1"/>
      <w:marLeft w:val="0"/>
      <w:marRight w:val="0"/>
      <w:marTop w:val="0"/>
      <w:marBottom w:val="0"/>
      <w:divBdr>
        <w:top w:val="none" w:sz="0" w:space="0" w:color="auto"/>
        <w:left w:val="none" w:sz="0" w:space="0" w:color="auto"/>
        <w:bottom w:val="none" w:sz="0" w:space="0" w:color="auto"/>
        <w:right w:val="none" w:sz="0" w:space="0" w:color="auto"/>
      </w:divBdr>
    </w:div>
    <w:div w:id="520094760">
      <w:bodyDiv w:val="1"/>
      <w:marLeft w:val="0"/>
      <w:marRight w:val="0"/>
      <w:marTop w:val="0"/>
      <w:marBottom w:val="0"/>
      <w:divBdr>
        <w:top w:val="none" w:sz="0" w:space="0" w:color="auto"/>
        <w:left w:val="none" w:sz="0" w:space="0" w:color="auto"/>
        <w:bottom w:val="none" w:sz="0" w:space="0" w:color="auto"/>
        <w:right w:val="none" w:sz="0" w:space="0" w:color="auto"/>
      </w:divBdr>
    </w:div>
    <w:div w:id="633171911">
      <w:bodyDiv w:val="1"/>
      <w:marLeft w:val="0"/>
      <w:marRight w:val="0"/>
      <w:marTop w:val="0"/>
      <w:marBottom w:val="0"/>
      <w:divBdr>
        <w:top w:val="none" w:sz="0" w:space="0" w:color="auto"/>
        <w:left w:val="none" w:sz="0" w:space="0" w:color="auto"/>
        <w:bottom w:val="none" w:sz="0" w:space="0" w:color="auto"/>
        <w:right w:val="none" w:sz="0" w:space="0" w:color="auto"/>
      </w:divBdr>
    </w:div>
    <w:div w:id="867528323">
      <w:bodyDiv w:val="1"/>
      <w:marLeft w:val="0"/>
      <w:marRight w:val="0"/>
      <w:marTop w:val="0"/>
      <w:marBottom w:val="0"/>
      <w:divBdr>
        <w:top w:val="none" w:sz="0" w:space="0" w:color="auto"/>
        <w:left w:val="none" w:sz="0" w:space="0" w:color="auto"/>
        <w:bottom w:val="none" w:sz="0" w:space="0" w:color="auto"/>
        <w:right w:val="none" w:sz="0" w:space="0" w:color="auto"/>
      </w:divBdr>
      <w:divsChild>
        <w:div w:id="1826897187">
          <w:marLeft w:val="0"/>
          <w:marRight w:val="0"/>
          <w:marTop w:val="0"/>
          <w:marBottom w:val="0"/>
          <w:divBdr>
            <w:top w:val="none" w:sz="0" w:space="0" w:color="auto"/>
            <w:left w:val="none" w:sz="0" w:space="0" w:color="auto"/>
            <w:bottom w:val="none" w:sz="0" w:space="0" w:color="auto"/>
            <w:right w:val="none" w:sz="0" w:space="0" w:color="auto"/>
          </w:divBdr>
          <w:divsChild>
            <w:div w:id="2140803266">
              <w:marLeft w:val="0"/>
              <w:marRight w:val="0"/>
              <w:marTop w:val="0"/>
              <w:marBottom w:val="0"/>
              <w:divBdr>
                <w:top w:val="none" w:sz="0" w:space="0" w:color="auto"/>
                <w:left w:val="none" w:sz="0" w:space="0" w:color="auto"/>
                <w:bottom w:val="none" w:sz="0" w:space="0" w:color="auto"/>
                <w:right w:val="none" w:sz="0" w:space="0" w:color="auto"/>
              </w:divBdr>
              <w:divsChild>
                <w:div w:id="791947644">
                  <w:marLeft w:val="0"/>
                  <w:marRight w:val="0"/>
                  <w:marTop w:val="0"/>
                  <w:marBottom w:val="0"/>
                  <w:divBdr>
                    <w:top w:val="none" w:sz="0" w:space="0" w:color="auto"/>
                    <w:left w:val="none" w:sz="0" w:space="0" w:color="auto"/>
                    <w:bottom w:val="none" w:sz="0" w:space="0" w:color="auto"/>
                    <w:right w:val="none" w:sz="0" w:space="0" w:color="auto"/>
                  </w:divBdr>
                  <w:divsChild>
                    <w:div w:id="1336688346">
                      <w:marLeft w:val="0"/>
                      <w:marRight w:val="0"/>
                      <w:marTop w:val="0"/>
                      <w:marBottom w:val="0"/>
                      <w:divBdr>
                        <w:top w:val="none" w:sz="0" w:space="0" w:color="auto"/>
                        <w:left w:val="none" w:sz="0" w:space="0" w:color="auto"/>
                        <w:bottom w:val="none" w:sz="0" w:space="0" w:color="auto"/>
                        <w:right w:val="none" w:sz="0" w:space="0" w:color="auto"/>
                      </w:divBdr>
                      <w:divsChild>
                        <w:div w:id="948318991">
                          <w:marLeft w:val="-300"/>
                          <w:marRight w:val="-300"/>
                          <w:marTop w:val="0"/>
                          <w:marBottom w:val="0"/>
                          <w:divBdr>
                            <w:top w:val="none" w:sz="0" w:space="0" w:color="auto"/>
                            <w:left w:val="none" w:sz="0" w:space="0" w:color="auto"/>
                            <w:bottom w:val="none" w:sz="0" w:space="0" w:color="auto"/>
                            <w:right w:val="none" w:sz="0" w:space="0" w:color="auto"/>
                          </w:divBdr>
                          <w:divsChild>
                            <w:div w:id="1792671755">
                              <w:marLeft w:val="0"/>
                              <w:marRight w:val="0"/>
                              <w:marTop w:val="0"/>
                              <w:marBottom w:val="0"/>
                              <w:divBdr>
                                <w:top w:val="none" w:sz="0" w:space="0" w:color="auto"/>
                                <w:left w:val="none" w:sz="0" w:space="0" w:color="auto"/>
                                <w:bottom w:val="none" w:sz="0" w:space="0" w:color="auto"/>
                                <w:right w:val="none" w:sz="0" w:space="0" w:color="auto"/>
                              </w:divBdr>
                              <w:divsChild>
                                <w:div w:id="1465394405">
                                  <w:marLeft w:val="0"/>
                                  <w:marRight w:val="0"/>
                                  <w:marTop w:val="0"/>
                                  <w:marBottom w:val="450"/>
                                  <w:divBdr>
                                    <w:top w:val="none" w:sz="0" w:space="0" w:color="auto"/>
                                    <w:left w:val="none" w:sz="0" w:space="0" w:color="auto"/>
                                    <w:bottom w:val="none" w:sz="0" w:space="0" w:color="auto"/>
                                    <w:right w:val="none" w:sz="0" w:space="0" w:color="auto"/>
                                  </w:divBdr>
                                  <w:divsChild>
                                    <w:div w:id="756444003">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70144617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965621">
                      <w:marLeft w:val="0"/>
                      <w:marRight w:val="0"/>
                      <w:marTop w:val="0"/>
                      <w:marBottom w:val="0"/>
                      <w:divBdr>
                        <w:top w:val="none" w:sz="0" w:space="0" w:color="auto"/>
                        <w:left w:val="none" w:sz="0" w:space="0" w:color="auto"/>
                        <w:bottom w:val="none" w:sz="0" w:space="0" w:color="auto"/>
                        <w:right w:val="none" w:sz="0" w:space="0" w:color="auto"/>
                      </w:divBdr>
                      <w:divsChild>
                        <w:div w:id="643973520">
                          <w:marLeft w:val="-300"/>
                          <w:marRight w:val="-300"/>
                          <w:marTop w:val="0"/>
                          <w:marBottom w:val="0"/>
                          <w:divBdr>
                            <w:top w:val="none" w:sz="0" w:space="0" w:color="auto"/>
                            <w:left w:val="none" w:sz="0" w:space="0" w:color="auto"/>
                            <w:bottom w:val="none" w:sz="0" w:space="0" w:color="auto"/>
                            <w:right w:val="none" w:sz="0" w:space="0" w:color="auto"/>
                          </w:divBdr>
                          <w:divsChild>
                            <w:div w:id="1773747128">
                              <w:marLeft w:val="0"/>
                              <w:marRight w:val="0"/>
                              <w:marTop w:val="0"/>
                              <w:marBottom w:val="0"/>
                              <w:divBdr>
                                <w:top w:val="none" w:sz="0" w:space="0" w:color="auto"/>
                                <w:left w:val="none" w:sz="0" w:space="0" w:color="auto"/>
                                <w:bottom w:val="none" w:sz="0" w:space="0" w:color="auto"/>
                                <w:right w:val="none" w:sz="0" w:space="0" w:color="auto"/>
                              </w:divBdr>
                              <w:divsChild>
                                <w:div w:id="151257614">
                                  <w:marLeft w:val="0"/>
                                  <w:marRight w:val="0"/>
                                  <w:marTop w:val="0"/>
                                  <w:marBottom w:val="0"/>
                                  <w:divBdr>
                                    <w:top w:val="none" w:sz="0" w:space="0" w:color="auto"/>
                                    <w:left w:val="none" w:sz="0" w:space="0" w:color="auto"/>
                                    <w:bottom w:val="none" w:sz="0" w:space="0" w:color="auto"/>
                                    <w:right w:val="none" w:sz="0" w:space="0" w:color="auto"/>
                                  </w:divBdr>
                                  <w:divsChild>
                                    <w:div w:id="2036225387">
                                      <w:marLeft w:val="0"/>
                                      <w:marRight w:val="0"/>
                                      <w:marTop w:val="750"/>
                                      <w:marBottom w:val="0"/>
                                      <w:divBdr>
                                        <w:top w:val="single" w:sz="12" w:space="0" w:color="E5E5E5"/>
                                        <w:left w:val="none" w:sz="0" w:space="0" w:color="auto"/>
                                        <w:bottom w:val="none" w:sz="0" w:space="0" w:color="auto"/>
                                        <w:right w:val="none" w:sz="0" w:space="0" w:color="auto"/>
                                      </w:divBdr>
                                      <w:divsChild>
                                        <w:div w:id="1942376473">
                                          <w:marLeft w:val="-300"/>
                                          <w:marRight w:val="-300"/>
                                          <w:marTop w:val="0"/>
                                          <w:marBottom w:val="0"/>
                                          <w:divBdr>
                                            <w:top w:val="none" w:sz="0" w:space="0" w:color="auto"/>
                                            <w:left w:val="none" w:sz="0" w:space="0" w:color="auto"/>
                                            <w:bottom w:val="none" w:sz="0" w:space="0" w:color="auto"/>
                                            <w:right w:val="none" w:sz="0" w:space="0" w:color="auto"/>
                                          </w:divBdr>
                                          <w:divsChild>
                                            <w:div w:id="1215854152">
                                              <w:marLeft w:val="0"/>
                                              <w:marRight w:val="0"/>
                                              <w:marTop w:val="0"/>
                                              <w:marBottom w:val="0"/>
                                              <w:divBdr>
                                                <w:top w:val="none" w:sz="0" w:space="0" w:color="auto"/>
                                                <w:left w:val="none" w:sz="0" w:space="0" w:color="auto"/>
                                                <w:bottom w:val="none" w:sz="0" w:space="0" w:color="auto"/>
                                                <w:right w:val="none" w:sz="0" w:space="0" w:color="auto"/>
                                              </w:divBdr>
                                            </w:div>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559917">
          <w:marLeft w:val="0"/>
          <w:marRight w:val="0"/>
          <w:marTop w:val="0"/>
          <w:marBottom w:val="0"/>
          <w:divBdr>
            <w:top w:val="none" w:sz="0" w:space="0" w:color="auto"/>
            <w:left w:val="none" w:sz="0" w:space="0" w:color="auto"/>
            <w:bottom w:val="none" w:sz="0" w:space="0" w:color="auto"/>
            <w:right w:val="none" w:sz="0" w:space="0" w:color="auto"/>
          </w:divBdr>
          <w:divsChild>
            <w:div w:id="156266435">
              <w:marLeft w:val="0"/>
              <w:marRight w:val="0"/>
              <w:marTop w:val="0"/>
              <w:marBottom w:val="0"/>
              <w:divBdr>
                <w:top w:val="none" w:sz="0" w:space="0" w:color="auto"/>
                <w:left w:val="none" w:sz="0" w:space="0" w:color="auto"/>
                <w:bottom w:val="none" w:sz="0" w:space="0" w:color="auto"/>
                <w:right w:val="none" w:sz="0" w:space="0" w:color="auto"/>
              </w:divBdr>
              <w:divsChild>
                <w:div w:id="1957911141">
                  <w:marLeft w:val="0"/>
                  <w:marRight w:val="0"/>
                  <w:marTop w:val="0"/>
                  <w:marBottom w:val="0"/>
                  <w:divBdr>
                    <w:top w:val="none" w:sz="0" w:space="0" w:color="auto"/>
                    <w:left w:val="none" w:sz="0" w:space="0" w:color="auto"/>
                    <w:bottom w:val="none" w:sz="0" w:space="0" w:color="auto"/>
                    <w:right w:val="none" w:sz="0" w:space="0" w:color="auto"/>
                  </w:divBdr>
                  <w:divsChild>
                    <w:div w:id="182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6365">
          <w:marLeft w:val="0"/>
          <w:marRight w:val="0"/>
          <w:marTop w:val="0"/>
          <w:marBottom w:val="0"/>
          <w:divBdr>
            <w:top w:val="none" w:sz="0" w:space="0" w:color="auto"/>
            <w:left w:val="none" w:sz="0" w:space="0" w:color="auto"/>
            <w:bottom w:val="none" w:sz="0" w:space="0" w:color="auto"/>
            <w:right w:val="none" w:sz="0" w:space="0" w:color="auto"/>
          </w:divBdr>
          <w:divsChild>
            <w:div w:id="1748378590">
              <w:marLeft w:val="0"/>
              <w:marRight w:val="0"/>
              <w:marTop w:val="0"/>
              <w:marBottom w:val="0"/>
              <w:divBdr>
                <w:top w:val="none" w:sz="0" w:space="0" w:color="auto"/>
                <w:left w:val="none" w:sz="0" w:space="0" w:color="auto"/>
                <w:bottom w:val="none" w:sz="0" w:space="0" w:color="auto"/>
                <w:right w:val="none" w:sz="0" w:space="0" w:color="auto"/>
              </w:divBdr>
              <w:divsChild>
                <w:div w:id="1185050127">
                  <w:marLeft w:val="0"/>
                  <w:marRight w:val="300"/>
                  <w:marTop w:val="0"/>
                  <w:marBottom w:val="0"/>
                  <w:divBdr>
                    <w:top w:val="single" w:sz="6" w:space="0" w:color="E5E5E5"/>
                    <w:left w:val="single" w:sz="6" w:space="0" w:color="E5E5E5"/>
                    <w:bottom w:val="single" w:sz="6" w:space="0" w:color="E5E5E5"/>
                    <w:right w:val="single" w:sz="6" w:space="0" w:color="E5E5E5"/>
                  </w:divBdr>
                </w:div>
                <w:div w:id="1684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192">
          <w:marLeft w:val="0"/>
          <w:marRight w:val="0"/>
          <w:marTop w:val="0"/>
          <w:marBottom w:val="0"/>
          <w:divBdr>
            <w:top w:val="none" w:sz="0" w:space="0" w:color="auto"/>
            <w:left w:val="none" w:sz="0" w:space="0" w:color="auto"/>
            <w:bottom w:val="none" w:sz="0" w:space="0" w:color="auto"/>
            <w:right w:val="none" w:sz="0" w:space="0" w:color="auto"/>
          </w:divBdr>
        </w:div>
      </w:divsChild>
    </w:div>
    <w:div w:id="1437284366">
      <w:bodyDiv w:val="1"/>
      <w:marLeft w:val="0"/>
      <w:marRight w:val="0"/>
      <w:marTop w:val="0"/>
      <w:marBottom w:val="0"/>
      <w:divBdr>
        <w:top w:val="none" w:sz="0" w:space="0" w:color="auto"/>
        <w:left w:val="none" w:sz="0" w:space="0" w:color="auto"/>
        <w:bottom w:val="none" w:sz="0" w:space="0" w:color="auto"/>
        <w:right w:val="none" w:sz="0" w:space="0" w:color="auto"/>
      </w:divBdr>
    </w:div>
    <w:div w:id="1471021785">
      <w:bodyDiv w:val="1"/>
      <w:marLeft w:val="0"/>
      <w:marRight w:val="0"/>
      <w:marTop w:val="0"/>
      <w:marBottom w:val="0"/>
      <w:divBdr>
        <w:top w:val="none" w:sz="0" w:space="0" w:color="auto"/>
        <w:left w:val="none" w:sz="0" w:space="0" w:color="auto"/>
        <w:bottom w:val="none" w:sz="0" w:space="0" w:color="auto"/>
        <w:right w:val="none" w:sz="0" w:space="0" w:color="auto"/>
      </w:divBdr>
    </w:div>
    <w:div w:id="1772161073">
      <w:bodyDiv w:val="1"/>
      <w:marLeft w:val="0"/>
      <w:marRight w:val="0"/>
      <w:marTop w:val="0"/>
      <w:marBottom w:val="0"/>
      <w:divBdr>
        <w:top w:val="none" w:sz="0" w:space="0" w:color="auto"/>
        <w:left w:val="none" w:sz="0" w:space="0" w:color="auto"/>
        <w:bottom w:val="none" w:sz="0" w:space="0" w:color="auto"/>
        <w:right w:val="none" w:sz="0" w:space="0" w:color="auto"/>
      </w:divBdr>
    </w:div>
    <w:div w:id="18381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es@rcs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14</cp:revision>
  <dcterms:created xsi:type="dcterms:W3CDTF">2021-06-16T11:40:00Z</dcterms:created>
  <dcterms:modified xsi:type="dcterms:W3CDTF">2021-06-21T13:33:00Z</dcterms:modified>
</cp:coreProperties>
</file>