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3FFE" w14:textId="59299FB3" w:rsidR="00A936DC" w:rsidRPr="00235A50" w:rsidRDefault="00A936DC" w:rsidP="005C41EE">
      <w:pPr>
        <w:pStyle w:val="Heading1"/>
        <w:rPr>
          <w:rFonts w:ascii="Segoe UI" w:hAnsi="Segoe UI" w:cs="Segoe UI"/>
          <w:b/>
          <w:bCs/>
          <w:color w:val="002060"/>
        </w:rPr>
      </w:pPr>
      <w:r w:rsidRPr="00235A50">
        <w:rPr>
          <w:rFonts w:ascii="Segoe UI" w:hAnsi="Segoe UI" w:cs="Segoe UI"/>
          <w:b/>
          <w:bCs/>
          <w:color w:val="002060"/>
        </w:rPr>
        <w:t>Children, Young People and Education Committee</w:t>
      </w:r>
    </w:p>
    <w:p w14:paraId="76B3D73A" w14:textId="77777777" w:rsidR="00625F60" w:rsidRPr="00235A50" w:rsidRDefault="00625F60" w:rsidP="005C41EE">
      <w:pPr>
        <w:pStyle w:val="Heading1"/>
        <w:spacing w:before="0"/>
        <w:rPr>
          <w:rFonts w:ascii="Segoe UI" w:hAnsi="Segoe UI" w:cs="Segoe UI"/>
          <w:b/>
          <w:bCs/>
          <w:color w:val="002060"/>
        </w:rPr>
      </w:pPr>
      <w:r w:rsidRPr="00235A50">
        <w:rPr>
          <w:rFonts w:ascii="Segoe UI" w:hAnsi="Segoe UI" w:cs="Segoe UI"/>
          <w:b/>
          <w:bCs/>
          <w:color w:val="002060"/>
        </w:rPr>
        <w:t>Sixth Senedd Priorities Consultation</w:t>
      </w:r>
    </w:p>
    <w:p w14:paraId="0D4B39B5" w14:textId="77777777" w:rsidR="00A936DC" w:rsidRPr="00235A50" w:rsidRDefault="00A936DC" w:rsidP="005C41EE">
      <w:pPr>
        <w:pStyle w:val="Heading2"/>
        <w:rPr>
          <w:rFonts w:ascii="Segoe UI" w:hAnsi="Segoe UI" w:cs="Segoe UI"/>
          <w:color w:val="002060"/>
        </w:rPr>
      </w:pPr>
      <w:r w:rsidRPr="00235A50">
        <w:rPr>
          <w:rFonts w:ascii="Segoe UI" w:hAnsi="Segoe UI" w:cs="Segoe UI"/>
          <w:color w:val="002060"/>
        </w:rPr>
        <w:t>July 2021</w:t>
      </w:r>
    </w:p>
    <w:p w14:paraId="67482FD0" w14:textId="7FA62220" w:rsidR="00CC13F1" w:rsidRPr="00DA77B3" w:rsidRDefault="002E3ABB" w:rsidP="34F58704">
      <w:pPr>
        <w:rPr>
          <w:rFonts w:ascii="Segoe UI" w:hAnsi="Segoe UI" w:cs="Segoe UI"/>
          <w:sz w:val="24"/>
          <w:szCs w:val="24"/>
        </w:rPr>
      </w:pPr>
      <w:r w:rsidRPr="00DA77B3">
        <w:rPr>
          <w:rFonts w:ascii="Segoe UI" w:hAnsi="Segoe UI" w:cs="Segoe UI"/>
        </w:rPr>
        <w:br/>
      </w:r>
      <w:r w:rsidR="00CC13F1" w:rsidRPr="00DA77B3">
        <w:rPr>
          <w:rFonts w:ascii="Segoe UI" w:hAnsi="Segoe UI" w:cs="Segoe UI"/>
          <w:sz w:val="24"/>
          <w:szCs w:val="24"/>
        </w:rPr>
        <w:t xml:space="preserve">In order to help inform our strategic planning and forward work programme, we are asking for your views on what you think, at this stage, our </w:t>
      </w:r>
      <w:r w:rsidR="009166E4" w:rsidRPr="005C41EE">
        <w:rPr>
          <w:rFonts w:ascii="Segoe UI" w:hAnsi="Segoe UI" w:cs="Segoe UI"/>
          <w:b/>
          <w:bCs/>
          <w:sz w:val="24"/>
          <w:szCs w:val="24"/>
        </w:rPr>
        <w:t xml:space="preserve">main </w:t>
      </w:r>
      <w:r w:rsidR="00CC13F1" w:rsidRPr="005C41EE">
        <w:rPr>
          <w:rFonts w:ascii="Segoe UI" w:hAnsi="Segoe UI" w:cs="Segoe UI"/>
          <w:b/>
          <w:bCs/>
          <w:sz w:val="24"/>
          <w:szCs w:val="24"/>
        </w:rPr>
        <w:t>priorities should be during the Sixth Senedd (2021-2026)</w:t>
      </w:r>
      <w:r w:rsidR="00CC13F1" w:rsidRPr="00DA77B3">
        <w:rPr>
          <w:rFonts w:ascii="Segoe UI" w:hAnsi="Segoe UI" w:cs="Segoe UI"/>
          <w:sz w:val="24"/>
          <w:szCs w:val="24"/>
        </w:rPr>
        <w:t>. Where overlaps between committee remits exist, we will ensure that relevant issues are shared with other committees.</w:t>
      </w:r>
    </w:p>
    <w:p w14:paraId="575F3313" w14:textId="69454EF8" w:rsidR="00CC13F1" w:rsidRPr="00DA77B3" w:rsidRDefault="00CC13F1" w:rsidP="00CC13F1">
      <w:pPr>
        <w:rPr>
          <w:rFonts w:ascii="Segoe UI" w:hAnsi="Segoe UI" w:cs="Segoe UI"/>
          <w:sz w:val="24"/>
          <w:szCs w:val="24"/>
        </w:rPr>
      </w:pPr>
      <w:r w:rsidRPr="00DA77B3">
        <w:rPr>
          <w:rFonts w:ascii="Segoe UI" w:hAnsi="Segoe UI" w:cs="Segoe UI"/>
          <w:sz w:val="24"/>
          <w:szCs w:val="24"/>
        </w:rPr>
        <w:t>We are keen to start this work as soon as possible, to make sure our plans take account of your views.</w:t>
      </w:r>
      <w:r w:rsidR="00A007E6" w:rsidRPr="00DA77B3">
        <w:rPr>
          <w:rFonts w:ascii="Segoe UI" w:hAnsi="Segoe UI" w:cs="Segoe UI"/>
          <w:sz w:val="24"/>
          <w:szCs w:val="24"/>
        </w:rPr>
        <w:t xml:space="preserve"> We know people take a well-earned break over the summer, and many education institutions also pause for a holiday, so we will run this</w:t>
      </w:r>
      <w:r w:rsidRPr="00DA77B3">
        <w:rPr>
          <w:rFonts w:ascii="Segoe UI" w:hAnsi="Segoe UI" w:cs="Segoe UI"/>
          <w:sz w:val="24"/>
          <w:szCs w:val="24"/>
        </w:rPr>
        <w:t xml:space="preserve"> consultation until </w:t>
      </w:r>
      <w:r w:rsidRPr="00DA77B3">
        <w:rPr>
          <w:rFonts w:ascii="Segoe UI" w:hAnsi="Segoe UI" w:cs="Segoe UI"/>
          <w:b/>
          <w:bCs/>
          <w:sz w:val="24"/>
          <w:szCs w:val="24"/>
        </w:rPr>
        <w:t>Friday 17 September 2021</w:t>
      </w:r>
      <w:r w:rsidR="000906BC" w:rsidRPr="00DA77B3">
        <w:rPr>
          <w:rFonts w:ascii="Segoe UI" w:hAnsi="Segoe UI" w:cs="Segoe UI"/>
          <w:b/>
          <w:bCs/>
          <w:sz w:val="24"/>
          <w:szCs w:val="24"/>
        </w:rPr>
        <w:t xml:space="preserve"> </w:t>
      </w:r>
      <w:r w:rsidR="000906BC" w:rsidRPr="005C41EE">
        <w:rPr>
          <w:rFonts w:ascii="Segoe UI" w:hAnsi="Segoe UI" w:cs="Segoe UI"/>
          <w:sz w:val="24"/>
          <w:szCs w:val="24"/>
        </w:rPr>
        <w:t>to make sure everyone has the opportunity to contribute when they return to work</w:t>
      </w:r>
      <w:r w:rsidRPr="00DA77B3">
        <w:rPr>
          <w:rFonts w:ascii="Segoe UI" w:hAnsi="Segoe UI" w:cs="Segoe UI"/>
          <w:sz w:val="24"/>
          <w:szCs w:val="24"/>
        </w:rPr>
        <w:t xml:space="preserve">. Please be aware that it may not be possible to take into account responses received after this date. </w:t>
      </w:r>
    </w:p>
    <w:p w14:paraId="19047958" w14:textId="607C616F" w:rsidR="00E83D00" w:rsidRPr="005C41EE" w:rsidRDefault="00E83D00" w:rsidP="00CC13F1">
      <w:pPr>
        <w:rPr>
          <w:rFonts w:ascii="Segoe UI" w:hAnsi="Segoe UI" w:cs="Segoe UI"/>
        </w:rPr>
      </w:pPr>
      <w:r w:rsidRPr="00DA77B3">
        <w:rPr>
          <w:rFonts w:ascii="Segoe UI" w:hAnsi="Segoe UI" w:cs="Segoe UI"/>
          <w:sz w:val="24"/>
          <w:szCs w:val="24"/>
        </w:rPr>
        <w:t xml:space="preserve">A key priority for us is to ensure that children and young people’s voices are heard in our work. To do this in a meaningful way, we know that we need tailored and appropriate </w:t>
      </w:r>
      <w:r w:rsidR="00A52909" w:rsidRPr="00DA77B3">
        <w:rPr>
          <w:rFonts w:ascii="Segoe UI" w:hAnsi="Segoe UI" w:cs="Segoe UI"/>
          <w:sz w:val="24"/>
          <w:szCs w:val="24"/>
        </w:rPr>
        <w:t xml:space="preserve">ways of </w:t>
      </w:r>
      <w:r w:rsidRPr="00DA77B3">
        <w:rPr>
          <w:rFonts w:ascii="Segoe UI" w:hAnsi="Segoe UI" w:cs="Segoe UI"/>
          <w:sz w:val="24"/>
          <w:szCs w:val="24"/>
        </w:rPr>
        <w:t>engag</w:t>
      </w:r>
      <w:r w:rsidR="00A52909" w:rsidRPr="00DA77B3">
        <w:rPr>
          <w:rFonts w:ascii="Segoe UI" w:hAnsi="Segoe UI" w:cs="Segoe UI"/>
          <w:sz w:val="24"/>
          <w:szCs w:val="24"/>
        </w:rPr>
        <w:t>ing</w:t>
      </w:r>
      <w:r w:rsidRPr="00DA77B3">
        <w:rPr>
          <w:rFonts w:ascii="Segoe UI" w:hAnsi="Segoe UI" w:cs="Segoe UI"/>
          <w:sz w:val="24"/>
          <w:szCs w:val="24"/>
        </w:rPr>
        <w:t xml:space="preserve">. </w:t>
      </w:r>
      <w:r w:rsidR="00A52909" w:rsidRPr="00DA77B3">
        <w:rPr>
          <w:rFonts w:ascii="Segoe UI" w:hAnsi="Segoe UI" w:cs="Segoe UI"/>
          <w:sz w:val="24"/>
          <w:szCs w:val="24"/>
        </w:rPr>
        <w:t>In light of that</w:t>
      </w:r>
      <w:r w:rsidRPr="00DA77B3">
        <w:rPr>
          <w:rFonts w:ascii="Segoe UI" w:hAnsi="Segoe UI" w:cs="Segoe UI"/>
          <w:sz w:val="24"/>
          <w:szCs w:val="24"/>
        </w:rPr>
        <w:t xml:space="preserve">, </w:t>
      </w:r>
      <w:r w:rsidRPr="005C41EE">
        <w:rPr>
          <w:rFonts w:ascii="Segoe UI" w:hAnsi="Segoe UI" w:cs="Segoe UI"/>
          <w:b/>
          <w:bCs/>
          <w:sz w:val="24"/>
          <w:szCs w:val="24"/>
        </w:rPr>
        <w:t>this consultation is not aimed at children and young people</w:t>
      </w:r>
      <w:r w:rsidRPr="00DA77B3">
        <w:rPr>
          <w:rFonts w:ascii="Segoe UI" w:hAnsi="Segoe UI" w:cs="Segoe UI"/>
          <w:sz w:val="24"/>
          <w:szCs w:val="24"/>
        </w:rPr>
        <w:t xml:space="preserve">. </w:t>
      </w:r>
      <w:r w:rsidRPr="005C41EE">
        <w:rPr>
          <w:rFonts w:ascii="Segoe UI" w:hAnsi="Segoe UI" w:cs="Segoe UI"/>
          <w:b/>
          <w:bCs/>
          <w:sz w:val="24"/>
          <w:szCs w:val="24"/>
        </w:rPr>
        <w:t>Instead, we will run activities with children and young people in the autumn to help us understand their priorities for the Sixth Senedd</w:t>
      </w:r>
      <w:r w:rsidRPr="00DA77B3">
        <w:rPr>
          <w:rFonts w:ascii="Segoe UI" w:hAnsi="Segoe UI" w:cs="Segoe UI"/>
          <w:sz w:val="24"/>
          <w:szCs w:val="24"/>
        </w:rPr>
        <w:t xml:space="preserve">. We will share the findings </w:t>
      </w:r>
      <w:r w:rsidRPr="00364ADF">
        <w:rPr>
          <w:rFonts w:ascii="Segoe UI" w:hAnsi="Segoe UI" w:cs="Segoe UI"/>
          <w:sz w:val="24"/>
          <w:szCs w:val="24"/>
        </w:rPr>
        <w:t xml:space="preserve">of this work with all Senedd committees. </w:t>
      </w:r>
      <w:r w:rsidR="00121659" w:rsidRPr="00364ADF">
        <w:rPr>
          <w:rFonts w:ascii="Segoe UI" w:hAnsi="Segoe UI" w:cs="Segoe UI"/>
          <w:sz w:val="24"/>
          <w:szCs w:val="24"/>
        </w:rPr>
        <w:t>If you</w:t>
      </w:r>
      <w:r w:rsidR="00DF695A" w:rsidRPr="00364ADF">
        <w:rPr>
          <w:rFonts w:ascii="Segoe UI" w:hAnsi="Segoe UI" w:cs="Segoe UI"/>
          <w:sz w:val="24"/>
          <w:szCs w:val="24"/>
        </w:rPr>
        <w:t xml:space="preserve"> are – or </w:t>
      </w:r>
      <w:r w:rsidR="00121659" w:rsidRPr="00364ADF">
        <w:rPr>
          <w:rFonts w:ascii="Segoe UI" w:hAnsi="Segoe UI" w:cs="Segoe UI"/>
          <w:sz w:val="24"/>
          <w:szCs w:val="24"/>
        </w:rPr>
        <w:t>your child is</w:t>
      </w:r>
      <w:r w:rsidR="00DF695A" w:rsidRPr="00364ADF">
        <w:rPr>
          <w:rFonts w:ascii="Segoe UI" w:hAnsi="Segoe UI" w:cs="Segoe UI"/>
          <w:sz w:val="24"/>
          <w:szCs w:val="24"/>
        </w:rPr>
        <w:t xml:space="preserve"> – </w:t>
      </w:r>
      <w:r w:rsidR="00121659" w:rsidRPr="00364ADF">
        <w:rPr>
          <w:rFonts w:ascii="Segoe UI" w:hAnsi="Segoe UI" w:cs="Segoe UI"/>
          <w:sz w:val="24"/>
          <w:szCs w:val="24"/>
        </w:rPr>
        <w:t>under 1</w:t>
      </w:r>
      <w:r w:rsidR="00DF695A" w:rsidRPr="00364ADF">
        <w:rPr>
          <w:rFonts w:ascii="Segoe UI" w:hAnsi="Segoe UI" w:cs="Segoe UI"/>
          <w:sz w:val="24"/>
          <w:szCs w:val="24"/>
        </w:rPr>
        <w:t>6</w:t>
      </w:r>
      <w:r w:rsidR="00121659" w:rsidRPr="00364ADF">
        <w:rPr>
          <w:rFonts w:ascii="Segoe UI" w:hAnsi="Segoe UI" w:cs="Segoe UI"/>
          <w:sz w:val="24"/>
          <w:szCs w:val="24"/>
        </w:rPr>
        <w:t xml:space="preserve"> and </w:t>
      </w:r>
      <w:r w:rsidR="00DF695A" w:rsidRPr="00364ADF">
        <w:rPr>
          <w:rFonts w:ascii="Segoe UI" w:hAnsi="Segoe UI" w:cs="Segoe UI"/>
          <w:sz w:val="24"/>
          <w:szCs w:val="24"/>
        </w:rPr>
        <w:t>interested in being</w:t>
      </w:r>
      <w:r w:rsidR="00121659" w:rsidRPr="00364ADF">
        <w:rPr>
          <w:rFonts w:ascii="Segoe UI" w:hAnsi="Segoe UI" w:cs="Segoe UI"/>
          <w:sz w:val="24"/>
          <w:szCs w:val="24"/>
        </w:rPr>
        <w:t xml:space="preserve"> involved in this activity, please email us on </w:t>
      </w:r>
      <w:hyperlink r:id="rId10" w:history="1">
        <w:r w:rsidR="00121659" w:rsidRPr="00364ADF">
          <w:rPr>
            <w:rStyle w:val="Hyperlink"/>
            <w:rFonts w:ascii="Segoe UI" w:hAnsi="Segoe UI" w:cs="Segoe UI"/>
            <w:sz w:val="24"/>
            <w:szCs w:val="24"/>
          </w:rPr>
          <w:t>SeneddChildren@senedd.wales</w:t>
        </w:r>
      </w:hyperlink>
      <w:r w:rsidR="00121659" w:rsidRPr="00364ADF">
        <w:rPr>
          <w:rStyle w:val="Hyperlink"/>
          <w:rFonts w:ascii="Segoe UI" w:hAnsi="Segoe UI" w:cs="Segoe UI"/>
          <w:sz w:val="24"/>
          <w:szCs w:val="24"/>
        </w:rPr>
        <w:t xml:space="preserve"> </w:t>
      </w:r>
      <w:r w:rsidR="004B4401" w:rsidRPr="005C41EE">
        <w:rPr>
          <w:rFonts w:ascii="Segoe UI" w:hAnsi="Segoe UI" w:cs="Segoe UI"/>
          <w:sz w:val="24"/>
          <w:szCs w:val="24"/>
        </w:rPr>
        <w:t xml:space="preserve">to let us know. You can also </w:t>
      </w:r>
      <w:r w:rsidR="00441D84" w:rsidRPr="005C41EE">
        <w:rPr>
          <w:rFonts w:ascii="Segoe UI" w:hAnsi="Segoe UI" w:cs="Segoe UI"/>
          <w:sz w:val="24"/>
          <w:szCs w:val="24"/>
        </w:rPr>
        <w:t>use th</w:t>
      </w:r>
      <w:r w:rsidR="00DF695A" w:rsidRPr="00364ADF">
        <w:rPr>
          <w:rFonts w:ascii="Segoe UI" w:hAnsi="Segoe UI" w:cs="Segoe UI"/>
          <w:sz w:val="24"/>
          <w:szCs w:val="24"/>
        </w:rPr>
        <w:t>is</w:t>
      </w:r>
      <w:r w:rsidR="003068A9" w:rsidRPr="00364ADF">
        <w:rPr>
          <w:rFonts w:ascii="Segoe UI" w:hAnsi="Segoe UI" w:cs="Segoe UI"/>
          <w:sz w:val="24"/>
          <w:szCs w:val="24"/>
        </w:rPr>
        <w:t xml:space="preserve"> </w:t>
      </w:r>
      <w:r w:rsidR="00441D84" w:rsidRPr="005C41EE">
        <w:rPr>
          <w:rFonts w:ascii="Segoe UI" w:hAnsi="Segoe UI" w:cs="Segoe UI"/>
          <w:sz w:val="24"/>
          <w:szCs w:val="24"/>
        </w:rPr>
        <w:t xml:space="preserve">mail address to </w:t>
      </w:r>
      <w:r w:rsidR="004B4401" w:rsidRPr="005C41EE">
        <w:rPr>
          <w:rFonts w:ascii="Segoe UI" w:hAnsi="Segoe UI" w:cs="Segoe UI"/>
          <w:sz w:val="24"/>
          <w:szCs w:val="24"/>
        </w:rPr>
        <w:t>send us your ideas on how you would like to see</w:t>
      </w:r>
      <w:r w:rsidR="00441D84" w:rsidRPr="005C41EE">
        <w:rPr>
          <w:rFonts w:ascii="Segoe UI" w:hAnsi="Segoe UI" w:cs="Segoe UI"/>
          <w:sz w:val="24"/>
          <w:szCs w:val="24"/>
        </w:rPr>
        <w:t xml:space="preserve"> us </w:t>
      </w:r>
      <w:r w:rsidR="004B4401" w:rsidRPr="005C41EE">
        <w:rPr>
          <w:rFonts w:ascii="Segoe UI" w:hAnsi="Segoe UI" w:cs="Segoe UI"/>
          <w:sz w:val="24"/>
          <w:szCs w:val="24"/>
        </w:rPr>
        <w:t>engaging with children</w:t>
      </w:r>
      <w:r w:rsidR="0038289C" w:rsidRPr="00364ADF">
        <w:rPr>
          <w:rFonts w:ascii="Segoe UI" w:hAnsi="Segoe UI" w:cs="Segoe UI"/>
          <w:sz w:val="24"/>
          <w:szCs w:val="24"/>
        </w:rPr>
        <w:t xml:space="preserve"> and young people – we have lots of ideas ourselves, but we’re also interested in yours!</w:t>
      </w:r>
    </w:p>
    <w:p w14:paraId="364701D2" w14:textId="724C64DF" w:rsidR="00CC13F1" w:rsidRPr="00DA77B3" w:rsidRDefault="0038289C" w:rsidP="00CC13F1">
      <w:pPr>
        <w:rPr>
          <w:rFonts w:ascii="Segoe UI" w:hAnsi="Segoe UI" w:cs="Segoe UI"/>
          <w:sz w:val="24"/>
          <w:szCs w:val="24"/>
        </w:rPr>
      </w:pPr>
      <w:r w:rsidRPr="00DA77B3">
        <w:rPr>
          <w:rFonts w:ascii="Segoe UI" w:hAnsi="Segoe UI" w:cs="Segoe UI"/>
          <w:sz w:val="24"/>
          <w:szCs w:val="24"/>
        </w:rPr>
        <w:t>I</w:t>
      </w:r>
      <w:r w:rsidR="00CC13F1" w:rsidRPr="00DA77B3">
        <w:rPr>
          <w:rFonts w:ascii="Segoe UI" w:hAnsi="Segoe UI" w:cs="Segoe UI"/>
          <w:sz w:val="24"/>
          <w:szCs w:val="24"/>
        </w:rPr>
        <w:t xml:space="preserve">nformation </w:t>
      </w:r>
      <w:r w:rsidRPr="00DA77B3">
        <w:rPr>
          <w:rFonts w:ascii="Segoe UI" w:hAnsi="Segoe UI" w:cs="Segoe UI"/>
          <w:sz w:val="24"/>
          <w:szCs w:val="24"/>
        </w:rPr>
        <w:t>about</w:t>
      </w:r>
      <w:r w:rsidR="00CC13F1" w:rsidRPr="00DA77B3">
        <w:rPr>
          <w:rFonts w:ascii="Segoe UI" w:hAnsi="Segoe UI" w:cs="Segoe UI"/>
          <w:sz w:val="24"/>
          <w:szCs w:val="24"/>
        </w:rPr>
        <w:t xml:space="preserve"> consultations, which </w:t>
      </w:r>
      <w:r w:rsidRPr="00DA77B3">
        <w:rPr>
          <w:rFonts w:ascii="Segoe UI" w:hAnsi="Segoe UI" w:cs="Segoe UI"/>
          <w:sz w:val="24"/>
          <w:szCs w:val="24"/>
        </w:rPr>
        <w:t xml:space="preserve">you </w:t>
      </w:r>
      <w:r w:rsidR="00CC13F1" w:rsidRPr="00DA77B3">
        <w:rPr>
          <w:rFonts w:ascii="Segoe UI" w:hAnsi="Segoe UI" w:cs="Segoe UI"/>
          <w:sz w:val="24"/>
          <w:szCs w:val="24"/>
        </w:rPr>
        <w:t xml:space="preserve">should consider carefully before submitting a response, is available in our </w:t>
      </w:r>
      <w:hyperlink r:id="rId11" w:history="1">
        <w:r w:rsidR="00CC13F1" w:rsidRPr="00DA77B3">
          <w:rPr>
            <w:rStyle w:val="Hyperlink"/>
            <w:rFonts w:ascii="Segoe UI" w:hAnsi="Segoe UI" w:cs="Segoe UI"/>
            <w:sz w:val="24"/>
            <w:szCs w:val="24"/>
          </w:rPr>
          <w:t>privacy notice.</w:t>
        </w:r>
      </w:hyperlink>
      <w:r w:rsidR="00522D74">
        <w:rPr>
          <w:rFonts w:ascii="Segoe UI" w:hAnsi="Segoe UI" w:cs="Segoe UI"/>
          <w:sz w:val="24"/>
          <w:szCs w:val="24"/>
        </w:rPr>
        <w:t xml:space="preserve"> Please answer </w:t>
      </w:r>
      <w:r w:rsidR="00527832">
        <w:rPr>
          <w:rFonts w:ascii="Segoe UI" w:hAnsi="Segoe UI" w:cs="Segoe UI"/>
          <w:sz w:val="24"/>
          <w:szCs w:val="24"/>
        </w:rPr>
        <w:t>questions 6-8</w:t>
      </w:r>
      <w:r w:rsidR="00522D74">
        <w:rPr>
          <w:rFonts w:ascii="Segoe UI" w:hAnsi="Segoe UI" w:cs="Segoe UI"/>
          <w:sz w:val="24"/>
          <w:szCs w:val="24"/>
        </w:rPr>
        <w:t xml:space="preserve"> at the end of this proforma to enable us to process your response appropriately.</w:t>
      </w:r>
    </w:p>
    <w:p w14:paraId="0237617F" w14:textId="2B7483B9" w:rsidR="00BB1D55" w:rsidRPr="00DA77B3" w:rsidRDefault="00BB1D55" w:rsidP="00BB1D55">
      <w:pPr>
        <w:rPr>
          <w:rFonts w:ascii="Segoe UI" w:hAnsi="Segoe UI" w:cs="Segoe UI"/>
          <w:sz w:val="24"/>
          <w:szCs w:val="24"/>
        </w:rPr>
      </w:pPr>
      <w:r w:rsidRPr="00DA77B3">
        <w:rPr>
          <w:rFonts w:ascii="Segoe UI" w:hAnsi="Segoe UI" w:cs="Segoe UI"/>
          <w:sz w:val="24"/>
          <w:szCs w:val="24"/>
        </w:rPr>
        <w:t xml:space="preserve">The Senedd has two official languages, Welsh and English. In line with the </w:t>
      </w:r>
      <w:hyperlink r:id="rId12" w:tgtFrame="_blank" w:tooltip="https://senedd.wales/laid%20documents/gen-ld11101/gen-ld11101-e.pdf" w:history="1">
        <w:r w:rsidRPr="00DA77B3">
          <w:rPr>
            <w:rStyle w:val="Hyperlink"/>
            <w:rFonts w:ascii="Segoe UI" w:hAnsi="Segoe UI" w:cs="Segoe UI"/>
            <w:sz w:val="24"/>
            <w:szCs w:val="24"/>
          </w:rPr>
          <w:t>Senedd’s Official Languages Scheme</w:t>
        </w:r>
      </w:hyperlink>
      <w:r w:rsidRPr="00DA77B3">
        <w:rPr>
          <w:rFonts w:ascii="Segoe UI" w:hAnsi="Segoe UI" w:cs="Segoe UI"/>
          <w:sz w:val="24"/>
          <w:szCs w:val="24"/>
        </w:rPr>
        <w:t>, we request that you</w:t>
      </w:r>
      <w:r w:rsidR="00655B5B" w:rsidRPr="00DA77B3">
        <w:rPr>
          <w:rFonts w:ascii="Segoe UI" w:hAnsi="Segoe UI" w:cs="Segoe UI"/>
          <w:sz w:val="24"/>
          <w:szCs w:val="24"/>
        </w:rPr>
        <w:t xml:space="preserve"> submit your </w:t>
      </w:r>
      <w:r w:rsidR="000D39D9" w:rsidRPr="00DA77B3">
        <w:rPr>
          <w:rFonts w:ascii="Segoe UI" w:hAnsi="Segoe UI" w:cs="Segoe UI"/>
          <w:sz w:val="24"/>
          <w:szCs w:val="24"/>
        </w:rPr>
        <w:t xml:space="preserve">response in both languages if you are able to do so. </w:t>
      </w:r>
      <w:r w:rsidR="004908EE" w:rsidRPr="00DA77B3">
        <w:rPr>
          <w:rFonts w:ascii="Segoe UI" w:hAnsi="Segoe UI" w:cs="Segoe UI"/>
          <w:sz w:val="24"/>
          <w:szCs w:val="24"/>
        </w:rPr>
        <w:t>If</w:t>
      </w:r>
      <w:r w:rsidR="000D39D9" w:rsidRPr="00DA77B3">
        <w:rPr>
          <w:rFonts w:ascii="Segoe UI" w:hAnsi="Segoe UI" w:cs="Segoe UI"/>
          <w:sz w:val="24"/>
          <w:szCs w:val="24"/>
        </w:rPr>
        <w:t xml:space="preserve"> your response is</w:t>
      </w:r>
      <w:r w:rsidRPr="00DA77B3">
        <w:rPr>
          <w:rFonts w:ascii="Segoe UI" w:hAnsi="Segoe UI" w:cs="Segoe UI"/>
          <w:sz w:val="24"/>
          <w:szCs w:val="24"/>
        </w:rPr>
        <w:t xml:space="preserve"> not submitted bilingually, we will publish in the language submitted, stating that it has been received in that language only. We expect other organisations to implement their own standards or schemes and to comply with their statutory obligation.</w:t>
      </w:r>
    </w:p>
    <w:p w14:paraId="67EF00E8" w14:textId="04C31B2C" w:rsidR="00AE22D6" w:rsidRPr="00A41669" w:rsidRDefault="00CC13F1" w:rsidP="00A41669">
      <w:pPr>
        <w:rPr>
          <w:rFonts w:ascii="Segoe UI" w:hAnsi="Segoe UI" w:cs="Segoe UI"/>
          <w:b/>
          <w:bCs/>
          <w:sz w:val="24"/>
          <w:szCs w:val="24"/>
        </w:rPr>
      </w:pPr>
      <w:r w:rsidRPr="00DA77B3">
        <w:rPr>
          <w:rFonts w:ascii="Segoe UI" w:hAnsi="Segoe UI" w:cs="Segoe UI"/>
          <w:sz w:val="24"/>
          <w:szCs w:val="24"/>
        </w:rPr>
        <w:t>If you have any queries</w:t>
      </w:r>
      <w:r w:rsidR="00EC2626" w:rsidRPr="00DA77B3">
        <w:rPr>
          <w:rFonts w:ascii="Segoe UI" w:hAnsi="Segoe UI" w:cs="Segoe UI"/>
          <w:sz w:val="24"/>
          <w:szCs w:val="24"/>
        </w:rPr>
        <w:t xml:space="preserve"> about this consultation</w:t>
      </w:r>
      <w:r w:rsidRPr="00DA77B3">
        <w:rPr>
          <w:rFonts w:ascii="Segoe UI" w:hAnsi="Segoe UI" w:cs="Segoe UI"/>
          <w:sz w:val="24"/>
          <w:szCs w:val="24"/>
        </w:rPr>
        <w:t xml:space="preserve">, please contact the Committee team </w:t>
      </w:r>
      <w:r w:rsidR="004A5058" w:rsidRPr="00DA77B3">
        <w:rPr>
          <w:rFonts w:ascii="Segoe UI" w:hAnsi="Segoe UI" w:cs="Segoe UI"/>
          <w:sz w:val="24"/>
          <w:szCs w:val="24"/>
        </w:rPr>
        <w:t xml:space="preserve">on </w:t>
      </w:r>
      <w:hyperlink r:id="rId13" w:history="1">
        <w:proofErr w:type="spellStart"/>
        <w:r w:rsidRPr="00DA77B3">
          <w:rPr>
            <w:rStyle w:val="Hyperlink"/>
            <w:rFonts w:ascii="Segoe UI" w:hAnsi="Segoe UI" w:cs="Segoe UI"/>
            <w:sz w:val="24"/>
            <w:szCs w:val="24"/>
          </w:rPr>
          <w:t>SeneddChildren@senedd.wales</w:t>
        </w:r>
        <w:proofErr w:type="spellEnd"/>
      </w:hyperlink>
      <w:r w:rsidR="00522D74">
        <w:rPr>
          <w:rStyle w:val="Hyperlink"/>
          <w:rFonts w:ascii="Segoe UI" w:hAnsi="Segoe UI" w:cs="Segoe UI"/>
          <w:sz w:val="24"/>
          <w:szCs w:val="24"/>
        </w:rPr>
        <w:t>.</w:t>
      </w:r>
      <w:r w:rsidR="002A6E01" w:rsidRPr="00DA77B3">
        <w:rPr>
          <w:rFonts w:ascii="Segoe UI" w:hAnsi="Segoe UI" w:cs="Segoe UI"/>
          <w:b/>
          <w:bCs/>
          <w:sz w:val="24"/>
          <w:szCs w:val="24"/>
        </w:rPr>
        <w:br w:type="page"/>
      </w:r>
    </w:p>
    <w:p w14:paraId="40425DB5" w14:textId="61EF453F" w:rsidR="00AE22D6" w:rsidRPr="00DA77B3" w:rsidRDefault="00195229" w:rsidP="00903695">
      <w:pPr>
        <w:rPr>
          <w:rFonts w:ascii="Segoe UI" w:hAnsi="Segoe UI" w:cs="Segoe UI"/>
          <w:b/>
          <w:bCs/>
          <w:color w:val="000000"/>
          <w:sz w:val="24"/>
          <w:szCs w:val="24"/>
          <w:shd w:val="clear" w:color="auto" w:fill="FFFFFF"/>
        </w:rPr>
      </w:pPr>
      <w:r w:rsidRPr="00DA77B3">
        <w:rPr>
          <w:rFonts w:ascii="Segoe UI" w:hAnsi="Segoe UI" w:cs="Segoe UI"/>
          <w:b/>
          <w:bCs/>
          <w:color w:val="000000"/>
          <w:sz w:val="24"/>
          <w:szCs w:val="24"/>
          <w:shd w:val="clear" w:color="auto" w:fill="FFFFFF"/>
        </w:rPr>
        <w:lastRenderedPageBreak/>
        <w:t xml:space="preserve">5. </w:t>
      </w:r>
      <w:r w:rsidR="00903695" w:rsidRPr="00DA77B3">
        <w:rPr>
          <w:rFonts w:ascii="Segoe UI" w:hAnsi="Segoe UI" w:cs="Segoe UI"/>
          <w:b/>
          <w:bCs/>
          <w:color w:val="000000"/>
          <w:sz w:val="24"/>
          <w:szCs w:val="24"/>
          <w:shd w:val="clear" w:color="auto" w:fill="FFFFFF"/>
        </w:rPr>
        <w:t>What do you consider to be the</w:t>
      </w:r>
      <w:r w:rsidR="0038289C" w:rsidRPr="00DA77B3">
        <w:rPr>
          <w:rFonts w:ascii="Segoe UI" w:hAnsi="Segoe UI" w:cs="Segoe UI"/>
          <w:b/>
          <w:bCs/>
          <w:color w:val="000000"/>
          <w:sz w:val="24"/>
          <w:szCs w:val="24"/>
          <w:shd w:val="clear" w:color="auto" w:fill="FFFFFF"/>
        </w:rPr>
        <w:t xml:space="preserve"> main</w:t>
      </w:r>
      <w:r w:rsidR="00903695" w:rsidRPr="00DA77B3">
        <w:rPr>
          <w:rFonts w:ascii="Segoe UI" w:hAnsi="Segoe UI" w:cs="Segoe UI"/>
          <w:b/>
          <w:bCs/>
          <w:color w:val="000000"/>
          <w:sz w:val="24"/>
          <w:szCs w:val="24"/>
          <w:shd w:val="clear" w:color="auto" w:fill="FFFFFF"/>
        </w:rPr>
        <w:t xml:space="preserve"> priorities or issues that the Committee should consider during the Sixth Senedd? </w:t>
      </w:r>
      <w:r w:rsidR="00BF3DA3" w:rsidRPr="00DA77B3">
        <w:rPr>
          <w:rFonts w:ascii="Segoe UI" w:hAnsi="Segoe UI" w:cs="Segoe UI"/>
          <w:b/>
          <w:bCs/>
          <w:color w:val="000000"/>
          <w:sz w:val="24"/>
          <w:szCs w:val="24"/>
          <w:shd w:val="clear" w:color="auto" w:fill="FFFFFF"/>
        </w:rPr>
        <w:t xml:space="preserve">Where possible, please set out your view about how the Committee could address </w:t>
      </w:r>
      <w:r w:rsidR="008E20F0" w:rsidRPr="00DA77B3">
        <w:rPr>
          <w:rFonts w:ascii="Segoe UI" w:hAnsi="Segoe UI" w:cs="Segoe UI"/>
          <w:b/>
          <w:bCs/>
          <w:color w:val="000000"/>
          <w:sz w:val="24"/>
          <w:szCs w:val="24"/>
          <w:shd w:val="clear" w:color="auto" w:fill="FFFFFF"/>
        </w:rPr>
        <w:t>them</w:t>
      </w:r>
      <w:r w:rsidR="00BF3DA3" w:rsidRPr="00DA77B3">
        <w:rPr>
          <w:rFonts w:ascii="Segoe UI" w:hAnsi="Segoe UI" w:cs="Segoe UI"/>
          <w:b/>
          <w:bCs/>
          <w:color w:val="000000"/>
          <w:sz w:val="24"/>
          <w:szCs w:val="24"/>
          <w:shd w:val="clear" w:color="auto" w:fill="FFFFFF"/>
        </w:rPr>
        <w:t>.</w:t>
      </w:r>
    </w:p>
    <w:p w14:paraId="7F537F94" w14:textId="77777777" w:rsidR="00B67A93" w:rsidRPr="00DA77B3" w:rsidRDefault="00903695" w:rsidP="00903695">
      <w:pPr>
        <w:rPr>
          <w:rFonts w:ascii="Segoe UI" w:hAnsi="Segoe UI" w:cs="Segoe UI"/>
          <w:color w:val="000000"/>
          <w:sz w:val="24"/>
          <w:szCs w:val="24"/>
          <w:shd w:val="clear" w:color="auto" w:fill="FFFFFF"/>
        </w:rPr>
      </w:pPr>
      <w:r w:rsidRPr="005C41EE">
        <w:rPr>
          <w:rFonts w:ascii="Segoe UI" w:hAnsi="Segoe UI" w:cs="Segoe UI"/>
          <w:color w:val="000000"/>
          <w:sz w:val="24"/>
          <w:szCs w:val="24"/>
          <w:shd w:val="clear" w:color="auto" w:fill="FFFFFF"/>
        </w:rPr>
        <w:t xml:space="preserve">Please answer in relation to </w:t>
      </w:r>
      <w:r w:rsidRPr="005C41EE">
        <w:rPr>
          <w:rFonts w:ascii="Segoe UI" w:hAnsi="Segoe UI" w:cs="Segoe UI"/>
          <w:color w:val="000000"/>
          <w:sz w:val="24"/>
          <w:szCs w:val="24"/>
          <w:u w:val="single"/>
          <w:shd w:val="clear" w:color="auto" w:fill="FFFFFF"/>
        </w:rPr>
        <w:t>as many of the themes below</w:t>
      </w:r>
      <w:r w:rsidRPr="005C41EE">
        <w:rPr>
          <w:rFonts w:ascii="Segoe UI" w:hAnsi="Segoe UI" w:cs="Segoe UI"/>
          <w:color w:val="000000"/>
          <w:sz w:val="24"/>
          <w:szCs w:val="24"/>
          <w:shd w:val="clear" w:color="auto" w:fill="FFFFFF"/>
        </w:rPr>
        <w:t xml:space="preserve"> as you are able.</w:t>
      </w:r>
      <w:r w:rsidR="00562E3C" w:rsidRPr="005C41EE">
        <w:rPr>
          <w:rFonts w:ascii="Segoe UI" w:hAnsi="Segoe UI" w:cs="Segoe UI"/>
          <w:color w:val="000000"/>
          <w:sz w:val="24"/>
          <w:szCs w:val="24"/>
          <w:shd w:val="clear" w:color="auto" w:fill="FFFFFF"/>
        </w:rPr>
        <w:t xml:space="preserve"> </w:t>
      </w:r>
    </w:p>
    <w:p w14:paraId="777B203B" w14:textId="7447D34D" w:rsidR="00903695" w:rsidRPr="005C41EE" w:rsidRDefault="00B67A93" w:rsidP="00903695">
      <w:pPr>
        <w:rPr>
          <w:rFonts w:ascii="Segoe UI" w:hAnsi="Segoe UI" w:cs="Segoe UI"/>
          <w:color w:val="000000"/>
          <w:sz w:val="24"/>
          <w:szCs w:val="24"/>
          <w:shd w:val="clear" w:color="auto" w:fill="FFFFFF"/>
        </w:rPr>
      </w:pPr>
      <w:r w:rsidRPr="00DA77B3">
        <w:rPr>
          <w:rFonts w:ascii="Segoe UI" w:hAnsi="Segoe UI" w:cs="Segoe UI"/>
          <w:color w:val="000000"/>
          <w:sz w:val="24"/>
          <w:szCs w:val="24"/>
          <w:shd w:val="clear" w:color="auto" w:fill="FFFFFF"/>
        </w:rPr>
        <w:t xml:space="preserve">Please </w:t>
      </w:r>
      <w:r w:rsidR="00562E3C" w:rsidRPr="005C41EE">
        <w:rPr>
          <w:rFonts w:ascii="Segoe UI" w:hAnsi="Segoe UI" w:cs="Segoe UI"/>
          <w:color w:val="000000"/>
          <w:sz w:val="24"/>
          <w:szCs w:val="24"/>
          <w:shd w:val="clear" w:color="auto" w:fill="FFFFFF"/>
        </w:rPr>
        <w:t xml:space="preserve">keep your response to </w:t>
      </w:r>
      <w:r w:rsidR="00562E3C" w:rsidRPr="005C41EE">
        <w:rPr>
          <w:rFonts w:ascii="Segoe UI" w:hAnsi="Segoe UI" w:cs="Segoe UI"/>
          <w:color w:val="000000"/>
          <w:sz w:val="24"/>
          <w:szCs w:val="24"/>
          <w:u w:val="single"/>
          <w:shd w:val="clear" w:color="auto" w:fill="FFFFFF"/>
        </w:rPr>
        <w:t>no more than 2000 words in total</w:t>
      </w:r>
      <w:r w:rsidR="00562E3C" w:rsidRPr="005C41EE">
        <w:rPr>
          <w:rFonts w:ascii="Segoe UI" w:hAnsi="Segoe UI" w:cs="Segoe UI"/>
          <w:color w:val="000000"/>
          <w:sz w:val="24"/>
          <w:szCs w:val="24"/>
          <w:shd w:val="clear" w:color="auto" w:fill="FFFFFF"/>
        </w:rPr>
        <w:t>.</w:t>
      </w:r>
    </w:p>
    <w:p w14:paraId="3534DAD2" w14:textId="77777777" w:rsidR="00AE22D6" w:rsidRPr="00DA77B3" w:rsidRDefault="00AE22D6" w:rsidP="00903695">
      <w:pPr>
        <w:rPr>
          <w:rFonts w:ascii="Segoe UI" w:hAnsi="Segoe UI" w:cs="Segoe UI"/>
          <w:b/>
          <w:bCs/>
          <w:color w:val="000000"/>
          <w:sz w:val="24"/>
          <w:szCs w:val="24"/>
          <w:shd w:val="clear" w:color="auto" w:fill="FFFFFF"/>
        </w:rPr>
      </w:pPr>
    </w:p>
    <w:p w14:paraId="30D50705" w14:textId="7F294952" w:rsidR="00903695" w:rsidRPr="00DA77B3" w:rsidRDefault="00A70926">
      <w:pPr>
        <w:rPr>
          <w:rFonts w:ascii="Segoe UI" w:hAnsi="Segoe UI" w:cs="Segoe UI"/>
          <w:b/>
          <w:bCs/>
          <w:color w:val="000000"/>
          <w:sz w:val="24"/>
          <w:szCs w:val="24"/>
          <w:shd w:val="clear" w:color="auto" w:fill="FFFFFF"/>
        </w:rPr>
      </w:pPr>
      <w:r w:rsidRPr="00DA77B3">
        <w:rPr>
          <w:rFonts w:ascii="Segoe UI" w:hAnsi="Segoe UI" w:cs="Segoe UI"/>
          <w:b/>
          <w:bCs/>
          <w:color w:val="000000"/>
          <w:sz w:val="24"/>
          <w:szCs w:val="24"/>
          <w:shd w:val="clear" w:color="auto" w:fill="FFFFFF"/>
        </w:rPr>
        <w:t xml:space="preserve">Theme 1: School-age education </w:t>
      </w:r>
    </w:p>
    <w:tbl>
      <w:tblPr>
        <w:tblStyle w:val="TableGrid"/>
        <w:tblW w:w="0" w:type="auto"/>
        <w:tblLook w:val="04A0" w:firstRow="1" w:lastRow="0" w:firstColumn="1" w:lastColumn="0" w:noHBand="0" w:noVBand="1"/>
      </w:tblPr>
      <w:tblGrid>
        <w:gridCol w:w="9016"/>
      </w:tblGrid>
      <w:tr w:rsidR="00C465ED" w:rsidRPr="00DA77B3" w14:paraId="7FCFCBB6" w14:textId="77777777" w:rsidTr="00C465ED">
        <w:tc>
          <w:tcPr>
            <w:tcW w:w="9016" w:type="dxa"/>
          </w:tcPr>
          <w:p w14:paraId="2C184178" w14:textId="77777777" w:rsidR="00C465ED" w:rsidRPr="00DA77B3" w:rsidRDefault="00C465ED">
            <w:pPr>
              <w:rPr>
                <w:rFonts w:ascii="Segoe UI" w:hAnsi="Segoe UI" w:cs="Segoe UI"/>
                <w:b/>
                <w:bCs/>
                <w:color w:val="000000"/>
                <w:sz w:val="24"/>
                <w:szCs w:val="24"/>
                <w:shd w:val="clear" w:color="auto" w:fill="FFFFFF"/>
              </w:rPr>
            </w:pPr>
          </w:p>
          <w:p w14:paraId="51DF69C7" w14:textId="4DBC220D" w:rsidR="00A41669" w:rsidRDefault="00A41669">
            <w:pPr>
              <w:rPr>
                <w:rFonts w:ascii="Segoe UI" w:hAnsi="Segoe UI" w:cs="Segoe UI"/>
                <w:b/>
                <w:bCs/>
                <w:color w:val="000000"/>
                <w:sz w:val="24"/>
                <w:szCs w:val="24"/>
                <w:shd w:val="clear" w:color="auto" w:fill="FFFFFF"/>
              </w:rPr>
            </w:pPr>
            <w:r>
              <w:rPr>
                <w:rFonts w:ascii="Segoe UI" w:hAnsi="Segoe UI" w:cs="Segoe UI"/>
                <w:b/>
                <w:bCs/>
                <w:color w:val="000000"/>
                <w:sz w:val="24"/>
                <w:szCs w:val="24"/>
                <w:shd w:val="clear" w:color="auto" w:fill="FFFFFF"/>
              </w:rPr>
              <w:t>Additional Learning Needs and Education Tribunal</w:t>
            </w:r>
          </w:p>
          <w:p w14:paraId="45733685" w14:textId="6FFF786F" w:rsidR="00A41669" w:rsidRDefault="00A41669">
            <w:pPr>
              <w:rPr>
                <w:rFonts w:ascii="Segoe UI" w:hAnsi="Segoe UI" w:cs="Segoe UI"/>
                <w:b/>
                <w:bCs/>
                <w:color w:val="000000"/>
                <w:sz w:val="24"/>
                <w:szCs w:val="24"/>
                <w:shd w:val="clear" w:color="auto" w:fill="FFFFFF"/>
              </w:rPr>
            </w:pPr>
          </w:p>
          <w:p w14:paraId="36BC3EA6" w14:textId="6FE7F8A5" w:rsidR="00A41669" w:rsidRPr="00690F93" w:rsidRDefault="00A41669">
            <w:pPr>
              <w:rPr>
                <w:rFonts w:ascii="Segoe UI" w:hAnsi="Segoe UI" w:cs="Segoe UI"/>
                <w:color w:val="000000"/>
                <w:sz w:val="24"/>
                <w:szCs w:val="24"/>
                <w:shd w:val="clear" w:color="auto" w:fill="FFFFFF"/>
              </w:rPr>
            </w:pPr>
            <w:r w:rsidRPr="00690F93">
              <w:rPr>
                <w:rFonts w:ascii="Segoe UI" w:hAnsi="Segoe UI" w:cs="Segoe UI"/>
                <w:color w:val="000000"/>
                <w:sz w:val="24"/>
                <w:szCs w:val="24"/>
                <w:shd w:val="clear" w:color="auto" w:fill="FFFFFF"/>
              </w:rPr>
              <w:t>This Autumn will see the roll out of the ambitious new legislation for children and young people with additional learning needs.  We believe strongly that the committee has a key role to play in scrutinis</w:t>
            </w:r>
            <w:r w:rsidR="00690F93" w:rsidRPr="00690F93">
              <w:rPr>
                <w:rFonts w:ascii="Segoe UI" w:hAnsi="Segoe UI" w:cs="Segoe UI"/>
                <w:color w:val="000000"/>
                <w:sz w:val="24"/>
                <w:szCs w:val="24"/>
                <w:shd w:val="clear" w:color="auto" w:fill="FFFFFF"/>
              </w:rPr>
              <w:t>i</w:t>
            </w:r>
            <w:r w:rsidRPr="00690F93">
              <w:rPr>
                <w:rFonts w:ascii="Segoe UI" w:hAnsi="Segoe UI" w:cs="Segoe UI"/>
                <w:color w:val="000000"/>
                <w:sz w:val="24"/>
                <w:szCs w:val="24"/>
                <w:shd w:val="clear" w:color="auto" w:fill="FFFFFF"/>
              </w:rPr>
              <w:t xml:space="preserve">ng the implementation </w:t>
            </w:r>
            <w:r w:rsidR="00690F93" w:rsidRPr="00690F93">
              <w:rPr>
                <w:rFonts w:ascii="Segoe UI" w:hAnsi="Segoe UI" w:cs="Segoe UI"/>
                <w:color w:val="000000"/>
                <w:sz w:val="24"/>
                <w:szCs w:val="24"/>
                <w:shd w:val="clear" w:color="auto" w:fill="FFFFFF"/>
              </w:rPr>
              <w:t>of the legislation and ensuring the best possible outcomes for children and young people with additional learning needs.  We feel a review of implementation of the legislation would be timely at a halfway point within the Senedd term.</w:t>
            </w:r>
          </w:p>
          <w:p w14:paraId="043450F8" w14:textId="77777777" w:rsidR="00C465ED" w:rsidRPr="00DA77B3" w:rsidRDefault="00C465ED">
            <w:pPr>
              <w:rPr>
                <w:rFonts w:ascii="Segoe UI" w:hAnsi="Segoe UI" w:cs="Segoe UI"/>
                <w:b/>
                <w:bCs/>
                <w:color w:val="000000"/>
                <w:sz w:val="24"/>
                <w:szCs w:val="24"/>
                <w:shd w:val="clear" w:color="auto" w:fill="FFFFFF"/>
              </w:rPr>
            </w:pPr>
          </w:p>
          <w:p w14:paraId="7975821F" w14:textId="2AAB90B8" w:rsidR="00C465ED" w:rsidRDefault="00690F93">
            <w:pPr>
              <w:rPr>
                <w:rFonts w:ascii="Segoe UI" w:hAnsi="Segoe UI" w:cs="Segoe UI"/>
                <w:b/>
                <w:bCs/>
                <w:color w:val="000000"/>
                <w:sz w:val="24"/>
                <w:szCs w:val="24"/>
                <w:shd w:val="clear" w:color="auto" w:fill="FFFFFF"/>
              </w:rPr>
            </w:pPr>
            <w:r>
              <w:rPr>
                <w:rFonts w:ascii="Segoe UI" w:hAnsi="Segoe UI" w:cs="Segoe UI"/>
                <w:b/>
                <w:bCs/>
                <w:color w:val="000000"/>
                <w:sz w:val="24"/>
                <w:szCs w:val="24"/>
                <w:shd w:val="clear" w:color="auto" w:fill="FFFFFF"/>
              </w:rPr>
              <w:t>This should cover;</w:t>
            </w:r>
          </w:p>
          <w:p w14:paraId="12DBBA4A" w14:textId="12865B63" w:rsidR="00690F93" w:rsidRDefault="00690F93">
            <w:pPr>
              <w:rPr>
                <w:rFonts w:ascii="Segoe UI" w:hAnsi="Segoe UI" w:cs="Segoe UI"/>
                <w:b/>
                <w:bCs/>
                <w:color w:val="000000"/>
                <w:sz w:val="24"/>
                <w:szCs w:val="24"/>
                <w:shd w:val="clear" w:color="auto" w:fill="FFFFFF"/>
              </w:rPr>
            </w:pPr>
          </w:p>
          <w:p w14:paraId="476CA8C6" w14:textId="53EE127E" w:rsidR="00690F93" w:rsidRPr="00DA77B3" w:rsidRDefault="00690F93">
            <w:pPr>
              <w:rPr>
                <w:rFonts w:ascii="Segoe UI" w:hAnsi="Segoe UI" w:cs="Segoe UI"/>
                <w:b/>
                <w:bCs/>
                <w:color w:val="000000"/>
                <w:sz w:val="24"/>
                <w:szCs w:val="24"/>
                <w:shd w:val="clear" w:color="auto" w:fill="FFFFFF"/>
              </w:rPr>
            </w:pPr>
            <w:r>
              <w:rPr>
                <w:rFonts w:ascii="Segoe UI" w:hAnsi="Segoe UI" w:cs="Segoe UI"/>
                <w:b/>
                <w:bCs/>
                <w:color w:val="000000"/>
                <w:sz w:val="24"/>
                <w:szCs w:val="24"/>
                <w:shd w:val="clear" w:color="auto" w:fill="FFFFFF"/>
              </w:rPr>
              <w:t>?</w:t>
            </w:r>
          </w:p>
          <w:p w14:paraId="1508707B" w14:textId="2C0DE875" w:rsidR="00C465ED" w:rsidRPr="00DA77B3" w:rsidRDefault="00C465ED">
            <w:pPr>
              <w:rPr>
                <w:rFonts w:ascii="Segoe UI" w:hAnsi="Segoe UI" w:cs="Segoe UI"/>
                <w:b/>
                <w:bCs/>
                <w:color w:val="000000"/>
                <w:sz w:val="24"/>
                <w:szCs w:val="24"/>
                <w:shd w:val="clear" w:color="auto" w:fill="FFFFFF"/>
              </w:rPr>
            </w:pPr>
          </w:p>
        </w:tc>
      </w:tr>
    </w:tbl>
    <w:p w14:paraId="3E25E098" w14:textId="77777777" w:rsidR="004A3CAD" w:rsidRPr="00DA77B3" w:rsidRDefault="004A3CAD">
      <w:pPr>
        <w:rPr>
          <w:rFonts w:ascii="Segoe UI" w:hAnsi="Segoe UI" w:cs="Segoe UI"/>
          <w:b/>
          <w:bCs/>
          <w:color w:val="000000"/>
          <w:sz w:val="24"/>
          <w:szCs w:val="24"/>
          <w:shd w:val="clear" w:color="auto" w:fill="FFFFFF"/>
        </w:rPr>
      </w:pPr>
    </w:p>
    <w:p w14:paraId="25145654" w14:textId="592A9E2F" w:rsidR="004A3CAD" w:rsidRPr="00DA77B3" w:rsidRDefault="005D11E0">
      <w:pPr>
        <w:rPr>
          <w:rFonts w:ascii="Segoe UI" w:hAnsi="Segoe UI" w:cs="Segoe UI"/>
          <w:b/>
          <w:bCs/>
          <w:color w:val="000000"/>
          <w:sz w:val="24"/>
          <w:szCs w:val="24"/>
          <w:shd w:val="clear" w:color="auto" w:fill="FFFFFF"/>
        </w:rPr>
      </w:pPr>
      <w:r w:rsidRPr="00DA77B3">
        <w:rPr>
          <w:rFonts w:ascii="Segoe UI" w:hAnsi="Segoe UI" w:cs="Segoe UI"/>
          <w:b/>
          <w:bCs/>
          <w:color w:val="000000"/>
          <w:sz w:val="24"/>
          <w:szCs w:val="24"/>
          <w:shd w:val="clear" w:color="auto" w:fill="FFFFFF"/>
        </w:rPr>
        <w:t xml:space="preserve">Theme 2: Further and higher education </w:t>
      </w:r>
    </w:p>
    <w:tbl>
      <w:tblPr>
        <w:tblStyle w:val="TableGrid"/>
        <w:tblW w:w="0" w:type="auto"/>
        <w:tblLook w:val="04A0" w:firstRow="1" w:lastRow="0" w:firstColumn="1" w:lastColumn="0" w:noHBand="0" w:noVBand="1"/>
      </w:tblPr>
      <w:tblGrid>
        <w:gridCol w:w="9016"/>
      </w:tblGrid>
      <w:tr w:rsidR="004A3CAD" w:rsidRPr="00DA77B3" w14:paraId="48C1637A" w14:textId="77777777" w:rsidTr="004A3CAD">
        <w:tc>
          <w:tcPr>
            <w:tcW w:w="9016" w:type="dxa"/>
          </w:tcPr>
          <w:p w14:paraId="59B4D089" w14:textId="77777777" w:rsidR="004A3CAD" w:rsidRPr="00DA77B3" w:rsidRDefault="004A3CAD">
            <w:pPr>
              <w:rPr>
                <w:rFonts w:ascii="Segoe UI" w:hAnsi="Segoe UI" w:cs="Segoe UI"/>
                <w:b/>
                <w:bCs/>
                <w:color w:val="000000"/>
                <w:sz w:val="24"/>
                <w:szCs w:val="24"/>
                <w:shd w:val="clear" w:color="auto" w:fill="FFFFFF"/>
              </w:rPr>
            </w:pPr>
          </w:p>
          <w:p w14:paraId="53C99496" w14:textId="77777777" w:rsidR="004A3CAD" w:rsidRPr="00DA77B3" w:rsidRDefault="004A3CAD">
            <w:pPr>
              <w:rPr>
                <w:rFonts w:ascii="Segoe UI" w:hAnsi="Segoe UI" w:cs="Segoe UI"/>
                <w:b/>
                <w:bCs/>
                <w:color w:val="000000"/>
                <w:sz w:val="24"/>
                <w:szCs w:val="24"/>
                <w:shd w:val="clear" w:color="auto" w:fill="FFFFFF"/>
              </w:rPr>
            </w:pPr>
          </w:p>
          <w:p w14:paraId="3C5DAD26" w14:textId="77777777" w:rsidR="004A3CAD" w:rsidRPr="00DA77B3" w:rsidRDefault="004A3CAD">
            <w:pPr>
              <w:rPr>
                <w:rFonts w:ascii="Segoe UI" w:hAnsi="Segoe UI" w:cs="Segoe UI"/>
                <w:b/>
                <w:bCs/>
                <w:color w:val="000000"/>
                <w:sz w:val="24"/>
                <w:szCs w:val="24"/>
                <w:shd w:val="clear" w:color="auto" w:fill="FFFFFF"/>
              </w:rPr>
            </w:pPr>
          </w:p>
          <w:p w14:paraId="4FBC02CA" w14:textId="77777777" w:rsidR="004A3CAD" w:rsidRPr="00DA77B3" w:rsidRDefault="004A3CAD">
            <w:pPr>
              <w:rPr>
                <w:rFonts w:ascii="Segoe UI" w:hAnsi="Segoe UI" w:cs="Segoe UI"/>
                <w:b/>
                <w:bCs/>
                <w:color w:val="000000"/>
                <w:sz w:val="24"/>
                <w:szCs w:val="24"/>
                <w:shd w:val="clear" w:color="auto" w:fill="FFFFFF"/>
              </w:rPr>
            </w:pPr>
          </w:p>
          <w:p w14:paraId="17F5B8DB" w14:textId="7AC3E150" w:rsidR="004A3CAD" w:rsidRPr="00DA77B3" w:rsidRDefault="004A3CAD">
            <w:pPr>
              <w:rPr>
                <w:rFonts w:ascii="Segoe UI" w:hAnsi="Segoe UI" w:cs="Segoe UI"/>
                <w:b/>
                <w:bCs/>
                <w:color w:val="000000"/>
                <w:sz w:val="24"/>
                <w:szCs w:val="24"/>
                <w:shd w:val="clear" w:color="auto" w:fill="FFFFFF"/>
              </w:rPr>
            </w:pPr>
          </w:p>
        </w:tc>
      </w:tr>
    </w:tbl>
    <w:p w14:paraId="4D6C9861" w14:textId="77777777" w:rsidR="004A3CAD" w:rsidRPr="00DA77B3" w:rsidRDefault="004A3CAD">
      <w:pPr>
        <w:rPr>
          <w:rFonts w:ascii="Segoe UI" w:hAnsi="Segoe UI" w:cs="Segoe UI"/>
          <w:b/>
          <w:bCs/>
          <w:color w:val="000000"/>
          <w:sz w:val="24"/>
          <w:szCs w:val="24"/>
          <w:shd w:val="clear" w:color="auto" w:fill="FFFFFF"/>
        </w:rPr>
      </w:pPr>
    </w:p>
    <w:p w14:paraId="4E18A314" w14:textId="637E60C3" w:rsidR="00C465ED" w:rsidRPr="00DA77B3" w:rsidRDefault="005D11E0">
      <w:pPr>
        <w:rPr>
          <w:rFonts w:ascii="Segoe UI" w:hAnsi="Segoe UI" w:cs="Segoe UI"/>
          <w:b/>
          <w:bCs/>
          <w:color w:val="000000"/>
          <w:sz w:val="24"/>
          <w:szCs w:val="24"/>
          <w:shd w:val="clear" w:color="auto" w:fill="FFFFFF"/>
        </w:rPr>
      </w:pPr>
      <w:r w:rsidRPr="00DA77B3">
        <w:rPr>
          <w:rFonts w:ascii="Segoe UI" w:hAnsi="Segoe UI" w:cs="Segoe UI"/>
          <w:b/>
          <w:bCs/>
          <w:color w:val="000000"/>
          <w:sz w:val="24"/>
          <w:szCs w:val="24"/>
          <w:shd w:val="clear" w:color="auto" w:fill="FFFFFF"/>
        </w:rPr>
        <w:t>Theme 3: Health and well-being, including social care (as they relate to children and young people)</w:t>
      </w:r>
      <w:r w:rsidRPr="00DA77B3" w:rsidDel="005D11E0">
        <w:rPr>
          <w:rFonts w:ascii="Segoe UI" w:hAnsi="Segoe UI" w:cs="Segoe UI"/>
          <w:b/>
          <w:bCs/>
          <w:color w:val="000000"/>
          <w:sz w:val="24"/>
          <w:szCs w:val="24"/>
          <w:shd w:val="clear" w:color="auto" w:fill="FFFFFF"/>
        </w:rPr>
        <w:t xml:space="preserve"> </w:t>
      </w:r>
    </w:p>
    <w:tbl>
      <w:tblPr>
        <w:tblStyle w:val="TableGrid"/>
        <w:tblW w:w="0" w:type="auto"/>
        <w:tblLook w:val="04A0" w:firstRow="1" w:lastRow="0" w:firstColumn="1" w:lastColumn="0" w:noHBand="0" w:noVBand="1"/>
      </w:tblPr>
      <w:tblGrid>
        <w:gridCol w:w="9016"/>
      </w:tblGrid>
      <w:tr w:rsidR="0064325F" w:rsidRPr="00DA77B3" w14:paraId="71DB8DC5" w14:textId="77777777" w:rsidTr="0064325F">
        <w:tc>
          <w:tcPr>
            <w:tcW w:w="9016" w:type="dxa"/>
          </w:tcPr>
          <w:p w14:paraId="0BA18454" w14:textId="77777777" w:rsidR="00A41669" w:rsidRDefault="00A41669" w:rsidP="00A41669">
            <w:pPr>
              <w:rPr>
                <w:rFonts w:ascii="Segoe UI" w:hAnsi="Segoe UI" w:cs="Segoe UI"/>
                <w:b/>
                <w:bCs/>
                <w:color w:val="000000"/>
                <w:sz w:val="24"/>
                <w:szCs w:val="24"/>
                <w:shd w:val="clear" w:color="auto" w:fill="FFFFFF"/>
              </w:rPr>
            </w:pPr>
            <w:r>
              <w:rPr>
                <w:rFonts w:ascii="Segoe UI" w:hAnsi="Segoe UI" w:cs="Segoe UI"/>
                <w:b/>
                <w:bCs/>
                <w:color w:val="000000"/>
                <w:sz w:val="24"/>
                <w:szCs w:val="24"/>
                <w:shd w:val="clear" w:color="auto" w:fill="FFFFFF"/>
              </w:rPr>
              <w:t>Neurodevelopmental Services</w:t>
            </w:r>
          </w:p>
          <w:p w14:paraId="4E5E3CF1" w14:textId="77777777" w:rsidR="00A41669" w:rsidRDefault="00A41669" w:rsidP="00A41669">
            <w:pPr>
              <w:rPr>
                <w:rFonts w:ascii="Segoe UI" w:hAnsi="Segoe UI" w:cs="Segoe UI"/>
                <w:b/>
                <w:bCs/>
                <w:color w:val="000000"/>
                <w:sz w:val="24"/>
                <w:szCs w:val="24"/>
                <w:shd w:val="clear" w:color="auto" w:fill="FFFFFF"/>
              </w:rPr>
            </w:pPr>
          </w:p>
          <w:p w14:paraId="067E5005" w14:textId="77777777" w:rsidR="00690F93" w:rsidRDefault="00A41669" w:rsidP="00A41669">
            <w:r>
              <w:rPr>
                <w:rFonts w:ascii="Segoe UI" w:hAnsi="Segoe UI" w:cs="Segoe UI"/>
                <w:b/>
                <w:bCs/>
                <w:color w:val="000000"/>
                <w:sz w:val="24"/>
                <w:szCs w:val="24"/>
                <w:shd w:val="clear" w:color="auto" w:fill="FFFFFF"/>
              </w:rPr>
              <w:t xml:space="preserve">MSs will be well aware from their post bags of the high demand for neurodevelopmental services and long waiting lists </w:t>
            </w:r>
            <w:proofErr w:type="spellStart"/>
            <w:r>
              <w:rPr>
                <w:rFonts w:ascii="Segoe UI" w:hAnsi="Segoe UI" w:cs="Segoe UI"/>
                <w:b/>
                <w:bCs/>
                <w:color w:val="000000"/>
                <w:sz w:val="24"/>
                <w:szCs w:val="24"/>
                <w:shd w:val="clear" w:color="auto" w:fill="FFFFFF"/>
              </w:rPr>
              <w:t>exarcerbated</w:t>
            </w:r>
            <w:proofErr w:type="spellEnd"/>
            <w:r>
              <w:rPr>
                <w:rFonts w:ascii="Segoe UI" w:hAnsi="Segoe UI" w:cs="Segoe UI"/>
                <w:b/>
                <w:bCs/>
                <w:color w:val="000000"/>
                <w:sz w:val="24"/>
                <w:szCs w:val="24"/>
                <w:shd w:val="clear" w:color="auto" w:fill="FFFFFF"/>
              </w:rPr>
              <w:t xml:space="preserve"> by the pandemic.  </w:t>
            </w:r>
            <w:r>
              <w:t xml:space="preserve">Members working in these services have fed back to us concerns about sustainability of services and ability to meet need.  </w:t>
            </w:r>
            <w:r w:rsidR="00690F93">
              <w:t xml:space="preserve">This also </w:t>
            </w:r>
            <w:proofErr w:type="spellStart"/>
            <w:r w:rsidR="00690F93">
              <w:t>fetured</w:t>
            </w:r>
            <w:proofErr w:type="spellEnd"/>
            <w:r w:rsidR="00690F93">
              <w:t xml:space="preserve"> strongly within scrutiny of the proposed Autism bill </w:t>
            </w:r>
            <w:proofErr w:type="spellStart"/>
            <w:r w:rsidR="00690F93">
              <w:t>duing</w:t>
            </w:r>
            <w:proofErr w:type="spellEnd"/>
            <w:r w:rsidR="00690F93">
              <w:t xml:space="preserve"> the last Senedd term.  </w:t>
            </w:r>
          </w:p>
          <w:p w14:paraId="7AE487E9" w14:textId="77777777" w:rsidR="00690F93" w:rsidRDefault="00690F93" w:rsidP="00A41669"/>
          <w:p w14:paraId="2E1124A8" w14:textId="36D094AD" w:rsidR="00A41669" w:rsidRDefault="00A41669" w:rsidP="00A41669">
            <w:r>
              <w:lastRenderedPageBreak/>
              <w:t xml:space="preserve">We would welcome scrutiny of the demand and capacity review currently taking place to support the development of long-term solutions.  </w:t>
            </w:r>
          </w:p>
          <w:p w14:paraId="4898D4F7" w14:textId="77777777" w:rsidR="00A41669" w:rsidRDefault="00A41669" w:rsidP="00A41669"/>
          <w:p w14:paraId="1054CCC2" w14:textId="33C706AA" w:rsidR="00A41669" w:rsidRPr="00DA77B3" w:rsidRDefault="00A41669" w:rsidP="00A41669">
            <w:pPr>
              <w:rPr>
                <w:rFonts w:ascii="Segoe UI" w:hAnsi="Segoe UI" w:cs="Segoe UI"/>
                <w:b/>
                <w:bCs/>
                <w:color w:val="000000"/>
                <w:sz w:val="24"/>
                <w:szCs w:val="24"/>
                <w:shd w:val="clear" w:color="auto" w:fill="FFFFFF"/>
              </w:rPr>
            </w:pPr>
            <w:r>
              <w:t>We believe such an inquiry should include feedback from professional bodies representing the range of health care professionals working in ND teams and service user organisations.  We work closely with other professional bodies working in this area and would be very keen to discuss and support further.</w:t>
            </w:r>
          </w:p>
          <w:p w14:paraId="79D251EE" w14:textId="77777777" w:rsidR="0064325F" w:rsidRPr="00DA77B3" w:rsidRDefault="0064325F">
            <w:pPr>
              <w:rPr>
                <w:rFonts w:ascii="Segoe UI" w:hAnsi="Segoe UI" w:cs="Segoe UI"/>
                <w:b/>
                <w:bCs/>
                <w:sz w:val="24"/>
                <w:szCs w:val="24"/>
              </w:rPr>
            </w:pPr>
          </w:p>
          <w:p w14:paraId="2BDA00FC" w14:textId="753D1044" w:rsidR="001E29F3" w:rsidRDefault="00690F93">
            <w:pPr>
              <w:rPr>
                <w:rFonts w:ascii="Segoe UI" w:hAnsi="Segoe UI" w:cs="Segoe UI"/>
                <w:b/>
                <w:bCs/>
                <w:sz w:val="24"/>
                <w:szCs w:val="24"/>
              </w:rPr>
            </w:pPr>
            <w:r>
              <w:rPr>
                <w:rFonts w:ascii="Segoe UI" w:hAnsi="Segoe UI" w:cs="Segoe UI"/>
                <w:b/>
                <w:bCs/>
                <w:sz w:val="24"/>
                <w:szCs w:val="24"/>
              </w:rPr>
              <w:t xml:space="preserve">The terms of reference should include; </w:t>
            </w:r>
          </w:p>
          <w:p w14:paraId="42A6039A" w14:textId="75E5115F" w:rsidR="00690F93" w:rsidRDefault="00690F93">
            <w:pPr>
              <w:rPr>
                <w:rFonts w:ascii="Segoe UI" w:hAnsi="Segoe UI" w:cs="Segoe UI"/>
                <w:b/>
                <w:bCs/>
                <w:sz w:val="24"/>
                <w:szCs w:val="24"/>
              </w:rPr>
            </w:pPr>
          </w:p>
          <w:p w14:paraId="6FD84EF6" w14:textId="1728BD69" w:rsidR="00690F93" w:rsidRPr="00DA77B3" w:rsidRDefault="00690F93">
            <w:pPr>
              <w:rPr>
                <w:rFonts w:ascii="Segoe UI" w:hAnsi="Segoe UI" w:cs="Segoe UI"/>
                <w:b/>
                <w:bCs/>
                <w:sz w:val="24"/>
                <w:szCs w:val="24"/>
              </w:rPr>
            </w:pPr>
            <w:r>
              <w:rPr>
                <w:rFonts w:ascii="Segoe UI" w:hAnsi="Segoe UI" w:cs="Segoe UI"/>
                <w:b/>
                <w:bCs/>
                <w:sz w:val="24"/>
                <w:szCs w:val="24"/>
              </w:rPr>
              <w:t>??</w:t>
            </w:r>
          </w:p>
          <w:p w14:paraId="10578C82" w14:textId="77777777" w:rsidR="001E29F3" w:rsidRPr="00DA77B3" w:rsidRDefault="001E29F3">
            <w:pPr>
              <w:rPr>
                <w:rFonts w:ascii="Segoe UI" w:hAnsi="Segoe UI" w:cs="Segoe UI"/>
                <w:b/>
                <w:bCs/>
                <w:sz w:val="24"/>
                <w:szCs w:val="24"/>
              </w:rPr>
            </w:pPr>
          </w:p>
          <w:p w14:paraId="1C65CD59" w14:textId="77777777" w:rsidR="0064325F" w:rsidRPr="00DA77B3" w:rsidRDefault="0064325F">
            <w:pPr>
              <w:rPr>
                <w:rFonts w:ascii="Segoe UI" w:hAnsi="Segoe UI" w:cs="Segoe UI"/>
                <w:b/>
                <w:bCs/>
                <w:sz w:val="24"/>
                <w:szCs w:val="24"/>
              </w:rPr>
            </w:pPr>
          </w:p>
          <w:p w14:paraId="70290CC3" w14:textId="630A477F" w:rsidR="0064325F" w:rsidRPr="00DA77B3" w:rsidRDefault="0064325F">
            <w:pPr>
              <w:rPr>
                <w:rFonts w:ascii="Segoe UI" w:hAnsi="Segoe UI" w:cs="Segoe UI"/>
                <w:b/>
                <w:bCs/>
                <w:sz w:val="24"/>
                <w:szCs w:val="24"/>
              </w:rPr>
            </w:pPr>
          </w:p>
        </w:tc>
      </w:tr>
    </w:tbl>
    <w:p w14:paraId="48DB5A2F" w14:textId="1021F3F9" w:rsidR="0064325F" w:rsidRPr="00DA77B3" w:rsidRDefault="0064325F">
      <w:pPr>
        <w:rPr>
          <w:rFonts w:ascii="Segoe UI" w:hAnsi="Segoe UI" w:cs="Segoe UI"/>
          <w:b/>
          <w:bCs/>
          <w:sz w:val="24"/>
          <w:szCs w:val="24"/>
        </w:rPr>
      </w:pPr>
    </w:p>
    <w:p w14:paraId="01994BC3" w14:textId="2144F358" w:rsidR="0064325F" w:rsidRPr="00DA77B3" w:rsidRDefault="005D11E0">
      <w:pPr>
        <w:rPr>
          <w:rFonts w:ascii="Segoe UI" w:hAnsi="Segoe UI" w:cs="Segoe UI"/>
          <w:b/>
          <w:bCs/>
          <w:color w:val="000000"/>
          <w:sz w:val="24"/>
          <w:szCs w:val="24"/>
          <w:shd w:val="clear" w:color="auto" w:fill="FFFFFF"/>
        </w:rPr>
      </w:pPr>
      <w:r w:rsidRPr="00DA77B3">
        <w:rPr>
          <w:rFonts w:ascii="Segoe UI" w:hAnsi="Segoe UI" w:cs="Segoe UI"/>
          <w:b/>
          <w:bCs/>
          <w:color w:val="000000"/>
          <w:sz w:val="24"/>
          <w:szCs w:val="24"/>
          <w:shd w:val="clear" w:color="auto" w:fill="FFFFFF"/>
        </w:rPr>
        <w:t>Theme 4: Children and young people</w:t>
      </w:r>
    </w:p>
    <w:tbl>
      <w:tblPr>
        <w:tblStyle w:val="TableGrid"/>
        <w:tblW w:w="0" w:type="auto"/>
        <w:tblLook w:val="04A0" w:firstRow="1" w:lastRow="0" w:firstColumn="1" w:lastColumn="0" w:noHBand="0" w:noVBand="1"/>
      </w:tblPr>
      <w:tblGrid>
        <w:gridCol w:w="9016"/>
      </w:tblGrid>
      <w:tr w:rsidR="007F08A4" w:rsidRPr="00DA77B3" w14:paraId="542B298E" w14:textId="77777777" w:rsidTr="007F08A4">
        <w:tc>
          <w:tcPr>
            <w:tcW w:w="9016" w:type="dxa"/>
          </w:tcPr>
          <w:p w14:paraId="2A045333" w14:textId="27304CCB" w:rsidR="001E29F3" w:rsidRPr="00DA77B3" w:rsidRDefault="00A41669">
            <w:pPr>
              <w:rPr>
                <w:rFonts w:ascii="Segoe UI" w:hAnsi="Segoe UI" w:cs="Segoe UI"/>
                <w:b/>
                <w:bCs/>
                <w:sz w:val="24"/>
                <w:szCs w:val="24"/>
              </w:rPr>
            </w:pPr>
            <w:r>
              <w:rPr>
                <w:rFonts w:ascii="Segoe UI" w:hAnsi="Segoe UI" w:cs="Segoe UI"/>
                <w:b/>
                <w:bCs/>
                <w:sz w:val="24"/>
                <w:szCs w:val="24"/>
              </w:rPr>
              <w:t>Young People within the Youth Justice Estate</w:t>
            </w:r>
          </w:p>
          <w:p w14:paraId="1512B9AC" w14:textId="0A69B975" w:rsidR="001E29F3" w:rsidRPr="00DA77B3" w:rsidRDefault="001E29F3">
            <w:pPr>
              <w:rPr>
                <w:rFonts w:ascii="Segoe UI" w:hAnsi="Segoe UI" w:cs="Segoe UI"/>
                <w:b/>
                <w:bCs/>
                <w:sz w:val="24"/>
                <w:szCs w:val="24"/>
              </w:rPr>
            </w:pPr>
          </w:p>
          <w:p w14:paraId="22D5EBEE" w14:textId="5774401E" w:rsidR="00690F93" w:rsidRPr="00137AAE" w:rsidRDefault="00690F93" w:rsidP="00690F93">
            <w:r>
              <w:t xml:space="preserve">We would strongly welcome a short inquiry into the speech, language and communication needs of young people in the youth justice estate.  As the facts below highlight, this is a significant issue which could benefit from a timely, focused review. </w:t>
            </w:r>
          </w:p>
          <w:p w14:paraId="03C8E135" w14:textId="77777777" w:rsidR="00690F93" w:rsidRDefault="00690F93" w:rsidP="00690F93">
            <w:pPr>
              <w:rPr>
                <w:color w:val="000000"/>
              </w:rPr>
            </w:pPr>
            <w:r w:rsidRPr="00137AAE">
              <w:rPr>
                <w:b/>
                <w:bCs/>
                <w:noProof/>
                <w:color w:val="000000"/>
              </w:rPr>
              <mc:AlternateContent>
                <mc:Choice Requires="wps">
                  <w:drawing>
                    <wp:anchor distT="45720" distB="45720" distL="114300" distR="114300" simplePos="0" relativeHeight="251659264" behindDoc="0" locked="0" layoutInCell="1" allowOverlap="1" wp14:anchorId="05699DFD" wp14:editId="3FDEA650">
                      <wp:simplePos x="0" y="0"/>
                      <wp:positionH relativeFrom="column">
                        <wp:posOffset>0</wp:posOffset>
                      </wp:positionH>
                      <wp:positionV relativeFrom="paragraph">
                        <wp:posOffset>333375</wp:posOffset>
                      </wp:positionV>
                      <wp:extent cx="5972175" cy="2143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143125"/>
                              </a:xfrm>
                              <a:prstGeom prst="rect">
                                <a:avLst/>
                              </a:prstGeom>
                              <a:solidFill>
                                <a:srgbClr val="FFFFFF"/>
                              </a:solidFill>
                              <a:ln w="9525">
                                <a:solidFill>
                                  <a:srgbClr val="000000"/>
                                </a:solidFill>
                                <a:miter lim="800000"/>
                                <a:headEnd/>
                                <a:tailEnd/>
                              </a:ln>
                            </wps:spPr>
                            <wps:txbx>
                              <w:txbxContent>
                                <w:p w14:paraId="08991CCD" w14:textId="77777777" w:rsidR="00690F93" w:rsidRPr="00137AAE" w:rsidRDefault="00690F93" w:rsidP="00690F93">
                                  <w:pPr>
                                    <w:rPr>
                                      <w:b/>
                                      <w:bCs/>
                                    </w:rPr>
                                  </w:pPr>
                                  <w:r w:rsidRPr="00137AAE">
                                    <w:rPr>
                                      <w:b/>
                                      <w:bCs/>
                                    </w:rPr>
                                    <w:t>Key facts</w:t>
                                  </w:r>
                                </w:p>
                                <w:p w14:paraId="74F2A0C9" w14:textId="77777777" w:rsidR="00690F93" w:rsidRPr="00137AAE" w:rsidRDefault="00690F93" w:rsidP="00690F93">
                                  <w:pPr>
                                    <w:pStyle w:val="ListParagraph"/>
                                    <w:numPr>
                                      <w:ilvl w:val="0"/>
                                      <w:numId w:val="4"/>
                                    </w:numPr>
                                    <w:spacing w:after="200" w:line="276" w:lineRule="auto"/>
                                    <w:rPr>
                                      <w:sz w:val="24"/>
                                      <w:szCs w:val="24"/>
                                    </w:rPr>
                                  </w:pPr>
                                  <w:r>
                                    <w:t xml:space="preserve">Up to </w:t>
                                  </w:r>
                                  <w:r w:rsidRPr="00137AAE">
                                    <w:rPr>
                                      <w:b/>
                                      <w:bCs/>
                                    </w:rPr>
                                    <w:t>60%</w:t>
                                  </w:r>
                                  <w:r>
                                    <w:t xml:space="preserve"> of young people in the youth justice estate have speech, language &amp; communication needs (Bryan et al, 2007).</w:t>
                                  </w:r>
                                </w:p>
                                <w:p w14:paraId="1B0F47B1" w14:textId="77777777" w:rsidR="00690F93" w:rsidRDefault="00690F93" w:rsidP="00690F93">
                                  <w:pPr>
                                    <w:pStyle w:val="ListParagraph"/>
                                    <w:numPr>
                                      <w:ilvl w:val="0"/>
                                      <w:numId w:val="4"/>
                                    </w:numPr>
                                    <w:spacing w:after="200" w:line="276" w:lineRule="auto"/>
                                    <w:rPr>
                                      <w:sz w:val="24"/>
                                      <w:szCs w:val="24"/>
                                    </w:rPr>
                                  </w:pPr>
                                  <w:r w:rsidRPr="009B7D79">
                                    <w:rPr>
                                      <w:b/>
                                      <w:bCs/>
                                      <w:sz w:val="24"/>
                                      <w:szCs w:val="24"/>
                                    </w:rPr>
                                    <w:t>66%-90%</w:t>
                                  </w:r>
                                  <w:r>
                                    <w:rPr>
                                      <w:sz w:val="24"/>
                                      <w:szCs w:val="24"/>
                                    </w:rPr>
                                    <w:t xml:space="preserve"> of young offenders have low language skills.  46-67% of these are in the poor or very poor range (Bryan et al, 2007).</w:t>
                                  </w:r>
                                </w:p>
                                <w:p w14:paraId="343E10C4" w14:textId="77777777" w:rsidR="00690F93" w:rsidRDefault="00690F93" w:rsidP="00690F93">
                                  <w:pPr>
                                    <w:pStyle w:val="ListParagraph"/>
                                    <w:numPr>
                                      <w:ilvl w:val="0"/>
                                      <w:numId w:val="4"/>
                                    </w:numPr>
                                    <w:spacing w:after="200" w:line="276" w:lineRule="auto"/>
                                    <w:rPr>
                                      <w:sz w:val="24"/>
                                      <w:szCs w:val="24"/>
                                    </w:rPr>
                                  </w:pPr>
                                  <w:r>
                                    <w:rPr>
                                      <w:sz w:val="24"/>
                                      <w:szCs w:val="24"/>
                                    </w:rPr>
                                    <w:t xml:space="preserve">Around </w:t>
                                  </w:r>
                                  <w:r w:rsidRPr="009B7D79">
                                    <w:rPr>
                                      <w:b/>
                                      <w:bCs/>
                                      <w:sz w:val="24"/>
                                      <w:szCs w:val="24"/>
                                    </w:rPr>
                                    <w:t>40%</w:t>
                                  </w:r>
                                  <w:r>
                                    <w:rPr>
                                      <w:sz w:val="24"/>
                                      <w:szCs w:val="24"/>
                                    </w:rPr>
                                    <w:t xml:space="preserve"> of young offenders find it difficult or are unable to access and benefit from rehabilitation programmes that are delivered verbally, such as drug rehabilitation courses (Bryan et al, 2004).</w:t>
                                  </w:r>
                                </w:p>
                                <w:p w14:paraId="4C160346" w14:textId="77777777" w:rsidR="00690F93" w:rsidRDefault="00690F93" w:rsidP="00690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99DFD" id="_x0000_t202" coordsize="21600,21600" o:spt="202" path="m,l,21600r21600,l21600,xe">
                      <v:stroke joinstyle="miter"/>
                      <v:path gradientshapeok="t" o:connecttype="rect"/>
                    </v:shapetype>
                    <v:shape id="Text Box 2" o:spid="_x0000_s1026" type="#_x0000_t202" style="position:absolute;margin-left:0;margin-top:26.25pt;width:470.25pt;height:16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">
                      <v:textbox>
                        <w:txbxContent>
                          <w:p w14:paraId="08991CCD" w14:textId="77777777" w:rsidR="00690F93" w:rsidRPr="00137AAE" w:rsidRDefault="00690F93" w:rsidP="00690F93">
                            <w:pPr>
                              <w:rPr>
                                <w:b/>
                                <w:bCs/>
                              </w:rPr>
                            </w:pPr>
                            <w:r w:rsidRPr="00137AAE">
                              <w:rPr>
                                <w:b/>
                                <w:bCs/>
                              </w:rPr>
                              <w:t>Key facts</w:t>
                            </w:r>
                          </w:p>
                          <w:p w14:paraId="74F2A0C9" w14:textId="77777777" w:rsidR="00690F93" w:rsidRPr="00137AAE" w:rsidRDefault="00690F93" w:rsidP="00690F93">
                            <w:pPr>
                              <w:pStyle w:val="ListParagraph"/>
                              <w:numPr>
                                <w:ilvl w:val="0"/>
                                <w:numId w:val="4"/>
                              </w:numPr>
                              <w:spacing w:after="200" w:line="276" w:lineRule="auto"/>
                              <w:rPr>
                                <w:sz w:val="24"/>
                                <w:szCs w:val="24"/>
                              </w:rPr>
                            </w:pPr>
                            <w:r>
                              <w:t xml:space="preserve">Up to </w:t>
                            </w:r>
                            <w:r w:rsidRPr="00137AAE">
                              <w:rPr>
                                <w:b/>
                                <w:bCs/>
                              </w:rPr>
                              <w:t>60%</w:t>
                            </w:r>
                            <w:r>
                              <w:t xml:space="preserve"> of young people in the youth justice estate have speech, language &amp; communication needs (Bryan et al, 2007).</w:t>
                            </w:r>
                          </w:p>
                          <w:p w14:paraId="1B0F47B1" w14:textId="77777777" w:rsidR="00690F93" w:rsidRDefault="00690F93" w:rsidP="00690F93">
                            <w:pPr>
                              <w:pStyle w:val="ListParagraph"/>
                              <w:numPr>
                                <w:ilvl w:val="0"/>
                                <w:numId w:val="4"/>
                              </w:numPr>
                              <w:spacing w:after="200" w:line="276" w:lineRule="auto"/>
                              <w:rPr>
                                <w:sz w:val="24"/>
                                <w:szCs w:val="24"/>
                              </w:rPr>
                            </w:pPr>
                            <w:r w:rsidRPr="009B7D79">
                              <w:rPr>
                                <w:b/>
                                <w:bCs/>
                                <w:sz w:val="24"/>
                                <w:szCs w:val="24"/>
                              </w:rPr>
                              <w:t>66%-90%</w:t>
                            </w:r>
                            <w:r>
                              <w:rPr>
                                <w:sz w:val="24"/>
                                <w:szCs w:val="24"/>
                              </w:rPr>
                              <w:t xml:space="preserve"> of young offenders have low language skills.  46-67% of these are in the poor or very poor range (Bryan et al, 2007).</w:t>
                            </w:r>
                          </w:p>
                          <w:p w14:paraId="343E10C4" w14:textId="77777777" w:rsidR="00690F93" w:rsidRDefault="00690F93" w:rsidP="00690F93">
                            <w:pPr>
                              <w:pStyle w:val="ListParagraph"/>
                              <w:numPr>
                                <w:ilvl w:val="0"/>
                                <w:numId w:val="4"/>
                              </w:numPr>
                              <w:spacing w:after="200" w:line="276" w:lineRule="auto"/>
                              <w:rPr>
                                <w:sz w:val="24"/>
                                <w:szCs w:val="24"/>
                              </w:rPr>
                            </w:pPr>
                            <w:r>
                              <w:rPr>
                                <w:sz w:val="24"/>
                                <w:szCs w:val="24"/>
                              </w:rPr>
                              <w:t xml:space="preserve">Around </w:t>
                            </w:r>
                            <w:r w:rsidRPr="009B7D79">
                              <w:rPr>
                                <w:b/>
                                <w:bCs/>
                                <w:sz w:val="24"/>
                                <w:szCs w:val="24"/>
                              </w:rPr>
                              <w:t>40%</w:t>
                            </w:r>
                            <w:r>
                              <w:rPr>
                                <w:sz w:val="24"/>
                                <w:szCs w:val="24"/>
                              </w:rPr>
                              <w:t xml:space="preserve"> of young offenders find it difficult or are unable to access and benefit from rehabilitation programmes that are delivered verbally, such as drug rehabilitation courses (Bryan et al, 2004).</w:t>
                            </w:r>
                          </w:p>
                          <w:p w14:paraId="4C160346" w14:textId="77777777" w:rsidR="00690F93" w:rsidRDefault="00690F93" w:rsidP="00690F93"/>
                        </w:txbxContent>
                      </v:textbox>
                      <w10:wrap type="square"/>
                    </v:shape>
                  </w:pict>
                </mc:Fallback>
              </mc:AlternateContent>
            </w:r>
          </w:p>
          <w:p w14:paraId="4C745644" w14:textId="77777777" w:rsidR="00690F93" w:rsidRDefault="00690F93" w:rsidP="00690F93">
            <w:pPr>
              <w:rPr>
                <w:color w:val="000000"/>
              </w:rPr>
            </w:pPr>
            <w:r>
              <w:rPr>
                <w:color w:val="000000"/>
              </w:rPr>
              <w:t xml:space="preserve">To our knowledge, this issue was last reviewed by the Senedd over ten years ago when the then Communities and Culture Committee report ‘Youth justice: the experience of Welsh children in the secure estate’ (2010) highlighted a lack of provision in Wales for young and adult offenders who have speech language and communication needs and recommended the Welsh Government enable pilot work to be done in Wales on the potential benefits of speech and language therapy for juvenile offenders both in custody and on release.  Despite evidence from the pilots, provision remains extremely patchy over a decade later.  This was briefly touched upon by the recent Health Committee inquiry on the provision of health and social care in the adult prison estate in Wales in which the governor of HMP Parc acknowledged </w:t>
            </w:r>
            <w:r>
              <w:t>that there was unmet need for speech and language therapy among the prison population.</w:t>
            </w:r>
            <w:r>
              <w:rPr>
                <w:color w:val="000000"/>
              </w:rPr>
              <w:t xml:space="preserve"> </w:t>
            </w:r>
          </w:p>
          <w:p w14:paraId="261E4865" w14:textId="77777777" w:rsidR="00690F93" w:rsidRDefault="00690F93" w:rsidP="00690F93">
            <w:pPr>
              <w:rPr>
                <w:color w:val="000000"/>
              </w:rPr>
            </w:pPr>
          </w:p>
          <w:p w14:paraId="72CC0E6C" w14:textId="77777777" w:rsidR="00690F93" w:rsidRDefault="00690F93" w:rsidP="00690F93">
            <w:pPr>
              <w:rPr>
                <w:color w:val="000000"/>
              </w:rPr>
            </w:pPr>
            <w:r>
              <w:rPr>
                <w:color w:val="000000"/>
              </w:rPr>
              <w:t>We believe a potential short inquiry by the committee could be extremely helpful in shining a light on this key area and would be happy to provide further information to the committee should you wish to explore this possibility further.</w:t>
            </w:r>
          </w:p>
          <w:p w14:paraId="19524D3B" w14:textId="77777777" w:rsidR="00690F93" w:rsidRDefault="00690F93" w:rsidP="00690F93">
            <w:pPr>
              <w:rPr>
                <w:color w:val="000000"/>
              </w:rPr>
            </w:pPr>
          </w:p>
          <w:p w14:paraId="14FC69F0" w14:textId="3278EB03" w:rsidR="001E29F3" w:rsidRPr="00DA77B3" w:rsidRDefault="001E29F3">
            <w:pPr>
              <w:rPr>
                <w:rFonts w:ascii="Segoe UI" w:hAnsi="Segoe UI" w:cs="Segoe UI"/>
                <w:b/>
                <w:bCs/>
                <w:sz w:val="24"/>
                <w:szCs w:val="24"/>
              </w:rPr>
            </w:pPr>
          </w:p>
          <w:p w14:paraId="590E723D" w14:textId="77777777" w:rsidR="001E29F3" w:rsidRPr="00DA77B3" w:rsidRDefault="001E29F3">
            <w:pPr>
              <w:rPr>
                <w:rFonts w:ascii="Segoe UI" w:hAnsi="Segoe UI" w:cs="Segoe UI"/>
                <w:b/>
                <w:bCs/>
                <w:sz w:val="24"/>
                <w:szCs w:val="24"/>
              </w:rPr>
            </w:pPr>
          </w:p>
          <w:p w14:paraId="01131577" w14:textId="7034B0E3" w:rsidR="007F08A4" w:rsidRPr="00DA77B3" w:rsidRDefault="007F08A4">
            <w:pPr>
              <w:rPr>
                <w:rFonts w:ascii="Segoe UI" w:hAnsi="Segoe UI" w:cs="Segoe UI"/>
                <w:b/>
                <w:bCs/>
                <w:sz w:val="24"/>
                <w:szCs w:val="24"/>
              </w:rPr>
            </w:pPr>
          </w:p>
        </w:tc>
      </w:tr>
    </w:tbl>
    <w:p w14:paraId="232461C3" w14:textId="25D905CF" w:rsidR="002E2DCC" w:rsidRDefault="002E2DCC" w:rsidP="00562E3C">
      <w:pPr>
        <w:rPr>
          <w:rFonts w:ascii="Segoe UI" w:hAnsi="Segoe UI" w:cs="Segoe UI"/>
          <w:b/>
          <w:bCs/>
          <w:sz w:val="24"/>
          <w:szCs w:val="24"/>
        </w:rPr>
      </w:pPr>
    </w:p>
    <w:p w14:paraId="11C08FBF" w14:textId="77777777" w:rsidR="002E2DCC" w:rsidRDefault="002E2DCC">
      <w:pPr>
        <w:rPr>
          <w:rFonts w:ascii="Segoe UI" w:hAnsi="Segoe UI" w:cs="Segoe UI"/>
          <w:b/>
          <w:bCs/>
          <w:sz w:val="24"/>
          <w:szCs w:val="24"/>
        </w:rPr>
      </w:pPr>
      <w:r>
        <w:rPr>
          <w:rFonts w:ascii="Segoe UI" w:hAnsi="Segoe UI" w:cs="Segoe UI"/>
          <w:b/>
          <w:bCs/>
          <w:sz w:val="24"/>
          <w:szCs w:val="24"/>
        </w:rPr>
        <w:br w:type="page"/>
      </w:r>
    </w:p>
    <w:p w14:paraId="55237A52" w14:textId="6A550684" w:rsidR="00522D74" w:rsidRDefault="006A1A04" w:rsidP="00522D74">
      <w:pPr>
        <w:rPr>
          <w:rFonts w:ascii="Segoe UI" w:hAnsi="Segoe UI" w:cs="Segoe UI"/>
          <w:b/>
          <w:bCs/>
          <w:sz w:val="24"/>
          <w:szCs w:val="24"/>
        </w:rPr>
      </w:pPr>
      <w:r>
        <w:rPr>
          <w:rFonts w:ascii="Segoe UI" w:hAnsi="Segoe UI" w:cs="Segoe UI"/>
          <w:b/>
          <w:bCs/>
          <w:sz w:val="24"/>
          <w:szCs w:val="24"/>
        </w:rPr>
        <w:lastRenderedPageBreak/>
        <w:t>USE OF YOUR INFORMATION</w:t>
      </w:r>
    </w:p>
    <w:p w14:paraId="4D188FB4" w14:textId="6D6C795E" w:rsidR="00522D74" w:rsidRDefault="00522D74" w:rsidP="00522D74">
      <w:pPr>
        <w:rPr>
          <w:rFonts w:ascii="Segoe UI" w:hAnsi="Segoe UI" w:cs="Segoe UI"/>
          <w:sz w:val="24"/>
          <w:szCs w:val="24"/>
        </w:rPr>
      </w:pPr>
      <w:r w:rsidRPr="00522D74">
        <w:rPr>
          <w:rFonts w:ascii="Segoe UI" w:hAnsi="Segoe UI" w:cs="Segoe UI"/>
          <w:sz w:val="24"/>
          <w:szCs w:val="24"/>
        </w:rPr>
        <w:t xml:space="preserve">In order to enable us to handle your information in accordance with our </w:t>
      </w:r>
      <w:hyperlink r:id="rId14" w:history="1">
        <w:r w:rsidRPr="002C01B9">
          <w:rPr>
            <w:rStyle w:val="Hyperlink"/>
            <w:rFonts w:ascii="Segoe UI" w:hAnsi="Segoe UI" w:cs="Segoe UI"/>
            <w:sz w:val="24"/>
            <w:szCs w:val="24"/>
          </w:rPr>
          <w:t xml:space="preserve">privacy </w:t>
        </w:r>
        <w:r w:rsidR="009A45B7" w:rsidRPr="002C01B9">
          <w:rPr>
            <w:rStyle w:val="Hyperlink"/>
            <w:rFonts w:ascii="Segoe UI" w:hAnsi="Segoe UI" w:cs="Segoe UI"/>
            <w:sz w:val="24"/>
            <w:szCs w:val="24"/>
          </w:rPr>
          <w:t>notice</w:t>
        </w:r>
      </w:hyperlink>
      <w:r w:rsidRPr="00522D74">
        <w:rPr>
          <w:rFonts w:ascii="Segoe UI" w:hAnsi="Segoe UI" w:cs="Segoe UI"/>
          <w:sz w:val="24"/>
          <w:szCs w:val="24"/>
        </w:rPr>
        <w:t xml:space="preserve">, please complete the questions </w:t>
      </w:r>
      <w:r w:rsidRPr="00235A50">
        <w:rPr>
          <w:rFonts w:ascii="Segoe UI" w:hAnsi="Segoe UI" w:cs="Segoe UI"/>
          <w:sz w:val="24"/>
          <w:szCs w:val="24"/>
        </w:rPr>
        <w:t xml:space="preserve">below. </w:t>
      </w:r>
      <w:r w:rsidRPr="008577E1">
        <w:rPr>
          <w:rFonts w:ascii="Segoe UI" w:hAnsi="Segoe UI" w:cs="Segoe UI"/>
          <w:sz w:val="24"/>
          <w:szCs w:val="24"/>
        </w:rPr>
        <w:t>We will be unable to process your response if these questions are not completed.</w:t>
      </w:r>
    </w:p>
    <w:p w14:paraId="5DF3C394" w14:textId="2B615BF6" w:rsidR="006E5731" w:rsidRPr="008577E1" w:rsidRDefault="006E5731" w:rsidP="006E5731">
      <w:pPr>
        <w:rPr>
          <w:rFonts w:ascii="Segoe UI" w:hAnsi="Segoe UI" w:cs="Segoe UI"/>
          <w:b/>
          <w:bCs/>
          <w:sz w:val="24"/>
          <w:szCs w:val="24"/>
        </w:rPr>
      </w:pPr>
      <w:r w:rsidRPr="008577E1">
        <w:rPr>
          <w:rFonts w:ascii="Segoe UI" w:hAnsi="Segoe UI" w:cs="Segoe UI"/>
          <w:b/>
          <w:bCs/>
          <w:sz w:val="24"/>
          <w:szCs w:val="24"/>
        </w:rPr>
        <w:t xml:space="preserve">6. </w:t>
      </w:r>
      <w:r w:rsidR="00564DFF">
        <w:rPr>
          <w:rFonts w:ascii="Segoe UI" w:hAnsi="Segoe UI" w:cs="Segoe UI"/>
          <w:b/>
          <w:bCs/>
          <w:sz w:val="24"/>
          <w:szCs w:val="24"/>
        </w:rPr>
        <w:t xml:space="preserve">We have stated our intention to engage </w:t>
      </w:r>
      <w:r w:rsidR="006A1A04">
        <w:rPr>
          <w:rFonts w:ascii="Segoe UI" w:hAnsi="Segoe UI" w:cs="Segoe UI"/>
          <w:b/>
          <w:bCs/>
          <w:sz w:val="24"/>
          <w:szCs w:val="24"/>
        </w:rPr>
        <w:t xml:space="preserve">meaningfully </w:t>
      </w:r>
      <w:r w:rsidR="00564DFF">
        <w:rPr>
          <w:rFonts w:ascii="Segoe UI" w:hAnsi="Segoe UI" w:cs="Segoe UI"/>
          <w:b/>
          <w:bCs/>
          <w:sz w:val="24"/>
          <w:szCs w:val="24"/>
        </w:rPr>
        <w:t>with children and young people</w:t>
      </w:r>
      <w:r w:rsidR="00727B96">
        <w:rPr>
          <w:rFonts w:ascii="Segoe UI" w:hAnsi="Segoe UI" w:cs="Segoe UI"/>
          <w:b/>
          <w:bCs/>
          <w:sz w:val="24"/>
          <w:szCs w:val="24"/>
        </w:rPr>
        <w:t>,</w:t>
      </w:r>
      <w:r w:rsidR="00564DFF">
        <w:rPr>
          <w:rFonts w:ascii="Segoe UI" w:hAnsi="Segoe UI" w:cs="Segoe UI"/>
          <w:b/>
          <w:bCs/>
          <w:sz w:val="24"/>
          <w:szCs w:val="24"/>
        </w:rPr>
        <w:t xml:space="preserve"> in tailore</w:t>
      </w:r>
      <w:r w:rsidR="006A1A04">
        <w:rPr>
          <w:rFonts w:ascii="Segoe UI" w:hAnsi="Segoe UI" w:cs="Segoe UI"/>
          <w:b/>
          <w:bCs/>
          <w:sz w:val="24"/>
          <w:szCs w:val="24"/>
        </w:rPr>
        <w:t>d</w:t>
      </w:r>
      <w:r w:rsidR="00564DFF">
        <w:rPr>
          <w:rFonts w:ascii="Segoe UI" w:hAnsi="Segoe UI" w:cs="Segoe UI"/>
          <w:b/>
          <w:bCs/>
          <w:sz w:val="24"/>
          <w:szCs w:val="24"/>
        </w:rPr>
        <w:t xml:space="preserve"> and appropriate ways</w:t>
      </w:r>
      <w:r w:rsidR="00727B96">
        <w:rPr>
          <w:rFonts w:ascii="Segoe UI" w:hAnsi="Segoe UI" w:cs="Segoe UI"/>
          <w:b/>
          <w:bCs/>
          <w:sz w:val="24"/>
          <w:szCs w:val="24"/>
        </w:rPr>
        <w:t>,</w:t>
      </w:r>
      <w:r w:rsidR="00564DFF">
        <w:rPr>
          <w:rFonts w:ascii="Segoe UI" w:hAnsi="Segoe UI" w:cs="Segoe UI"/>
          <w:b/>
          <w:bCs/>
          <w:sz w:val="24"/>
          <w:szCs w:val="24"/>
        </w:rPr>
        <w:t xml:space="preserve"> in the autumn. However, i</w:t>
      </w:r>
      <w:r w:rsidRPr="008577E1">
        <w:rPr>
          <w:rFonts w:ascii="Segoe UI" w:hAnsi="Segoe UI" w:cs="Segoe UI"/>
          <w:b/>
          <w:bCs/>
          <w:sz w:val="24"/>
          <w:szCs w:val="24"/>
        </w:rPr>
        <w:t>f you are</w:t>
      </w:r>
      <w:r w:rsidR="00564DFF">
        <w:rPr>
          <w:rFonts w:ascii="Segoe UI" w:hAnsi="Segoe UI" w:cs="Segoe UI"/>
          <w:b/>
          <w:bCs/>
          <w:sz w:val="24"/>
          <w:szCs w:val="24"/>
        </w:rPr>
        <w:t xml:space="preserve"> responding using this proforma and are</w:t>
      </w:r>
      <w:r w:rsidRPr="008577E1">
        <w:rPr>
          <w:rFonts w:ascii="Segoe UI" w:hAnsi="Segoe UI" w:cs="Segoe UI"/>
          <w:b/>
          <w:bCs/>
          <w:sz w:val="24"/>
          <w:szCs w:val="24"/>
        </w:rPr>
        <w:t xml:space="preserve"> under 13 years old, we will only be able to accept your response if your parent or guardian has confirmed that you can participate. </w:t>
      </w:r>
      <w:r w:rsidRPr="00235A50">
        <w:rPr>
          <w:rFonts w:ascii="Segoe UI" w:hAnsi="Segoe UI" w:cs="Segoe UI"/>
          <w:sz w:val="24"/>
          <w:szCs w:val="24"/>
        </w:rPr>
        <w:t xml:space="preserve">They can do this by sending us an email to </w:t>
      </w:r>
      <w:hyperlink r:id="rId15" w:history="1">
        <w:r w:rsidR="004F7EF2" w:rsidRPr="008577E1">
          <w:rPr>
            <w:rStyle w:val="Hyperlink"/>
          </w:rPr>
          <w:t>SeneddChildren@senedd.wales</w:t>
        </w:r>
      </w:hyperlink>
      <w:r w:rsidR="006A1A04">
        <w:rPr>
          <w:rFonts w:ascii="Segoe UI" w:hAnsi="Segoe UI" w:cs="Segoe UI"/>
          <w:sz w:val="24"/>
          <w:szCs w:val="24"/>
        </w:rPr>
        <w:t>.</w:t>
      </w:r>
    </w:p>
    <w:p w14:paraId="7B93CA84" w14:textId="6BA2E13A" w:rsidR="006E5731" w:rsidRPr="008577E1" w:rsidRDefault="006E5731" w:rsidP="006E5731">
      <w:pPr>
        <w:rPr>
          <w:rFonts w:ascii="Segoe UI" w:hAnsi="Segoe UI" w:cs="Segoe UI"/>
          <w:b/>
          <w:bCs/>
          <w:sz w:val="24"/>
          <w:szCs w:val="24"/>
        </w:rPr>
      </w:pPr>
      <w:r w:rsidRPr="008577E1">
        <w:rPr>
          <w:rFonts w:ascii="Segoe UI" w:hAnsi="Segoe UI" w:cs="Segoe UI"/>
          <w:b/>
          <w:bCs/>
          <w:sz w:val="24"/>
          <w:szCs w:val="24"/>
        </w:rPr>
        <w:t>Are you under 13 years old?</w:t>
      </w:r>
    </w:p>
    <w:tbl>
      <w:tblPr>
        <w:tblW w:w="5000" w:type="pct"/>
        <w:tblCellMar>
          <w:left w:w="0" w:type="dxa"/>
          <w:right w:w="0" w:type="dxa"/>
        </w:tblCellMar>
        <w:tblLook w:val="04A0" w:firstRow="1" w:lastRow="0" w:firstColumn="1" w:lastColumn="0" w:noHBand="0" w:noVBand="1"/>
      </w:tblPr>
      <w:tblGrid>
        <w:gridCol w:w="6499"/>
        <w:gridCol w:w="2507"/>
      </w:tblGrid>
      <w:tr w:rsidR="006E5731" w14:paraId="6CAAE272" w14:textId="77777777" w:rsidTr="004F7EF2">
        <w:tc>
          <w:tcPr>
            <w:tcW w:w="6499" w:type="dxa"/>
            <w:tcBorders>
              <w:top w:val="nil"/>
              <w:left w:val="single" w:sz="8" w:space="0" w:color="8C8B8E"/>
              <w:bottom w:val="single" w:sz="8" w:space="0" w:color="8C8B8E"/>
              <w:right w:val="single" w:sz="8" w:space="0" w:color="8C8B8E"/>
            </w:tcBorders>
            <w:shd w:val="clear" w:color="auto" w:fill="F2F2F2"/>
            <w:tcMar>
              <w:top w:w="0" w:type="dxa"/>
              <w:left w:w="108" w:type="dxa"/>
              <w:bottom w:w="0" w:type="dxa"/>
              <w:right w:w="108" w:type="dxa"/>
            </w:tcMar>
            <w:hideMark/>
          </w:tcPr>
          <w:p w14:paraId="413BD94F" w14:textId="77777777" w:rsidR="006E5731" w:rsidRPr="008577E1" w:rsidRDefault="006E5731">
            <w:pPr>
              <w:pStyle w:val="Numbered-paragraph-text"/>
              <w:numPr>
                <w:ilvl w:val="0"/>
                <w:numId w:val="0"/>
              </w:numPr>
              <w:spacing w:after="80" w:line="240" w:lineRule="auto"/>
              <w:rPr>
                <w:rFonts w:ascii="Segoe UI" w:hAnsi="Segoe UI" w:cs="Segoe UI"/>
                <w:b/>
                <w:bCs/>
                <w:lang w:eastAsia="en-GB"/>
              </w:rPr>
            </w:pPr>
            <w:r w:rsidRPr="008577E1">
              <w:rPr>
                <w:rFonts w:ascii="Segoe UI" w:hAnsi="Segoe UI" w:cs="Segoe UI"/>
              </w:rPr>
              <w:t>I am under 13 years old</w:t>
            </w:r>
          </w:p>
        </w:tc>
        <w:tc>
          <w:tcPr>
            <w:tcW w:w="2507" w:type="dxa"/>
            <w:tcBorders>
              <w:top w:val="nil"/>
              <w:left w:val="nil"/>
              <w:bottom w:val="single" w:sz="8" w:space="0" w:color="8C8B8E"/>
              <w:right w:val="single" w:sz="8" w:space="0" w:color="8C8B8E"/>
            </w:tcBorders>
            <w:shd w:val="clear" w:color="auto" w:fill="F2F2F2"/>
            <w:tcMar>
              <w:top w:w="0" w:type="dxa"/>
              <w:left w:w="108" w:type="dxa"/>
              <w:bottom w:w="0" w:type="dxa"/>
              <w:right w:w="108" w:type="dxa"/>
            </w:tcMar>
            <w:hideMark/>
          </w:tcPr>
          <w:p w14:paraId="300C8DDB" w14:textId="77777777" w:rsidR="006E5731" w:rsidRPr="008577E1" w:rsidRDefault="006023E7">
            <w:pPr>
              <w:pStyle w:val="Numbered-paragraph-text"/>
              <w:numPr>
                <w:ilvl w:val="0"/>
                <w:numId w:val="0"/>
              </w:numPr>
              <w:spacing w:after="80" w:line="240" w:lineRule="auto"/>
              <w:jc w:val="center"/>
              <w:rPr>
                <w:rFonts w:ascii="Segoe UI" w:hAnsi="Segoe UI" w:cs="Segoe UI"/>
                <w:b/>
                <w:bCs/>
                <w:lang w:eastAsia="en-GB"/>
              </w:rPr>
            </w:pPr>
            <w:sdt>
              <w:sdtPr>
                <w:rPr>
                  <w:rFonts w:ascii="Segoe UI" w:hAnsi="Segoe UI" w:cs="Segoe UI"/>
                  <w:b/>
                  <w:bCs/>
                </w:rPr>
                <w:id w:val="-690381936"/>
                <w14:checkbox>
                  <w14:checked w14:val="0"/>
                  <w14:checkedState w14:val="2612" w14:font="MS Gothic"/>
                  <w14:uncheckedState w14:val="2610" w14:font="MS Gothic"/>
                </w14:checkbox>
              </w:sdtPr>
              <w:sdtEndPr/>
              <w:sdtContent>
                <w:r w:rsidR="006E5731" w:rsidRPr="008577E1">
                  <w:rPr>
                    <w:rFonts w:ascii="Segoe UI Symbol" w:eastAsia="MS Gothic" w:hAnsi="Segoe UI Symbol" w:cs="Segoe UI Symbol"/>
                    <w:b/>
                    <w:bCs/>
                    <w:lang w:val="en-US"/>
                  </w:rPr>
                  <w:t>☐</w:t>
                </w:r>
              </w:sdtContent>
            </w:sdt>
          </w:p>
        </w:tc>
      </w:tr>
      <w:tr w:rsidR="006E5731" w14:paraId="2A453C66" w14:textId="77777777" w:rsidTr="004F7EF2">
        <w:tc>
          <w:tcPr>
            <w:tcW w:w="6499" w:type="dxa"/>
            <w:tcBorders>
              <w:top w:val="nil"/>
              <w:left w:val="single" w:sz="8" w:space="0" w:color="8C8B8E"/>
              <w:bottom w:val="single" w:sz="8" w:space="0" w:color="8C8B8E"/>
              <w:right w:val="single" w:sz="8" w:space="0" w:color="8C8B8E"/>
            </w:tcBorders>
            <w:tcMar>
              <w:top w:w="0" w:type="dxa"/>
              <w:left w:w="108" w:type="dxa"/>
              <w:bottom w:w="0" w:type="dxa"/>
              <w:right w:w="108" w:type="dxa"/>
            </w:tcMar>
            <w:hideMark/>
          </w:tcPr>
          <w:p w14:paraId="72BE3216" w14:textId="77777777" w:rsidR="006E5731" w:rsidRPr="008577E1" w:rsidRDefault="006E5731">
            <w:pPr>
              <w:pStyle w:val="Numbered-paragraph-text"/>
              <w:numPr>
                <w:ilvl w:val="0"/>
                <w:numId w:val="0"/>
              </w:numPr>
              <w:spacing w:after="80" w:line="240" w:lineRule="auto"/>
              <w:rPr>
                <w:rFonts w:ascii="Segoe UI" w:hAnsi="Segoe UI" w:cs="Segoe UI"/>
                <w:b/>
                <w:bCs/>
                <w:lang w:eastAsia="en-GB"/>
              </w:rPr>
            </w:pPr>
            <w:r w:rsidRPr="008577E1">
              <w:rPr>
                <w:rFonts w:ascii="Segoe UI" w:hAnsi="Segoe UI" w:cs="Segoe UI"/>
              </w:rPr>
              <w:t>I am 13 or over</w:t>
            </w:r>
          </w:p>
        </w:tc>
        <w:tc>
          <w:tcPr>
            <w:tcW w:w="2507" w:type="dxa"/>
            <w:tcBorders>
              <w:top w:val="nil"/>
              <w:left w:val="nil"/>
              <w:bottom w:val="single" w:sz="8" w:space="0" w:color="8C8B8E"/>
              <w:right w:val="single" w:sz="8" w:space="0" w:color="8C8B8E"/>
            </w:tcBorders>
            <w:tcMar>
              <w:top w:w="0" w:type="dxa"/>
              <w:left w:w="108" w:type="dxa"/>
              <w:bottom w:w="0" w:type="dxa"/>
              <w:right w:w="108" w:type="dxa"/>
            </w:tcMar>
            <w:hideMark/>
          </w:tcPr>
          <w:p w14:paraId="05946DCE" w14:textId="075D59FC" w:rsidR="006E5731" w:rsidRPr="008577E1" w:rsidRDefault="006023E7">
            <w:pPr>
              <w:pStyle w:val="Numbered-paragraph-text"/>
              <w:numPr>
                <w:ilvl w:val="0"/>
                <w:numId w:val="0"/>
              </w:numPr>
              <w:spacing w:after="80" w:line="240" w:lineRule="auto"/>
              <w:jc w:val="center"/>
              <w:rPr>
                <w:rFonts w:ascii="Segoe UI" w:hAnsi="Segoe UI" w:cs="Segoe UI"/>
                <w:b/>
                <w:bCs/>
                <w:lang w:eastAsia="en-GB"/>
              </w:rPr>
            </w:pPr>
            <w:sdt>
              <w:sdtPr>
                <w:rPr>
                  <w:rFonts w:ascii="Segoe UI" w:hAnsi="Segoe UI" w:cs="Segoe UI"/>
                  <w:b/>
                  <w:bCs/>
                </w:rPr>
                <w:id w:val="1014729636"/>
                <w14:checkbox>
                  <w14:checked w14:val="0"/>
                  <w14:checkedState w14:val="2612" w14:font="MS Gothic"/>
                  <w14:uncheckedState w14:val="2610" w14:font="MS Gothic"/>
                </w14:checkbox>
              </w:sdtPr>
              <w:sdtEndPr/>
              <w:sdtContent>
                <w:r w:rsidR="00392E95" w:rsidRPr="008577E1">
                  <w:rPr>
                    <w:rFonts w:ascii="MS Gothic" w:eastAsia="MS Gothic" w:hAnsi="MS Gothic" w:cs="Segoe UI"/>
                    <w:b/>
                    <w:bCs/>
                  </w:rPr>
                  <w:t>☐</w:t>
                </w:r>
              </w:sdtContent>
            </w:sdt>
          </w:p>
        </w:tc>
      </w:tr>
    </w:tbl>
    <w:p w14:paraId="4F4D7A48" w14:textId="74F894EB" w:rsidR="006E5731" w:rsidRPr="004F7EF2" w:rsidRDefault="006E5731" w:rsidP="008577E1">
      <w:pPr>
        <w:spacing w:after="0"/>
        <w:rPr>
          <w:rFonts w:ascii="Segoe UI" w:hAnsi="Segoe UI" w:cs="Segoe UI"/>
          <w:sz w:val="24"/>
          <w:szCs w:val="24"/>
        </w:rPr>
      </w:pPr>
    </w:p>
    <w:p w14:paraId="6C7D655B" w14:textId="1465C5AA" w:rsidR="004F7EF2" w:rsidRPr="008577E1" w:rsidRDefault="004F7EF2" w:rsidP="004F7EF2">
      <w:pPr>
        <w:rPr>
          <w:rFonts w:ascii="Segoe UI" w:hAnsi="Segoe UI" w:cs="Segoe UI"/>
          <w:b/>
          <w:bCs/>
          <w:sz w:val="24"/>
          <w:szCs w:val="24"/>
        </w:rPr>
      </w:pPr>
      <w:r w:rsidRPr="008577E1">
        <w:rPr>
          <w:rFonts w:ascii="Segoe UI" w:hAnsi="Segoe UI" w:cs="Segoe UI"/>
          <w:b/>
          <w:bCs/>
          <w:sz w:val="24"/>
          <w:szCs w:val="24"/>
        </w:rPr>
        <w:t>7. Please choose one of the following options to confirm whether you would prefer that your name is not published alongside your evidence.</w:t>
      </w:r>
    </w:p>
    <w:p w14:paraId="7F75FD25" w14:textId="21A64A13" w:rsidR="004F7EF2" w:rsidRPr="00235A50" w:rsidRDefault="004F7EF2" w:rsidP="004F7EF2">
      <w:pPr>
        <w:rPr>
          <w:rFonts w:ascii="Segoe UI" w:hAnsi="Segoe UI" w:cs="Segoe UI"/>
          <w:sz w:val="24"/>
          <w:szCs w:val="24"/>
        </w:rPr>
      </w:pPr>
      <w:r w:rsidRPr="00235A50">
        <w:rPr>
          <w:rFonts w:ascii="Segoe UI" w:hAnsi="Segoe UI" w:cs="Segoe UI"/>
          <w:sz w:val="24"/>
          <w:szCs w:val="24"/>
        </w:rPr>
        <w:t>We will not publish the names of people under the age of 18.</w:t>
      </w:r>
    </w:p>
    <w:tbl>
      <w:tblPr>
        <w:tblW w:w="5000" w:type="pct"/>
        <w:tblCellMar>
          <w:left w:w="0" w:type="dxa"/>
          <w:right w:w="0" w:type="dxa"/>
        </w:tblCellMar>
        <w:tblLook w:val="04A0" w:firstRow="1" w:lastRow="0" w:firstColumn="1" w:lastColumn="0" w:noHBand="0" w:noVBand="1"/>
      </w:tblPr>
      <w:tblGrid>
        <w:gridCol w:w="6499"/>
        <w:gridCol w:w="2507"/>
      </w:tblGrid>
      <w:tr w:rsidR="006E5731" w14:paraId="63D7DBAC" w14:textId="77777777" w:rsidTr="003612D4">
        <w:tc>
          <w:tcPr>
            <w:tcW w:w="6499" w:type="dxa"/>
            <w:tcBorders>
              <w:top w:val="nil"/>
              <w:left w:val="single" w:sz="8" w:space="0" w:color="8C8B8E"/>
              <w:bottom w:val="single" w:sz="8" w:space="0" w:color="8C8B8E"/>
              <w:right w:val="single" w:sz="8" w:space="0" w:color="8C8B8E"/>
            </w:tcBorders>
            <w:tcMar>
              <w:top w:w="0" w:type="dxa"/>
              <w:left w:w="108" w:type="dxa"/>
              <w:bottom w:w="0" w:type="dxa"/>
              <w:right w:w="108" w:type="dxa"/>
            </w:tcMar>
            <w:hideMark/>
          </w:tcPr>
          <w:p w14:paraId="75B1EA1F" w14:textId="77777777" w:rsidR="006E5731" w:rsidRPr="008577E1" w:rsidRDefault="006E5731" w:rsidP="003612D4">
            <w:pPr>
              <w:pStyle w:val="Numbered-paragraph-text"/>
              <w:numPr>
                <w:ilvl w:val="0"/>
                <w:numId w:val="0"/>
              </w:numPr>
              <w:spacing w:after="80" w:line="240" w:lineRule="auto"/>
              <w:rPr>
                <w:rFonts w:ascii="Segoe UI" w:hAnsi="Segoe UI" w:cs="Segoe UI"/>
              </w:rPr>
            </w:pPr>
            <w:r w:rsidRPr="008577E1">
              <w:rPr>
                <w:rFonts w:ascii="Segoe UI" w:hAnsi="Segoe UI" w:cs="Segoe UI"/>
              </w:rPr>
              <w:t>I am aged 18 or over and I am content for you to publish my name alongside my evidence</w:t>
            </w:r>
          </w:p>
        </w:tc>
        <w:tc>
          <w:tcPr>
            <w:tcW w:w="2507" w:type="dxa"/>
            <w:tcBorders>
              <w:top w:val="nil"/>
              <w:left w:val="nil"/>
              <w:bottom w:val="single" w:sz="8" w:space="0" w:color="8C8B8E"/>
              <w:right w:val="single" w:sz="8" w:space="0" w:color="8C8B8E"/>
            </w:tcBorders>
            <w:tcMar>
              <w:top w:w="0" w:type="dxa"/>
              <w:left w:w="108" w:type="dxa"/>
              <w:bottom w:w="0" w:type="dxa"/>
              <w:right w:w="108" w:type="dxa"/>
            </w:tcMar>
            <w:hideMark/>
          </w:tcPr>
          <w:p w14:paraId="456F8F43" w14:textId="77777777" w:rsidR="006E5731" w:rsidRPr="008577E1" w:rsidRDefault="006023E7" w:rsidP="003612D4">
            <w:pPr>
              <w:pStyle w:val="Numbered-paragraph-text"/>
              <w:numPr>
                <w:ilvl w:val="0"/>
                <w:numId w:val="0"/>
              </w:numPr>
              <w:spacing w:after="80" w:line="240" w:lineRule="auto"/>
              <w:jc w:val="center"/>
              <w:rPr>
                <w:b/>
                <w:bCs/>
                <w:lang w:eastAsia="en-GB"/>
              </w:rPr>
            </w:pPr>
            <w:sdt>
              <w:sdtPr>
                <w:rPr>
                  <w:rFonts w:ascii="Segoe UI" w:hAnsi="Segoe UI" w:cs="Segoe UI"/>
                  <w:b/>
                  <w:bCs/>
                </w:rPr>
                <w:id w:val="52056170"/>
                <w14:checkbox>
                  <w14:checked w14:val="0"/>
                  <w14:checkedState w14:val="2612" w14:font="MS Gothic"/>
                  <w14:uncheckedState w14:val="2610" w14:font="MS Gothic"/>
                </w14:checkbox>
              </w:sdtPr>
              <w:sdtEndPr/>
              <w:sdtContent>
                <w:r w:rsidR="006E5731" w:rsidRPr="008577E1">
                  <w:rPr>
                    <w:rFonts w:ascii="MS Gothic" w:eastAsia="MS Gothic" w:hAnsi="MS Gothic" w:cs="Segoe UI"/>
                    <w:b/>
                    <w:bCs/>
                    <w:lang w:val="en-US"/>
                  </w:rPr>
                  <w:t>☐</w:t>
                </w:r>
              </w:sdtContent>
            </w:sdt>
          </w:p>
        </w:tc>
      </w:tr>
      <w:tr w:rsidR="006E5731" w14:paraId="324D2BBE" w14:textId="77777777" w:rsidTr="003612D4">
        <w:tc>
          <w:tcPr>
            <w:tcW w:w="6499" w:type="dxa"/>
            <w:tcBorders>
              <w:top w:val="nil"/>
              <w:left w:val="single" w:sz="8" w:space="0" w:color="8C8B8E"/>
              <w:bottom w:val="single" w:sz="8" w:space="0" w:color="8C8B8E"/>
              <w:right w:val="single" w:sz="8" w:space="0" w:color="8C8B8E"/>
            </w:tcBorders>
            <w:shd w:val="clear" w:color="auto" w:fill="F2F2F2"/>
            <w:tcMar>
              <w:top w:w="0" w:type="dxa"/>
              <w:left w:w="108" w:type="dxa"/>
              <w:bottom w:w="0" w:type="dxa"/>
              <w:right w:w="108" w:type="dxa"/>
            </w:tcMar>
            <w:hideMark/>
          </w:tcPr>
          <w:p w14:paraId="6B13499F" w14:textId="77777777" w:rsidR="006E5731" w:rsidRPr="008577E1" w:rsidRDefault="006E5731" w:rsidP="003612D4">
            <w:pPr>
              <w:pStyle w:val="Numbered-paragraph-text"/>
              <w:numPr>
                <w:ilvl w:val="0"/>
                <w:numId w:val="0"/>
              </w:numPr>
              <w:spacing w:after="80" w:line="240" w:lineRule="auto"/>
              <w:rPr>
                <w:rFonts w:ascii="Segoe UI" w:hAnsi="Segoe UI" w:cs="Segoe UI"/>
              </w:rPr>
            </w:pPr>
            <w:r w:rsidRPr="008577E1">
              <w:rPr>
                <w:rFonts w:ascii="Segoe UI" w:hAnsi="Segoe UI" w:cs="Segoe UI"/>
              </w:rPr>
              <w:t>I am aged 18 or over and I would prefer that you did not publish my name alongside my evidence.</w:t>
            </w:r>
          </w:p>
        </w:tc>
        <w:tc>
          <w:tcPr>
            <w:tcW w:w="2507" w:type="dxa"/>
            <w:tcBorders>
              <w:top w:val="nil"/>
              <w:left w:val="nil"/>
              <w:bottom w:val="single" w:sz="8" w:space="0" w:color="8C8B8E"/>
              <w:right w:val="single" w:sz="8" w:space="0" w:color="8C8B8E"/>
            </w:tcBorders>
            <w:shd w:val="clear" w:color="auto" w:fill="F2F2F2"/>
            <w:tcMar>
              <w:top w:w="0" w:type="dxa"/>
              <w:left w:w="108" w:type="dxa"/>
              <w:bottom w:w="0" w:type="dxa"/>
              <w:right w:w="108" w:type="dxa"/>
            </w:tcMar>
            <w:hideMark/>
          </w:tcPr>
          <w:p w14:paraId="5DFC476E" w14:textId="77777777" w:rsidR="006E5731" w:rsidRPr="008577E1" w:rsidRDefault="006023E7" w:rsidP="003612D4">
            <w:pPr>
              <w:pStyle w:val="Numbered-paragraph-text"/>
              <w:numPr>
                <w:ilvl w:val="0"/>
                <w:numId w:val="0"/>
              </w:numPr>
              <w:spacing w:after="80" w:line="240" w:lineRule="auto"/>
              <w:jc w:val="center"/>
              <w:rPr>
                <w:b/>
                <w:bCs/>
                <w:lang w:eastAsia="en-GB"/>
              </w:rPr>
            </w:pPr>
            <w:sdt>
              <w:sdtPr>
                <w:rPr>
                  <w:rFonts w:ascii="Segoe UI" w:hAnsi="Segoe UI" w:cs="Segoe UI"/>
                  <w:b/>
                  <w:bCs/>
                </w:rPr>
                <w:id w:val="1497923205"/>
                <w14:checkbox>
                  <w14:checked w14:val="0"/>
                  <w14:checkedState w14:val="2612" w14:font="MS Gothic"/>
                  <w14:uncheckedState w14:val="2610" w14:font="MS Gothic"/>
                </w14:checkbox>
              </w:sdtPr>
              <w:sdtEndPr/>
              <w:sdtContent>
                <w:r w:rsidR="006E5731" w:rsidRPr="008577E1">
                  <w:rPr>
                    <w:rFonts w:ascii="Segoe UI Symbol" w:hAnsi="Segoe UI Symbol" w:cs="Segoe UI"/>
                    <w:b/>
                    <w:bCs/>
                  </w:rPr>
                  <w:t>☐</w:t>
                </w:r>
              </w:sdtContent>
            </w:sdt>
          </w:p>
        </w:tc>
      </w:tr>
      <w:tr w:rsidR="006E5731" w14:paraId="19CBC536" w14:textId="77777777" w:rsidTr="003612D4">
        <w:tc>
          <w:tcPr>
            <w:tcW w:w="6499" w:type="dxa"/>
            <w:tcBorders>
              <w:top w:val="nil"/>
              <w:left w:val="single" w:sz="8" w:space="0" w:color="8C8B8E"/>
              <w:bottom w:val="single" w:sz="8" w:space="0" w:color="8C8B8E"/>
              <w:right w:val="single" w:sz="8" w:space="0" w:color="8C8B8E"/>
            </w:tcBorders>
            <w:tcMar>
              <w:top w:w="0" w:type="dxa"/>
              <w:left w:w="108" w:type="dxa"/>
              <w:bottom w:w="0" w:type="dxa"/>
              <w:right w:w="108" w:type="dxa"/>
            </w:tcMar>
            <w:hideMark/>
          </w:tcPr>
          <w:p w14:paraId="5593D743" w14:textId="77777777" w:rsidR="006E5731" w:rsidRPr="008577E1" w:rsidRDefault="006E5731" w:rsidP="003612D4">
            <w:pPr>
              <w:pStyle w:val="Numbered-paragraph-text"/>
              <w:numPr>
                <w:ilvl w:val="0"/>
                <w:numId w:val="0"/>
              </w:numPr>
              <w:spacing w:after="80" w:line="240" w:lineRule="auto"/>
              <w:rPr>
                <w:rFonts w:ascii="Segoe UI" w:hAnsi="Segoe UI" w:cs="Segoe UI"/>
              </w:rPr>
            </w:pPr>
            <w:r w:rsidRPr="008577E1">
              <w:rPr>
                <w:rFonts w:ascii="Segoe UI" w:hAnsi="Segoe UI" w:cs="Segoe UI"/>
              </w:rPr>
              <w:t>I am under the age of 18</w:t>
            </w:r>
          </w:p>
        </w:tc>
        <w:tc>
          <w:tcPr>
            <w:tcW w:w="2507" w:type="dxa"/>
            <w:tcBorders>
              <w:top w:val="nil"/>
              <w:left w:val="nil"/>
              <w:bottom w:val="single" w:sz="8" w:space="0" w:color="8C8B8E"/>
              <w:right w:val="single" w:sz="8" w:space="0" w:color="8C8B8E"/>
            </w:tcBorders>
            <w:tcMar>
              <w:top w:w="0" w:type="dxa"/>
              <w:left w:w="108" w:type="dxa"/>
              <w:bottom w:w="0" w:type="dxa"/>
              <w:right w:w="108" w:type="dxa"/>
            </w:tcMar>
            <w:hideMark/>
          </w:tcPr>
          <w:p w14:paraId="23B60ADF" w14:textId="77777777" w:rsidR="006E5731" w:rsidRPr="008577E1" w:rsidRDefault="006023E7" w:rsidP="003612D4">
            <w:pPr>
              <w:pStyle w:val="Numbered-paragraph-text"/>
              <w:numPr>
                <w:ilvl w:val="0"/>
                <w:numId w:val="0"/>
              </w:numPr>
              <w:spacing w:after="80" w:line="240" w:lineRule="auto"/>
              <w:jc w:val="center"/>
              <w:rPr>
                <w:b/>
                <w:bCs/>
                <w:lang w:eastAsia="en-GB"/>
              </w:rPr>
            </w:pPr>
            <w:sdt>
              <w:sdtPr>
                <w:rPr>
                  <w:rFonts w:ascii="Segoe UI" w:hAnsi="Segoe UI" w:cs="Segoe UI"/>
                  <w:b/>
                  <w:bCs/>
                </w:rPr>
                <w:id w:val="-661011821"/>
                <w14:checkbox>
                  <w14:checked w14:val="0"/>
                  <w14:checkedState w14:val="2612" w14:font="MS Gothic"/>
                  <w14:uncheckedState w14:val="2610" w14:font="MS Gothic"/>
                </w14:checkbox>
              </w:sdtPr>
              <w:sdtEndPr/>
              <w:sdtContent>
                <w:r w:rsidR="006E5731" w:rsidRPr="008577E1">
                  <w:rPr>
                    <w:rFonts w:ascii="Segoe UI Symbol" w:hAnsi="Segoe UI Symbol" w:cs="Segoe UI"/>
                    <w:b/>
                    <w:bCs/>
                  </w:rPr>
                  <w:t>☐</w:t>
                </w:r>
              </w:sdtContent>
            </w:sdt>
          </w:p>
        </w:tc>
      </w:tr>
    </w:tbl>
    <w:p w14:paraId="3C4A6642" w14:textId="76813F58" w:rsidR="006E5731" w:rsidRDefault="006E5731" w:rsidP="008577E1">
      <w:pPr>
        <w:spacing w:after="0"/>
        <w:rPr>
          <w:rFonts w:ascii="Segoe UI" w:hAnsi="Segoe UI" w:cs="Segoe UI"/>
          <w:sz w:val="24"/>
          <w:szCs w:val="24"/>
        </w:rPr>
      </w:pPr>
    </w:p>
    <w:p w14:paraId="5767F799" w14:textId="641D47A6" w:rsidR="004F7EF2" w:rsidRPr="008577E1" w:rsidRDefault="004F7EF2" w:rsidP="006E5731">
      <w:pPr>
        <w:rPr>
          <w:rFonts w:ascii="Segoe UI" w:hAnsi="Segoe UI" w:cs="Segoe UI"/>
          <w:b/>
          <w:bCs/>
          <w:sz w:val="24"/>
          <w:szCs w:val="24"/>
        </w:rPr>
      </w:pPr>
      <w:r>
        <w:rPr>
          <w:rFonts w:ascii="Segoe UI" w:hAnsi="Segoe UI" w:cs="Segoe UI"/>
          <w:b/>
          <w:bCs/>
          <w:sz w:val="24"/>
          <w:szCs w:val="24"/>
        </w:rPr>
        <w:t xml:space="preserve">8. </w:t>
      </w:r>
      <w:r w:rsidRPr="008577E1">
        <w:rPr>
          <w:rFonts w:ascii="Segoe UI" w:hAnsi="Segoe UI" w:cs="Segoe UI"/>
          <w:b/>
          <w:bCs/>
          <w:sz w:val="24"/>
          <w:szCs w:val="24"/>
        </w:rPr>
        <w:t>Please choose one of the following options to confirm whether you have agreement from any third parties referred to in your evidence that you can share information that may be used to identify them and that they understand that it may be published.</w:t>
      </w:r>
    </w:p>
    <w:tbl>
      <w:tblPr>
        <w:tblW w:w="5000" w:type="pct"/>
        <w:tblCellMar>
          <w:left w:w="0" w:type="dxa"/>
          <w:right w:w="0" w:type="dxa"/>
        </w:tblCellMar>
        <w:tblLook w:val="04A0" w:firstRow="1" w:lastRow="0" w:firstColumn="1" w:lastColumn="0" w:noHBand="0" w:noVBand="1"/>
      </w:tblPr>
      <w:tblGrid>
        <w:gridCol w:w="6499"/>
        <w:gridCol w:w="2507"/>
      </w:tblGrid>
      <w:tr w:rsidR="004F7EF2" w14:paraId="2628905C" w14:textId="77777777" w:rsidTr="003612D4">
        <w:tc>
          <w:tcPr>
            <w:tcW w:w="6499" w:type="dxa"/>
            <w:tcBorders>
              <w:top w:val="nil"/>
              <w:left w:val="single" w:sz="8" w:space="0" w:color="8C8B8E"/>
              <w:bottom w:val="single" w:sz="8" w:space="0" w:color="8C8B8E"/>
              <w:right w:val="single" w:sz="8" w:space="0" w:color="8C8B8E"/>
            </w:tcBorders>
            <w:tcMar>
              <w:top w:w="0" w:type="dxa"/>
              <w:left w:w="108" w:type="dxa"/>
              <w:bottom w:w="0" w:type="dxa"/>
              <w:right w:w="108" w:type="dxa"/>
            </w:tcMar>
            <w:hideMark/>
          </w:tcPr>
          <w:p w14:paraId="1D677C3B" w14:textId="77777777" w:rsidR="004F7EF2" w:rsidRDefault="004F7EF2" w:rsidP="003612D4">
            <w:pPr>
              <w:pStyle w:val="Numbered-paragraph-text"/>
              <w:numPr>
                <w:ilvl w:val="0"/>
                <w:numId w:val="0"/>
              </w:numPr>
              <w:spacing w:after="80" w:line="240" w:lineRule="auto"/>
              <w:rPr>
                <w:lang w:eastAsia="en-GB"/>
              </w:rPr>
            </w:pPr>
            <w:r>
              <w:rPr>
                <w:rFonts w:ascii="Segoe UI" w:hAnsi="Segoe UI" w:cs="Segoe UI"/>
              </w:rPr>
              <w:t>I confirm that any third party I have referred to in my evidence has agreed that I can share information that may be used to identify them, and that they understand that it may be published.</w:t>
            </w:r>
          </w:p>
        </w:tc>
        <w:tc>
          <w:tcPr>
            <w:tcW w:w="2507" w:type="dxa"/>
            <w:tcBorders>
              <w:top w:val="nil"/>
              <w:left w:val="nil"/>
              <w:bottom w:val="single" w:sz="8" w:space="0" w:color="8C8B8E"/>
              <w:right w:val="single" w:sz="8" w:space="0" w:color="8C8B8E"/>
            </w:tcBorders>
            <w:tcMar>
              <w:top w:w="0" w:type="dxa"/>
              <w:left w:w="108" w:type="dxa"/>
              <w:bottom w:w="0" w:type="dxa"/>
              <w:right w:w="108" w:type="dxa"/>
            </w:tcMar>
            <w:hideMark/>
          </w:tcPr>
          <w:p w14:paraId="26159CAE" w14:textId="77777777" w:rsidR="004F7EF2" w:rsidRPr="008577E1" w:rsidRDefault="006023E7" w:rsidP="003612D4">
            <w:pPr>
              <w:pStyle w:val="Numbered-paragraph-text"/>
              <w:numPr>
                <w:ilvl w:val="0"/>
                <w:numId w:val="0"/>
              </w:numPr>
              <w:spacing w:after="80" w:line="240" w:lineRule="auto"/>
              <w:jc w:val="center"/>
              <w:rPr>
                <w:b/>
                <w:bCs/>
                <w:lang w:eastAsia="en-GB"/>
              </w:rPr>
            </w:pPr>
            <w:sdt>
              <w:sdtPr>
                <w:rPr>
                  <w:rFonts w:ascii="Segoe UI" w:hAnsi="Segoe UI" w:cs="Segoe UI"/>
                  <w:b/>
                  <w:bCs/>
                </w:rPr>
                <w:id w:val="573697746"/>
                <w14:checkbox>
                  <w14:checked w14:val="0"/>
                  <w14:checkedState w14:val="2612" w14:font="MS Gothic"/>
                  <w14:uncheckedState w14:val="2610" w14:font="MS Gothic"/>
                </w14:checkbox>
              </w:sdtPr>
              <w:sdtEndPr/>
              <w:sdtContent>
                <w:r w:rsidR="004F7EF2" w:rsidRPr="008577E1">
                  <w:rPr>
                    <w:rFonts w:ascii="MS Gothic" w:eastAsia="MS Gothic" w:hAnsi="MS Gothic" w:cs="Segoe UI"/>
                    <w:b/>
                    <w:bCs/>
                    <w:lang w:val="en-US"/>
                  </w:rPr>
                  <w:t>☐</w:t>
                </w:r>
              </w:sdtContent>
            </w:sdt>
          </w:p>
        </w:tc>
      </w:tr>
      <w:tr w:rsidR="004F7EF2" w14:paraId="0FAD0969" w14:textId="77777777" w:rsidTr="003612D4">
        <w:tc>
          <w:tcPr>
            <w:tcW w:w="6499" w:type="dxa"/>
            <w:tcBorders>
              <w:top w:val="nil"/>
              <w:left w:val="single" w:sz="8" w:space="0" w:color="8C8B8E"/>
              <w:bottom w:val="single" w:sz="8" w:space="0" w:color="8C8B8E"/>
              <w:right w:val="single" w:sz="8" w:space="0" w:color="8C8B8E"/>
            </w:tcBorders>
            <w:shd w:val="clear" w:color="auto" w:fill="F2F2F2"/>
            <w:tcMar>
              <w:top w:w="0" w:type="dxa"/>
              <w:left w:w="108" w:type="dxa"/>
              <w:bottom w:w="0" w:type="dxa"/>
              <w:right w:w="108" w:type="dxa"/>
            </w:tcMar>
            <w:hideMark/>
          </w:tcPr>
          <w:p w14:paraId="7D36E865" w14:textId="77777777" w:rsidR="004F7EF2" w:rsidRDefault="004F7EF2" w:rsidP="003612D4">
            <w:pPr>
              <w:pStyle w:val="Numbered-paragraph-text"/>
              <w:numPr>
                <w:ilvl w:val="0"/>
                <w:numId w:val="0"/>
              </w:numPr>
              <w:spacing w:after="80" w:line="240" w:lineRule="auto"/>
              <w:rPr>
                <w:lang w:eastAsia="en-GB"/>
              </w:rPr>
            </w:pPr>
            <w:r>
              <w:rPr>
                <w:rFonts w:ascii="Segoe UI" w:hAnsi="Segoe UI" w:cs="Segoe UI"/>
              </w:rPr>
              <w:t>I do not have the agreement of one or more of the third parties I have referred to in my evidence.</w:t>
            </w:r>
          </w:p>
        </w:tc>
        <w:tc>
          <w:tcPr>
            <w:tcW w:w="2507" w:type="dxa"/>
            <w:tcBorders>
              <w:top w:val="nil"/>
              <w:left w:val="nil"/>
              <w:bottom w:val="single" w:sz="8" w:space="0" w:color="8C8B8E"/>
              <w:right w:val="single" w:sz="8" w:space="0" w:color="8C8B8E"/>
            </w:tcBorders>
            <w:shd w:val="clear" w:color="auto" w:fill="F2F2F2"/>
            <w:tcMar>
              <w:top w:w="0" w:type="dxa"/>
              <w:left w:w="108" w:type="dxa"/>
              <w:bottom w:w="0" w:type="dxa"/>
              <w:right w:w="108" w:type="dxa"/>
            </w:tcMar>
            <w:hideMark/>
          </w:tcPr>
          <w:p w14:paraId="3E7E55C4" w14:textId="77777777" w:rsidR="004F7EF2" w:rsidRPr="008577E1" w:rsidRDefault="006023E7" w:rsidP="003612D4">
            <w:pPr>
              <w:pStyle w:val="Numbered-paragraph-text"/>
              <w:numPr>
                <w:ilvl w:val="0"/>
                <w:numId w:val="0"/>
              </w:numPr>
              <w:spacing w:after="80" w:line="240" w:lineRule="auto"/>
              <w:jc w:val="center"/>
              <w:rPr>
                <w:b/>
                <w:bCs/>
                <w:lang w:eastAsia="en-GB"/>
              </w:rPr>
            </w:pPr>
            <w:sdt>
              <w:sdtPr>
                <w:rPr>
                  <w:rFonts w:ascii="Segoe UI" w:hAnsi="Segoe UI" w:cs="Segoe UI"/>
                  <w:b/>
                  <w:bCs/>
                </w:rPr>
                <w:id w:val="1785620311"/>
                <w14:checkbox>
                  <w14:checked w14:val="0"/>
                  <w14:checkedState w14:val="2612" w14:font="MS Gothic"/>
                  <w14:uncheckedState w14:val="2610" w14:font="MS Gothic"/>
                </w14:checkbox>
              </w:sdtPr>
              <w:sdtEndPr/>
              <w:sdtContent>
                <w:r w:rsidR="004F7EF2" w:rsidRPr="008577E1">
                  <w:rPr>
                    <w:rFonts w:ascii="Segoe UI Symbol" w:hAnsi="Segoe UI Symbol" w:cs="Segoe UI"/>
                    <w:b/>
                    <w:bCs/>
                  </w:rPr>
                  <w:t>☐</w:t>
                </w:r>
              </w:sdtContent>
            </w:sdt>
          </w:p>
        </w:tc>
      </w:tr>
      <w:tr w:rsidR="004F7EF2" w14:paraId="7FCAC8DF" w14:textId="77777777" w:rsidTr="003612D4">
        <w:tc>
          <w:tcPr>
            <w:tcW w:w="6499" w:type="dxa"/>
            <w:tcBorders>
              <w:top w:val="nil"/>
              <w:left w:val="single" w:sz="8" w:space="0" w:color="8C8B8E"/>
              <w:bottom w:val="single" w:sz="8" w:space="0" w:color="8C8B8E"/>
              <w:right w:val="single" w:sz="8" w:space="0" w:color="8C8B8E"/>
            </w:tcBorders>
            <w:tcMar>
              <w:top w:w="0" w:type="dxa"/>
              <w:left w:w="108" w:type="dxa"/>
              <w:bottom w:w="0" w:type="dxa"/>
              <w:right w:w="108" w:type="dxa"/>
            </w:tcMar>
            <w:hideMark/>
          </w:tcPr>
          <w:p w14:paraId="7C4EC660" w14:textId="77777777" w:rsidR="004F7EF2" w:rsidRDefault="004F7EF2" w:rsidP="003612D4">
            <w:pPr>
              <w:pStyle w:val="Numbered-paragraph-text"/>
              <w:numPr>
                <w:ilvl w:val="0"/>
                <w:numId w:val="0"/>
              </w:numPr>
              <w:spacing w:after="80" w:line="240" w:lineRule="auto"/>
              <w:rPr>
                <w:lang w:eastAsia="en-GB"/>
              </w:rPr>
            </w:pPr>
            <w:r>
              <w:rPr>
                <w:rFonts w:ascii="Segoe UI" w:hAnsi="Segoe UI" w:cs="Segoe UI"/>
              </w:rPr>
              <w:t>I have not referred to any third parties in my evidence.</w:t>
            </w:r>
          </w:p>
        </w:tc>
        <w:tc>
          <w:tcPr>
            <w:tcW w:w="2507" w:type="dxa"/>
            <w:tcBorders>
              <w:top w:val="nil"/>
              <w:left w:val="nil"/>
              <w:bottom w:val="single" w:sz="8" w:space="0" w:color="8C8B8E"/>
              <w:right w:val="single" w:sz="8" w:space="0" w:color="8C8B8E"/>
            </w:tcBorders>
            <w:tcMar>
              <w:top w:w="0" w:type="dxa"/>
              <w:left w:w="108" w:type="dxa"/>
              <w:bottom w:w="0" w:type="dxa"/>
              <w:right w:w="108" w:type="dxa"/>
            </w:tcMar>
            <w:hideMark/>
          </w:tcPr>
          <w:p w14:paraId="751D4AC8" w14:textId="77777777" w:rsidR="004F7EF2" w:rsidRPr="008577E1" w:rsidRDefault="006023E7" w:rsidP="003612D4">
            <w:pPr>
              <w:pStyle w:val="Numbered-paragraph-text"/>
              <w:numPr>
                <w:ilvl w:val="0"/>
                <w:numId w:val="0"/>
              </w:numPr>
              <w:spacing w:after="80" w:line="240" w:lineRule="auto"/>
              <w:jc w:val="center"/>
              <w:rPr>
                <w:b/>
                <w:bCs/>
                <w:lang w:eastAsia="en-GB"/>
              </w:rPr>
            </w:pPr>
            <w:sdt>
              <w:sdtPr>
                <w:rPr>
                  <w:rFonts w:ascii="Segoe UI" w:hAnsi="Segoe UI" w:cs="Segoe UI"/>
                  <w:b/>
                  <w:bCs/>
                </w:rPr>
                <w:id w:val="31312204"/>
                <w14:checkbox>
                  <w14:checked w14:val="0"/>
                  <w14:checkedState w14:val="2612" w14:font="MS Gothic"/>
                  <w14:uncheckedState w14:val="2610" w14:font="MS Gothic"/>
                </w14:checkbox>
              </w:sdtPr>
              <w:sdtEndPr/>
              <w:sdtContent>
                <w:r w:rsidR="004F7EF2" w:rsidRPr="008577E1">
                  <w:rPr>
                    <w:rFonts w:ascii="Segoe UI Symbol" w:hAnsi="Segoe UI Symbol" w:cs="Segoe UI"/>
                    <w:b/>
                    <w:bCs/>
                  </w:rPr>
                  <w:t>☐</w:t>
                </w:r>
              </w:sdtContent>
            </w:sdt>
          </w:p>
        </w:tc>
      </w:tr>
    </w:tbl>
    <w:p w14:paraId="0D544C7A" w14:textId="77777777" w:rsidR="00564F9F" w:rsidRPr="00DA77B3" w:rsidRDefault="00564F9F" w:rsidP="00562E3C">
      <w:pPr>
        <w:rPr>
          <w:rFonts w:ascii="Segoe UI" w:hAnsi="Segoe UI" w:cs="Segoe UI"/>
          <w:b/>
          <w:bCs/>
          <w:sz w:val="24"/>
          <w:szCs w:val="24"/>
        </w:rPr>
      </w:pPr>
    </w:p>
    <w:sectPr w:rsidR="00564F9F" w:rsidRPr="00DA77B3" w:rsidSect="00235A50">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DAF7" w14:textId="77777777" w:rsidR="00ED1533" w:rsidRDefault="00ED1533" w:rsidP="00EB7104">
      <w:pPr>
        <w:spacing w:after="0" w:line="240" w:lineRule="auto"/>
      </w:pPr>
      <w:r>
        <w:separator/>
      </w:r>
    </w:p>
  </w:endnote>
  <w:endnote w:type="continuationSeparator" w:id="0">
    <w:p w14:paraId="59F9E88E" w14:textId="77777777" w:rsidR="00ED1533" w:rsidRDefault="00ED1533" w:rsidP="00EB7104">
      <w:pPr>
        <w:spacing w:after="0" w:line="240" w:lineRule="auto"/>
      </w:pPr>
      <w:r>
        <w:continuationSeparator/>
      </w:r>
    </w:p>
  </w:endnote>
  <w:endnote w:type="continuationNotice" w:id="1">
    <w:p w14:paraId="46EDB4FE" w14:textId="77777777" w:rsidR="00ED1533" w:rsidRDefault="00ED15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7CA5" w14:textId="5894D47E" w:rsidR="00564F9F" w:rsidRDefault="00564F9F">
    <w:pPr>
      <w:pStyle w:val="Footer"/>
    </w:pPr>
    <w:r>
      <w:rPr>
        <w:noProof/>
      </w:rPr>
      <w:drawing>
        <wp:anchor distT="0" distB="0" distL="114300" distR="114300" simplePos="0" relativeHeight="251658240" behindDoc="0" locked="0" layoutInCell="1" allowOverlap="1" wp14:anchorId="3B005DED" wp14:editId="18201269">
          <wp:simplePos x="0" y="0"/>
          <wp:positionH relativeFrom="column">
            <wp:posOffset>0</wp:posOffset>
          </wp:positionH>
          <wp:positionV relativeFrom="paragraph">
            <wp:posOffset>-635</wp:posOffset>
          </wp:positionV>
          <wp:extent cx="848786" cy="429440"/>
          <wp:effectExtent l="0" t="0" r="0" b="0"/>
          <wp:wrapNone/>
          <wp:docPr id="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a:extLst>
                      <a:ext uri="{C183D7F6-B498-43B3-948B-1728B52AA6E4}">
                        <adec:decorative xmlns:adec="http://schemas.microsoft.com/office/drawing/2017/decorative" val="1"/>
                      </a:ext>
                    </a:extLst>
                  </pic:cNvPr>
                  <pic:cNvPicPr>
                    <a:picLocks noChangeAspect="1"/>
                  </pic:cNvPicPr>
                </pic:nvPicPr>
                <pic:blipFill>
                  <a:blip r:embed="rId1">
                    <a:extLst>
                      <a:ext uri="{96DAC541-7B7A-43D3-8B79-37D633B846F1}">
                        <asvg:svgBlip xmlns:asvg="http://schemas.microsoft.com/office/drawing/2016/SVG/main" r:embed="rId2"/>
                      </a:ext>
                    </a:extLst>
                  </a:blip>
                  <a:srcRect/>
                  <a:stretch/>
                </pic:blipFill>
                <pic:spPr>
                  <a:xfrm>
                    <a:off x="0" y="0"/>
                    <a:ext cx="848786" cy="429440"/>
                  </a:xfrm>
                  <a:prstGeom prst="rect">
                    <a:avLst/>
                  </a:prstGeom>
                  <a:grpFill/>
                  <a:ln>
                    <a:noFill/>
                  </a:ln>
                </pic:spPr>
              </pic:pic>
            </a:graphicData>
          </a:graphic>
        </wp:anchor>
      </w:drawing>
    </w:r>
  </w:p>
  <w:p w14:paraId="3590BCB1" w14:textId="77777777" w:rsidR="00EC63F7" w:rsidRPr="00856079" w:rsidRDefault="00EC63F7" w:rsidP="00EC63F7">
    <w:pPr>
      <w:pStyle w:val="Front-page-hyperlink"/>
    </w:pPr>
    <w:r w:rsidRPr="00856079">
      <w:t>www.</w:t>
    </w:r>
    <w:r>
      <w:t>senedd</w:t>
    </w:r>
    <w:r w:rsidRPr="00856079">
      <w:t>.wales</w:t>
    </w:r>
  </w:p>
  <w:p w14:paraId="186EFF51" w14:textId="77777777" w:rsidR="00564F9F" w:rsidRDefault="00564F9F" w:rsidP="00F931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4EE1" w14:textId="77777777" w:rsidR="00ED1533" w:rsidRDefault="00ED1533" w:rsidP="00EB7104">
      <w:pPr>
        <w:spacing w:after="0" w:line="240" w:lineRule="auto"/>
      </w:pPr>
      <w:r>
        <w:separator/>
      </w:r>
    </w:p>
  </w:footnote>
  <w:footnote w:type="continuationSeparator" w:id="0">
    <w:p w14:paraId="71376CF7" w14:textId="77777777" w:rsidR="00ED1533" w:rsidRDefault="00ED1533" w:rsidP="00EB7104">
      <w:pPr>
        <w:spacing w:after="0" w:line="240" w:lineRule="auto"/>
      </w:pPr>
      <w:r>
        <w:continuationSeparator/>
      </w:r>
    </w:p>
  </w:footnote>
  <w:footnote w:type="continuationNotice" w:id="1">
    <w:p w14:paraId="4A2A9B4C" w14:textId="77777777" w:rsidR="00ED1533" w:rsidRDefault="00ED15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559"/>
    <w:multiLevelType w:val="hybridMultilevel"/>
    <w:tmpl w:val="5A4C7E04"/>
    <w:lvl w:ilvl="0" w:tplc="01F43632">
      <w:start w:val="1"/>
      <w:numFmt w:val="decimal"/>
      <w:pStyle w:val="Numbered-paragraph-text"/>
      <w:lvlText w:val="%1."/>
      <w:lvlJc w:val="left"/>
      <w:pPr>
        <w:ind w:left="360" w:hanging="360"/>
      </w:pPr>
      <w:rPr>
        <w:rFonts w:ascii="Calibri Light" w:hAnsi="Calibri Light" w:cs="Calibri Light" w:hint="default"/>
        <w:b/>
        <w:bCs/>
        <w:i w:val="0"/>
        <w:color w:val="00000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F230BE8"/>
    <w:multiLevelType w:val="hybridMultilevel"/>
    <w:tmpl w:val="D6D41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D81F05"/>
    <w:multiLevelType w:val="hybridMultilevel"/>
    <w:tmpl w:val="FD2ACA4C"/>
    <w:lvl w:ilvl="0" w:tplc="4D004C2E">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A3"/>
    <w:rsid w:val="00001C6B"/>
    <w:rsid w:val="000906BC"/>
    <w:rsid w:val="000B1FF2"/>
    <w:rsid w:val="000D39D9"/>
    <w:rsid w:val="000F7D0D"/>
    <w:rsid w:val="00104C4F"/>
    <w:rsid w:val="00121659"/>
    <w:rsid w:val="001474CA"/>
    <w:rsid w:val="001619EA"/>
    <w:rsid w:val="001743F9"/>
    <w:rsid w:val="00195229"/>
    <w:rsid w:val="00197F66"/>
    <w:rsid w:val="001D4A82"/>
    <w:rsid w:val="001E29F3"/>
    <w:rsid w:val="00235A50"/>
    <w:rsid w:val="002539A6"/>
    <w:rsid w:val="002A6D67"/>
    <w:rsid w:val="002A6E01"/>
    <w:rsid w:val="002C01B9"/>
    <w:rsid w:val="002C518F"/>
    <w:rsid w:val="002E2DCC"/>
    <w:rsid w:val="002E3ABB"/>
    <w:rsid w:val="002F2A22"/>
    <w:rsid w:val="003068A9"/>
    <w:rsid w:val="00363E38"/>
    <w:rsid w:val="00364ADF"/>
    <w:rsid w:val="0038289C"/>
    <w:rsid w:val="00392E95"/>
    <w:rsid w:val="003A1654"/>
    <w:rsid w:val="003B1587"/>
    <w:rsid w:val="003B3DF6"/>
    <w:rsid w:val="003B7726"/>
    <w:rsid w:val="003C7BD2"/>
    <w:rsid w:val="00441D84"/>
    <w:rsid w:val="004908EE"/>
    <w:rsid w:val="0049769E"/>
    <w:rsid w:val="004A3CAD"/>
    <w:rsid w:val="004A5058"/>
    <w:rsid w:val="004B4401"/>
    <w:rsid w:val="004D5F99"/>
    <w:rsid w:val="004E2FED"/>
    <w:rsid w:val="004F7EF2"/>
    <w:rsid w:val="00500C4B"/>
    <w:rsid w:val="00520A8E"/>
    <w:rsid w:val="00522D74"/>
    <w:rsid w:val="00527832"/>
    <w:rsid w:val="00560025"/>
    <w:rsid w:val="00562E3C"/>
    <w:rsid w:val="00564DFF"/>
    <w:rsid w:val="00564F9F"/>
    <w:rsid w:val="005735F7"/>
    <w:rsid w:val="005B19D6"/>
    <w:rsid w:val="005C0EC0"/>
    <w:rsid w:val="005C41EE"/>
    <w:rsid w:val="005D11E0"/>
    <w:rsid w:val="006023E7"/>
    <w:rsid w:val="00625F60"/>
    <w:rsid w:val="00634F19"/>
    <w:rsid w:val="0064325F"/>
    <w:rsid w:val="00655B5B"/>
    <w:rsid w:val="00690F93"/>
    <w:rsid w:val="006A1A04"/>
    <w:rsid w:val="006B4E33"/>
    <w:rsid w:val="006E5731"/>
    <w:rsid w:val="006F7298"/>
    <w:rsid w:val="00727B96"/>
    <w:rsid w:val="00741D4B"/>
    <w:rsid w:val="00750BA9"/>
    <w:rsid w:val="00762BDD"/>
    <w:rsid w:val="007F08A4"/>
    <w:rsid w:val="00832B91"/>
    <w:rsid w:val="00835FE4"/>
    <w:rsid w:val="00855361"/>
    <w:rsid w:val="008577E1"/>
    <w:rsid w:val="008956AE"/>
    <w:rsid w:val="008B1A00"/>
    <w:rsid w:val="008E20F0"/>
    <w:rsid w:val="00903695"/>
    <w:rsid w:val="009129CE"/>
    <w:rsid w:val="009166E4"/>
    <w:rsid w:val="00922636"/>
    <w:rsid w:val="0096523C"/>
    <w:rsid w:val="009A01B0"/>
    <w:rsid w:val="009A45B7"/>
    <w:rsid w:val="009C1AA3"/>
    <w:rsid w:val="00A007E6"/>
    <w:rsid w:val="00A0287D"/>
    <w:rsid w:val="00A41669"/>
    <w:rsid w:val="00A52909"/>
    <w:rsid w:val="00A70926"/>
    <w:rsid w:val="00A711F9"/>
    <w:rsid w:val="00A76BCC"/>
    <w:rsid w:val="00A77230"/>
    <w:rsid w:val="00A84C32"/>
    <w:rsid w:val="00A936DC"/>
    <w:rsid w:val="00A967BF"/>
    <w:rsid w:val="00AC2D2A"/>
    <w:rsid w:val="00AD6E83"/>
    <w:rsid w:val="00AE22D6"/>
    <w:rsid w:val="00AE3319"/>
    <w:rsid w:val="00B05CEF"/>
    <w:rsid w:val="00B67A93"/>
    <w:rsid w:val="00B965D9"/>
    <w:rsid w:val="00B979D8"/>
    <w:rsid w:val="00BB1D55"/>
    <w:rsid w:val="00BF3DA3"/>
    <w:rsid w:val="00C20A48"/>
    <w:rsid w:val="00C2127B"/>
    <w:rsid w:val="00C37CC4"/>
    <w:rsid w:val="00C465ED"/>
    <w:rsid w:val="00C536CB"/>
    <w:rsid w:val="00C83B0C"/>
    <w:rsid w:val="00CB745E"/>
    <w:rsid w:val="00CC13F1"/>
    <w:rsid w:val="00CC305B"/>
    <w:rsid w:val="00CC6FBC"/>
    <w:rsid w:val="00DA77B3"/>
    <w:rsid w:val="00DE3B24"/>
    <w:rsid w:val="00DF695A"/>
    <w:rsid w:val="00E12F8F"/>
    <w:rsid w:val="00E1312A"/>
    <w:rsid w:val="00E31E7F"/>
    <w:rsid w:val="00E72484"/>
    <w:rsid w:val="00E83D00"/>
    <w:rsid w:val="00EB7104"/>
    <w:rsid w:val="00EC2626"/>
    <w:rsid w:val="00EC63F7"/>
    <w:rsid w:val="00ED1533"/>
    <w:rsid w:val="00EE0D47"/>
    <w:rsid w:val="00F57B6A"/>
    <w:rsid w:val="00F6363E"/>
    <w:rsid w:val="00F84F61"/>
    <w:rsid w:val="00F931C1"/>
    <w:rsid w:val="34F58704"/>
    <w:rsid w:val="56486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0067"/>
  <w15:chartTrackingRefBased/>
  <w15:docId w15:val="{7786DDD7-AA90-4C84-A9D7-A61243E3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61"/>
  </w:style>
  <w:style w:type="paragraph" w:styleId="Heading1">
    <w:name w:val="heading 1"/>
    <w:basedOn w:val="Normal"/>
    <w:next w:val="Normal"/>
    <w:link w:val="Heading1Char"/>
    <w:uiPriority w:val="9"/>
    <w:qFormat/>
    <w:rsid w:val="00DE3B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3B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3B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13F1"/>
    <w:rPr>
      <w:sz w:val="16"/>
      <w:szCs w:val="16"/>
    </w:rPr>
  </w:style>
  <w:style w:type="paragraph" w:styleId="CommentText">
    <w:name w:val="annotation text"/>
    <w:basedOn w:val="Normal"/>
    <w:link w:val="CommentTextChar"/>
    <w:uiPriority w:val="99"/>
    <w:unhideWhenUsed/>
    <w:rsid w:val="00CC13F1"/>
    <w:pPr>
      <w:spacing w:line="240" w:lineRule="auto"/>
    </w:pPr>
    <w:rPr>
      <w:sz w:val="20"/>
      <w:szCs w:val="20"/>
    </w:rPr>
  </w:style>
  <w:style w:type="character" w:customStyle="1" w:styleId="CommentTextChar">
    <w:name w:val="Comment Text Char"/>
    <w:basedOn w:val="DefaultParagraphFont"/>
    <w:link w:val="CommentText"/>
    <w:uiPriority w:val="99"/>
    <w:rsid w:val="00CC13F1"/>
    <w:rPr>
      <w:sz w:val="20"/>
      <w:szCs w:val="20"/>
    </w:rPr>
  </w:style>
  <w:style w:type="character" w:styleId="Hyperlink">
    <w:name w:val="Hyperlink"/>
    <w:basedOn w:val="DefaultParagraphFont"/>
    <w:uiPriority w:val="99"/>
    <w:unhideWhenUsed/>
    <w:rsid w:val="00CC13F1"/>
    <w:rPr>
      <w:color w:val="0563C1" w:themeColor="hyperlink"/>
      <w:u w:val="single"/>
    </w:rPr>
  </w:style>
  <w:style w:type="character" w:styleId="UnresolvedMention">
    <w:name w:val="Unresolved Mention"/>
    <w:basedOn w:val="DefaultParagraphFont"/>
    <w:uiPriority w:val="99"/>
    <w:semiHidden/>
    <w:unhideWhenUsed/>
    <w:rsid w:val="00762BD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62BDD"/>
    <w:rPr>
      <w:b/>
      <w:bCs/>
    </w:rPr>
  </w:style>
  <w:style w:type="character" w:customStyle="1" w:styleId="CommentSubjectChar">
    <w:name w:val="Comment Subject Char"/>
    <w:basedOn w:val="CommentTextChar"/>
    <w:link w:val="CommentSubject"/>
    <w:uiPriority w:val="99"/>
    <w:semiHidden/>
    <w:rsid w:val="00762BDD"/>
    <w:rPr>
      <w:b/>
      <w:bCs/>
      <w:sz w:val="20"/>
      <w:szCs w:val="20"/>
    </w:rPr>
  </w:style>
  <w:style w:type="paragraph" w:customStyle="1" w:styleId="Cover-1">
    <w:name w:val="Cover-1"/>
    <w:next w:val="Normal"/>
    <w:uiPriority w:val="29"/>
    <w:rsid w:val="00EE0D47"/>
    <w:pPr>
      <w:spacing w:after="0" w:line="240" w:lineRule="auto"/>
    </w:pPr>
    <w:rPr>
      <w:color w:val="FFFFFF"/>
      <w:sz w:val="24"/>
      <w:szCs w:val="24"/>
    </w:rPr>
  </w:style>
  <w:style w:type="paragraph" w:customStyle="1" w:styleId="Cover-2">
    <w:name w:val="Cover-2"/>
    <w:uiPriority w:val="29"/>
    <w:rsid w:val="00EE0D47"/>
    <w:pPr>
      <w:spacing w:after="120" w:line="240" w:lineRule="auto"/>
    </w:pPr>
    <w:rPr>
      <w:rFonts w:asciiTheme="majorHAnsi" w:hAnsiTheme="majorHAnsi"/>
      <w:b/>
      <w:color w:val="FFFFFF"/>
      <w:sz w:val="24"/>
      <w:szCs w:val="24"/>
    </w:rPr>
  </w:style>
  <w:style w:type="paragraph" w:customStyle="1" w:styleId="Cover-4">
    <w:name w:val="Cover-4"/>
    <w:uiPriority w:val="29"/>
    <w:rsid w:val="00EE0D47"/>
    <w:pPr>
      <w:spacing w:after="360" w:line="264" w:lineRule="auto"/>
    </w:pPr>
    <w:rPr>
      <w:rFonts w:eastAsia="Times New Roman" w:cs="Times New Roman"/>
      <w:color w:val="FFFFFF"/>
      <w:sz w:val="60"/>
      <w:szCs w:val="24"/>
      <w:lang w:eastAsia="en-GB"/>
    </w:rPr>
  </w:style>
  <w:style w:type="paragraph" w:customStyle="1" w:styleId="Cover-3">
    <w:name w:val="Cover-3"/>
    <w:next w:val="Cover-4"/>
    <w:uiPriority w:val="29"/>
    <w:rsid w:val="00EE0D47"/>
    <w:pPr>
      <w:spacing w:after="0" w:line="264" w:lineRule="auto"/>
    </w:pPr>
    <w:rPr>
      <w:rFonts w:asciiTheme="majorHAnsi" w:eastAsia="Times New Roman" w:hAnsiTheme="majorHAnsi" w:cs="Times New Roman"/>
      <w:b/>
      <w:color w:val="FFFFFF"/>
      <w:sz w:val="60"/>
      <w:szCs w:val="24"/>
      <w:lang w:eastAsia="en-GB"/>
    </w:rPr>
  </w:style>
  <w:style w:type="paragraph" w:customStyle="1" w:styleId="Cover-5">
    <w:name w:val="Cover-5"/>
    <w:uiPriority w:val="29"/>
    <w:rsid w:val="00EE0D47"/>
    <w:pPr>
      <w:spacing w:after="0" w:line="240" w:lineRule="auto"/>
    </w:pPr>
    <w:rPr>
      <w:color w:val="FFFFFF"/>
      <w:sz w:val="24"/>
      <w:szCs w:val="24"/>
    </w:rPr>
  </w:style>
  <w:style w:type="character" w:customStyle="1" w:styleId="Heading1Char">
    <w:name w:val="Heading 1 Char"/>
    <w:basedOn w:val="DefaultParagraphFont"/>
    <w:link w:val="Heading1"/>
    <w:uiPriority w:val="9"/>
    <w:rsid w:val="00DE3B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3B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3B2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D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465ED"/>
    <w:pPr>
      <w:ind w:left="720"/>
      <w:contextualSpacing/>
    </w:pPr>
  </w:style>
  <w:style w:type="paragraph" w:styleId="Header">
    <w:name w:val="header"/>
    <w:basedOn w:val="Normal"/>
    <w:link w:val="HeaderChar"/>
    <w:uiPriority w:val="99"/>
    <w:unhideWhenUsed/>
    <w:rsid w:val="00EB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104"/>
  </w:style>
  <w:style w:type="paragraph" w:styleId="Footer">
    <w:name w:val="footer"/>
    <w:basedOn w:val="Normal"/>
    <w:link w:val="FooterChar"/>
    <w:uiPriority w:val="99"/>
    <w:unhideWhenUsed/>
    <w:rsid w:val="00EB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104"/>
  </w:style>
  <w:style w:type="paragraph" w:customStyle="1" w:styleId="Front-page-hyperlink">
    <w:name w:val="Front-page-hyperlink"/>
    <w:uiPriority w:val="14"/>
    <w:rsid w:val="00EC63F7"/>
    <w:pPr>
      <w:spacing w:after="0" w:line="240" w:lineRule="auto"/>
      <w:jc w:val="right"/>
    </w:pPr>
    <w:rPr>
      <w:color w:val="414042"/>
      <w:sz w:val="24"/>
      <w:szCs w:val="24"/>
    </w:rPr>
  </w:style>
  <w:style w:type="paragraph" w:styleId="Revision">
    <w:name w:val="Revision"/>
    <w:hidden/>
    <w:uiPriority w:val="99"/>
    <w:semiHidden/>
    <w:rsid w:val="00F57B6A"/>
    <w:pPr>
      <w:spacing w:after="0" w:line="240" w:lineRule="auto"/>
    </w:pPr>
  </w:style>
  <w:style w:type="paragraph" w:customStyle="1" w:styleId="Numbered-paragraph-text">
    <w:name w:val="Numbered-paragraph-text"/>
    <w:basedOn w:val="Normal"/>
    <w:uiPriority w:val="5"/>
    <w:rsid w:val="006E5731"/>
    <w:pPr>
      <w:numPr>
        <w:numId w:val="1"/>
      </w:numPr>
      <w:spacing w:before="120" w:after="240" w:line="288" w:lineRule="auto"/>
    </w:pPr>
    <w:rPr>
      <w:rFonts w:ascii="Calibri" w:hAnsi="Calibri" w:cs="Calibri"/>
      <w:color w:val="414042"/>
      <w:sz w:val="24"/>
      <w:szCs w:val="24"/>
    </w:rPr>
  </w:style>
  <w:style w:type="character" w:customStyle="1" w:styleId="ListParagraphChar">
    <w:name w:val="List Paragraph Char"/>
    <w:basedOn w:val="DefaultParagraphFont"/>
    <w:link w:val="ListParagraph"/>
    <w:uiPriority w:val="34"/>
    <w:locked/>
    <w:rsid w:val="00690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46467">
      <w:bodyDiv w:val="1"/>
      <w:marLeft w:val="0"/>
      <w:marRight w:val="0"/>
      <w:marTop w:val="0"/>
      <w:marBottom w:val="0"/>
      <w:divBdr>
        <w:top w:val="none" w:sz="0" w:space="0" w:color="auto"/>
        <w:left w:val="none" w:sz="0" w:space="0" w:color="auto"/>
        <w:bottom w:val="none" w:sz="0" w:space="0" w:color="auto"/>
        <w:right w:val="none" w:sz="0" w:space="0" w:color="auto"/>
      </w:divBdr>
    </w:div>
    <w:div w:id="734207367">
      <w:bodyDiv w:val="1"/>
      <w:marLeft w:val="0"/>
      <w:marRight w:val="0"/>
      <w:marTop w:val="0"/>
      <w:marBottom w:val="0"/>
      <w:divBdr>
        <w:top w:val="none" w:sz="0" w:space="0" w:color="auto"/>
        <w:left w:val="none" w:sz="0" w:space="0" w:color="auto"/>
        <w:bottom w:val="none" w:sz="0" w:space="0" w:color="auto"/>
        <w:right w:val="none" w:sz="0" w:space="0" w:color="auto"/>
      </w:divBdr>
      <w:divsChild>
        <w:div w:id="943074598">
          <w:marLeft w:val="0"/>
          <w:marRight w:val="0"/>
          <w:marTop w:val="0"/>
          <w:marBottom w:val="0"/>
          <w:divBdr>
            <w:top w:val="none" w:sz="0" w:space="0" w:color="auto"/>
            <w:left w:val="none" w:sz="0" w:space="0" w:color="auto"/>
            <w:bottom w:val="none" w:sz="0" w:space="0" w:color="auto"/>
            <w:right w:val="none" w:sz="0" w:space="0" w:color="auto"/>
          </w:divBdr>
        </w:div>
      </w:divsChild>
    </w:div>
    <w:div w:id="814227297">
      <w:bodyDiv w:val="1"/>
      <w:marLeft w:val="0"/>
      <w:marRight w:val="0"/>
      <w:marTop w:val="0"/>
      <w:marBottom w:val="0"/>
      <w:divBdr>
        <w:top w:val="none" w:sz="0" w:space="0" w:color="auto"/>
        <w:left w:val="none" w:sz="0" w:space="0" w:color="auto"/>
        <w:bottom w:val="none" w:sz="0" w:space="0" w:color="auto"/>
        <w:right w:val="none" w:sz="0" w:space="0" w:color="auto"/>
      </w:divBdr>
      <w:divsChild>
        <w:div w:id="7667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neddCYPE@senedd.wa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nedd.wales/Laid%20Documents/GEN-LD11101/GEN-LD11101-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nedd.wales/en/help/privacy/Pages/help-inquiry-privacy.aspx" TargetMode="External"/><Relationship Id="rId5" Type="http://schemas.openxmlformats.org/officeDocument/2006/relationships/styles" Target="styles.xml"/><Relationship Id="rId15" Type="http://schemas.openxmlformats.org/officeDocument/2006/relationships/hyperlink" Target="mailto:SeneddChildren@senedd.wales" TargetMode="External"/><Relationship Id="rId10" Type="http://schemas.openxmlformats.org/officeDocument/2006/relationships/hyperlink" Target="mailto:SeneddCYPE@senedd.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nedd.wales/en/help/privacy/Pages/help-inquiry-privacy.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EBD79F4837E746809199D7139E7DE9" ma:contentTypeVersion="10" ma:contentTypeDescription="Create a new document." ma:contentTypeScope="" ma:versionID="7a822532fd3fe4d8e54a521bbcba6e69">
  <xsd:schema xmlns:xsd="http://www.w3.org/2001/XMLSchema" xmlns:xs="http://www.w3.org/2001/XMLSchema" xmlns:p="http://schemas.microsoft.com/office/2006/metadata/properties" xmlns:ns2="665b2273-9d8b-4d4b-a70a-ddb394832b0d" xmlns:ns3="293ffb28-0d03-4457-ba67-bfed9e259205" targetNamespace="http://schemas.microsoft.com/office/2006/metadata/properties" ma:root="true" ma:fieldsID="c809358eacd9d3181256b6647d445b65" ns2:_="" ns3:_="">
    <xsd:import namespace="665b2273-9d8b-4d4b-a70a-ddb394832b0d"/>
    <xsd:import namespace="293ffb28-0d03-4457-ba67-bfed9e259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b2273-9d8b-4d4b-a70a-ddb394832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ffb28-0d03-4457-ba67-bfed9e2592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93ffb28-0d03-4457-ba67-bfed9e259205">
      <UserInfo>
        <DisplayName>Madeley, Llinos (Staff Comisiwn y Senedd | Senedd Commission Staff)</DisplayName>
        <AccountId>28</AccountId>
        <AccountType/>
      </UserInfo>
    </SharedWithUsers>
  </documentManagement>
</p:properties>
</file>

<file path=customXml/itemProps1.xml><?xml version="1.0" encoding="utf-8"?>
<ds:datastoreItem xmlns:ds="http://schemas.openxmlformats.org/officeDocument/2006/customXml" ds:itemID="{BC86CAF5-16B0-4181-9AAB-9C4CAD4CF95A}">
  <ds:schemaRefs>
    <ds:schemaRef ds:uri="http://schemas.microsoft.com/sharepoint/v3/contenttype/forms"/>
  </ds:schemaRefs>
</ds:datastoreItem>
</file>

<file path=customXml/itemProps2.xml><?xml version="1.0" encoding="utf-8"?>
<ds:datastoreItem xmlns:ds="http://schemas.openxmlformats.org/officeDocument/2006/customXml" ds:itemID="{064310AB-96D1-4B2A-95E1-342ECA434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b2273-9d8b-4d4b-a70a-ddb394832b0d"/>
    <ds:schemaRef ds:uri="293ffb28-0d03-4457-ba67-bfed9e25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8C11EE-4D93-4E2E-981E-F7CA327FB3CE}">
  <ds:schemaRef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293ffb28-0d03-4457-ba67-bfed9e259205"/>
    <ds:schemaRef ds:uri="665b2273-9d8b-4d4b-a70a-ddb394832b0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Links>
    <vt:vector size="24" baseType="variant">
      <vt:variant>
        <vt:i4>4456545</vt:i4>
      </vt:variant>
      <vt:variant>
        <vt:i4>9</vt:i4>
      </vt:variant>
      <vt:variant>
        <vt:i4>0</vt:i4>
      </vt:variant>
      <vt:variant>
        <vt:i4>5</vt:i4>
      </vt:variant>
      <vt:variant>
        <vt:lpwstr>mailto:SeneddCYPE@senedd.wales</vt:lpwstr>
      </vt:variant>
      <vt:variant>
        <vt:lpwstr/>
      </vt:variant>
      <vt:variant>
        <vt:i4>5505115</vt:i4>
      </vt:variant>
      <vt:variant>
        <vt:i4>6</vt:i4>
      </vt:variant>
      <vt:variant>
        <vt:i4>0</vt:i4>
      </vt:variant>
      <vt:variant>
        <vt:i4>5</vt:i4>
      </vt:variant>
      <vt:variant>
        <vt:lpwstr>https://senedd.wales/Laid Documents/GEN-LD11101/GEN-LD11101-e.pdf</vt:lpwstr>
      </vt:variant>
      <vt:variant>
        <vt:lpwstr/>
      </vt:variant>
      <vt:variant>
        <vt:i4>524311</vt:i4>
      </vt:variant>
      <vt:variant>
        <vt:i4>3</vt:i4>
      </vt:variant>
      <vt:variant>
        <vt:i4>0</vt:i4>
      </vt:variant>
      <vt:variant>
        <vt:i4>5</vt:i4>
      </vt:variant>
      <vt:variant>
        <vt:lpwstr>https://senedd.wales/en/help/privacy/Pages/help-inquiry-privacy.aspx</vt:lpwstr>
      </vt:variant>
      <vt:variant>
        <vt:lpwstr/>
      </vt:variant>
      <vt:variant>
        <vt:i4>4456545</vt:i4>
      </vt:variant>
      <vt:variant>
        <vt:i4>0</vt:i4>
      </vt:variant>
      <vt:variant>
        <vt:i4>0</vt:i4>
      </vt:variant>
      <vt:variant>
        <vt:i4>5</vt:i4>
      </vt:variant>
      <vt:variant>
        <vt:lpwstr>mailto:SeneddCYPE@senedd.wales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Sarah (Staff Comisiwn y Senedd | Senedd Commission Staff)</dc:creator>
  <cp:keywords/>
  <dc:description/>
  <cp:lastModifiedBy>Naila Noori</cp:lastModifiedBy>
  <cp:revision>3</cp:revision>
  <dcterms:created xsi:type="dcterms:W3CDTF">2021-08-16T10:16:00Z</dcterms:created>
  <dcterms:modified xsi:type="dcterms:W3CDTF">2021-08-16T10:22:00Z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0x0101005EEBD79F4837E746809199D7139E7DE9</vt:lpwstr>
  </property>
</Properties>
</file>