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8D407D" w:rsidP="00742F57">
                            <w:pPr>
                              <w:rPr>
                                <w:b/>
                                <w:color w:val="FFFFFF" w:themeColor="background1"/>
                                <w:sz w:val="48"/>
                                <w:szCs w:val="48"/>
                              </w:rPr>
                            </w:pPr>
                            <w:r>
                              <w:rPr>
                                <w:b/>
                                <w:color w:val="FFFFFF" w:themeColor="background1"/>
                                <w:sz w:val="48"/>
                                <w:szCs w:val="48"/>
                              </w:rPr>
                              <w:t>Incorrect a</w:t>
                            </w:r>
                            <w:r w:rsidR="00DB7DBC">
                              <w:rPr>
                                <w:b/>
                                <w:color w:val="FFFFFF" w:themeColor="background1"/>
                                <w:sz w:val="48"/>
                                <w:szCs w:val="48"/>
                              </w:rPr>
                              <w:t>dvertising</w:t>
                            </w:r>
                            <w:r>
                              <w:rPr>
                                <w:b/>
                                <w:color w:val="FFFFFF" w:themeColor="background1"/>
                                <w:sz w:val="48"/>
                                <w:szCs w:val="48"/>
                              </w:rPr>
                              <w:t xml:space="preserve"> of s</w:t>
                            </w:r>
                            <w:r w:rsidR="009B7473">
                              <w:rPr>
                                <w:b/>
                                <w:color w:val="FFFFFF" w:themeColor="background1"/>
                                <w:sz w:val="48"/>
                                <w:szCs w:val="48"/>
                              </w:rPr>
                              <w:t>ervices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8D407D" w:rsidP="00742F57">
                      <w:pPr>
                        <w:rPr>
                          <w:b/>
                          <w:color w:val="FFFFFF" w:themeColor="background1"/>
                          <w:sz w:val="48"/>
                          <w:szCs w:val="48"/>
                        </w:rPr>
                      </w:pPr>
                      <w:r>
                        <w:rPr>
                          <w:b/>
                          <w:color w:val="FFFFFF" w:themeColor="background1"/>
                          <w:sz w:val="48"/>
                          <w:szCs w:val="48"/>
                        </w:rPr>
                        <w:t>Incorrect a</w:t>
                      </w:r>
                      <w:r w:rsidR="00DB7DBC">
                        <w:rPr>
                          <w:b/>
                          <w:color w:val="FFFFFF" w:themeColor="background1"/>
                          <w:sz w:val="48"/>
                          <w:szCs w:val="48"/>
                        </w:rPr>
                        <w:t>dvertising</w:t>
                      </w:r>
                      <w:r>
                        <w:rPr>
                          <w:b/>
                          <w:color w:val="FFFFFF" w:themeColor="background1"/>
                          <w:sz w:val="48"/>
                          <w:szCs w:val="48"/>
                        </w:rPr>
                        <w:t xml:space="preserve"> of s</w:t>
                      </w:r>
                      <w:r w:rsidR="009B7473">
                        <w:rPr>
                          <w:b/>
                          <w:color w:val="FFFFFF" w:themeColor="background1"/>
                          <w:sz w:val="48"/>
                          <w:szCs w:val="48"/>
                        </w:rPr>
                        <w:t>ervices</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8F5C5C" w:rsidRDefault="008F5C5C" w:rsidP="008F5C5C">
      <w:pPr>
        <w:rPr>
          <w:rFonts w:ascii="Times New Roman" w:hAnsi="Times New Roman" w:cs="Times New Roman"/>
          <w:b/>
          <w:szCs w:val="24"/>
        </w:rPr>
      </w:pPr>
      <w:r>
        <w:rPr>
          <w:rFonts w:cs="Times New Roman"/>
          <w:b/>
          <w:sz w:val="28"/>
          <w:szCs w:val="24"/>
        </w:rPr>
        <w:t>About this document</w:t>
      </w:r>
    </w:p>
    <w:p w:rsidR="008F5C5C" w:rsidRPr="00E07144" w:rsidRDefault="008F5C5C" w:rsidP="008F5C5C">
      <w:pPr>
        <w:spacing w:line="360" w:lineRule="auto"/>
        <w:rPr>
          <w:rFonts w:cs="Times New Roman"/>
          <w:b/>
          <w:sz w:val="28"/>
          <w:szCs w:val="24"/>
        </w:rPr>
      </w:pPr>
      <w:r w:rsidRPr="00E07144">
        <w:rPr>
          <w:rFonts w:cs="Times New Roman"/>
          <w:sz w:val="24"/>
          <w:szCs w:val="24"/>
        </w:rPr>
        <w:t xml:space="preserve">This document is designed to take you through a practice-based scenario to help you reflect on what you might do if faced with a similar situation. It can be used to guide your thoughts and prompt discussion with your colleagues. Working through this document counts towards your </w:t>
      </w:r>
      <w:r>
        <w:rPr>
          <w:rFonts w:cs="Times New Roman"/>
          <w:sz w:val="24"/>
          <w:szCs w:val="24"/>
        </w:rPr>
        <w:t>continuing professional development (CPD)</w:t>
      </w:r>
      <w:r w:rsidRPr="00E07144">
        <w:rPr>
          <w:rFonts w:cs="Times New Roman"/>
          <w:sz w:val="24"/>
          <w:szCs w:val="24"/>
        </w:rPr>
        <w:t xml:space="preserve">. Your reflections on this document are not assessed and you do not have to send your responses to the RCSLT. </w:t>
      </w:r>
    </w:p>
    <w:p w:rsidR="008F5C5C" w:rsidRPr="00E07144" w:rsidRDefault="008F5C5C" w:rsidP="008F5C5C">
      <w:pPr>
        <w:spacing w:line="360" w:lineRule="auto"/>
        <w:rPr>
          <w:rFonts w:cs="Times New Roman"/>
          <w:sz w:val="24"/>
          <w:szCs w:val="24"/>
        </w:rPr>
      </w:pPr>
      <w:r w:rsidRPr="00E07144">
        <w:rPr>
          <w:rFonts w:cs="Times New Roman"/>
          <w:sz w:val="24"/>
          <w:szCs w:val="24"/>
        </w:rPr>
        <w:t xml:space="preserve">You </w:t>
      </w:r>
      <w:r>
        <w:rPr>
          <w:rFonts w:cs="Times New Roman"/>
          <w:sz w:val="24"/>
          <w:szCs w:val="24"/>
        </w:rPr>
        <w:t>can work through it on your own, with a colleague or supervisor,</w:t>
      </w:r>
      <w:r w:rsidRPr="00E07144">
        <w:rPr>
          <w:rFonts w:cs="Times New Roman"/>
          <w:sz w:val="24"/>
          <w:szCs w:val="24"/>
        </w:rPr>
        <w:t xml:space="preserve"> or in groups, </w:t>
      </w:r>
      <w:proofErr w:type="spellStart"/>
      <w:r w:rsidRPr="00E07144">
        <w:rPr>
          <w:rFonts w:cs="Times New Roman"/>
          <w:sz w:val="24"/>
          <w:szCs w:val="24"/>
        </w:rPr>
        <w:t>eg</w:t>
      </w:r>
      <w:proofErr w:type="spellEnd"/>
      <w:r w:rsidRPr="00E07144">
        <w:rPr>
          <w:rFonts w:cs="Times New Roman"/>
          <w:sz w:val="24"/>
          <w:szCs w:val="24"/>
        </w:rPr>
        <w:t xml:space="preserve"> as part of a</w:t>
      </w:r>
      <w:r>
        <w:rPr>
          <w:rFonts w:cs="Times New Roman"/>
          <w:sz w:val="24"/>
          <w:szCs w:val="24"/>
        </w:rPr>
        <w:t>n RCSLT</w:t>
      </w:r>
      <w:r w:rsidRPr="00E07144">
        <w:rPr>
          <w:rFonts w:cs="Times New Roman"/>
          <w:sz w:val="24"/>
          <w:szCs w:val="24"/>
        </w:rPr>
        <w:t xml:space="preserve"> Hub or </w:t>
      </w:r>
      <w:r>
        <w:rPr>
          <w:rFonts w:cs="Times New Roman"/>
          <w:sz w:val="24"/>
          <w:szCs w:val="24"/>
        </w:rPr>
        <w:t>Clinical Excellence Network</w:t>
      </w:r>
      <w:r w:rsidRPr="00E07144">
        <w:rPr>
          <w:rFonts w:cs="Times New Roman"/>
          <w:sz w:val="24"/>
          <w:szCs w:val="24"/>
        </w:rPr>
        <w:t>.</w:t>
      </w:r>
    </w:p>
    <w:p w:rsidR="008F5C5C" w:rsidRPr="00E07144" w:rsidRDefault="008F5C5C" w:rsidP="008F5C5C">
      <w:pPr>
        <w:spacing w:line="360" w:lineRule="auto"/>
        <w:rPr>
          <w:rFonts w:cs="Times New Roman"/>
          <w:sz w:val="24"/>
        </w:rPr>
      </w:pPr>
      <w:r w:rsidRPr="00E07144">
        <w:rPr>
          <w:rFonts w:cs="Times New Roman"/>
          <w:sz w:val="24"/>
        </w:rPr>
        <w:t>This document is broken into five parts:</w:t>
      </w:r>
    </w:p>
    <w:p w:rsidR="008F5C5C" w:rsidRPr="00E07144" w:rsidRDefault="008F5C5C" w:rsidP="008F5C5C">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8F5C5C" w:rsidRPr="00E07144" w:rsidRDefault="008F5C5C" w:rsidP="008F5C5C">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8F5C5C" w:rsidRPr="00E07144" w:rsidRDefault="008F5C5C" w:rsidP="008F5C5C">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8F5C5C" w:rsidRPr="00E07144" w:rsidRDefault="008F5C5C" w:rsidP="008F5C5C">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8F5C5C" w:rsidRDefault="008F5C5C" w:rsidP="008F5C5C">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Pr>
          <w:rFonts w:cs="Times New Roman"/>
          <w:sz w:val="24"/>
        </w:rPr>
        <w:t>links to CQ Live themes</w:t>
      </w:r>
    </w:p>
    <w:p w:rsidR="00F52CCE" w:rsidRPr="00E07144" w:rsidRDefault="008F5C5C" w:rsidP="008F5C5C">
      <w:pPr>
        <w:pStyle w:val="ListParagraph"/>
        <w:numPr>
          <w:ilvl w:val="0"/>
          <w:numId w:val="4"/>
        </w:numPr>
        <w:spacing w:line="360" w:lineRule="auto"/>
        <w:rPr>
          <w:rFonts w:cs="Times New Roman"/>
          <w:sz w:val="24"/>
        </w:rPr>
      </w:pPr>
      <w:r w:rsidRPr="0032634E">
        <w:rPr>
          <w:rFonts w:cs="Times New Roman"/>
          <w:b/>
          <w:sz w:val="24"/>
        </w:rPr>
        <w:t xml:space="preserve">Update your CPD diary: </w:t>
      </w:r>
      <w:r w:rsidRPr="0032634E">
        <w:rPr>
          <w:rFonts w:cs="Times New Roman"/>
          <w:sz w:val="24"/>
        </w:rPr>
        <w:t>for you to do</w:t>
      </w:r>
    </w:p>
    <w:p w:rsidR="00B41894" w:rsidRDefault="00B41894" w:rsidP="00F52CCE">
      <w:pPr>
        <w:rPr>
          <w:rFonts w:ascii="Times New Roman" w:hAnsi="Times New Roman" w:cs="Times New Roman"/>
        </w:rPr>
      </w:pPr>
    </w:p>
    <w:p w:rsidR="006870E4" w:rsidRDefault="006870E4" w:rsidP="00F52CCE">
      <w:pPr>
        <w:rPr>
          <w:rFonts w:ascii="Times New Roman" w:hAnsi="Times New Roman" w:cs="Times New Roman"/>
        </w:rPr>
      </w:pPr>
    </w:p>
    <w:p w:rsidR="00F52CCE" w:rsidRPr="003A455F" w:rsidRDefault="000F3A50"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67D84F2F" wp14:editId="7062A3F9">
                <wp:simplePos x="0" y="0"/>
                <wp:positionH relativeFrom="column">
                  <wp:posOffset>-19050</wp:posOffset>
                </wp:positionH>
                <wp:positionV relativeFrom="paragraph">
                  <wp:posOffset>0</wp:posOffset>
                </wp:positionV>
                <wp:extent cx="5629275"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0;width:443.2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AD0494A" wp14:editId="63986144">
                <wp:simplePos x="0" y="0"/>
                <wp:positionH relativeFrom="column">
                  <wp:posOffset>-47625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5A6388" w:rsidRPr="00DF3B8B" w:rsidRDefault="00027D31" w:rsidP="000F3A50">
      <w:pPr>
        <w:spacing w:line="360" w:lineRule="auto"/>
        <w:rPr>
          <w:rFonts w:cs="Times New Roman"/>
          <w:bCs/>
          <w:sz w:val="24"/>
          <w:szCs w:val="24"/>
        </w:rPr>
      </w:pPr>
      <w:r w:rsidRPr="00460A74">
        <w:rPr>
          <w:rFonts w:cs="Times New Roman"/>
          <w:bCs/>
          <w:sz w:val="24"/>
          <w:szCs w:val="24"/>
        </w:rPr>
        <w:t>You come across a new website promoting a local independent speech</w:t>
      </w:r>
      <w:r w:rsidR="00DF3B8B">
        <w:rPr>
          <w:rFonts w:cs="Times New Roman"/>
          <w:bCs/>
          <w:sz w:val="24"/>
          <w:szCs w:val="24"/>
        </w:rPr>
        <w:t xml:space="preserve"> and language therapy practice.</w:t>
      </w:r>
      <w:r w:rsidRPr="00460A74">
        <w:rPr>
          <w:rFonts w:cs="Times New Roman"/>
          <w:bCs/>
          <w:sz w:val="24"/>
          <w:szCs w:val="24"/>
        </w:rPr>
        <w:t xml:space="preserve"> The concern you have is that </w:t>
      </w:r>
      <w:r w:rsidR="00DF3B8B">
        <w:rPr>
          <w:rFonts w:cs="Times New Roman"/>
          <w:bCs/>
          <w:sz w:val="24"/>
          <w:szCs w:val="24"/>
        </w:rPr>
        <w:t>the two newly-</w:t>
      </w:r>
      <w:r w:rsidRPr="00460A74">
        <w:rPr>
          <w:rFonts w:cs="Times New Roman"/>
          <w:bCs/>
          <w:sz w:val="24"/>
          <w:szCs w:val="24"/>
        </w:rPr>
        <w:t xml:space="preserve">qualified </w:t>
      </w:r>
      <w:r w:rsidR="004E49BB">
        <w:rPr>
          <w:rFonts w:cs="Times New Roman"/>
          <w:bCs/>
          <w:sz w:val="24"/>
          <w:szCs w:val="24"/>
        </w:rPr>
        <w:t>practitioners</w:t>
      </w:r>
      <w:r w:rsidR="00B44FAE">
        <w:rPr>
          <w:rFonts w:cs="Times New Roman"/>
          <w:bCs/>
          <w:sz w:val="24"/>
          <w:szCs w:val="24"/>
        </w:rPr>
        <w:t xml:space="preserve"> </w:t>
      </w:r>
      <w:r w:rsidRPr="00460A74">
        <w:rPr>
          <w:rFonts w:cs="Times New Roman"/>
          <w:bCs/>
          <w:sz w:val="24"/>
          <w:szCs w:val="24"/>
        </w:rPr>
        <w:t>are advertising themselves as specialists in SLI, autism, dysphagia, cerebral palsy and stroke.</w:t>
      </w:r>
    </w:p>
    <w:p w:rsidR="00500632" w:rsidRDefault="00500632" w:rsidP="009C7B66">
      <w:pPr>
        <w:rPr>
          <w:rFonts w:cs="Times New Roman"/>
          <w:b/>
          <w:bCs/>
          <w:sz w:val="28"/>
        </w:rPr>
      </w:pPr>
      <w:r>
        <w:rPr>
          <w:rFonts w:ascii="Trebuchet MS" w:hAnsi="Trebuchet MS" w:cs="Arial"/>
          <w:noProof/>
          <w:lang w:eastAsia="en-GB"/>
        </w:rPr>
        <w:drawing>
          <wp:inline distT="0" distB="0" distL="0" distR="0">
            <wp:extent cx="2466975" cy="1986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354" cy="1988122"/>
                    </a:xfrm>
                    <a:prstGeom prst="rect">
                      <a:avLst/>
                    </a:prstGeom>
                  </pic:spPr>
                </pic:pic>
              </a:graphicData>
            </a:graphic>
          </wp:inline>
        </w:drawing>
      </w:r>
    </w:p>
    <w:p w:rsidR="009C7B66" w:rsidRPr="003A455F" w:rsidRDefault="00B701ED" w:rsidP="009C7B66">
      <w:pPr>
        <w:rPr>
          <w:rFonts w:cs="Times New Roman"/>
          <w:b/>
          <w:bCs/>
          <w:sz w:val="28"/>
        </w:rPr>
      </w:pPr>
      <w:r>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6205D5" w:rsidRDefault="006205D5">
      <w:pPr>
        <w:rPr>
          <w:b/>
          <w:bCs/>
        </w:rPr>
      </w:pPr>
    </w:p>
    <w:p w:rsidR="00B44FAE" w:rsidRDefault="00B44FAE">
      <w:pPr>
        <w:rPr>
          <w:b/>
          <w:bCs/>
        </w:rPr>
      </w:pPr>
    </w:p>
    <w:p w:rsidR="00B41894" w:rsidRDefault="00B41894">
      <w:pPr>
        <w:rPr>
          <w:b/>
          <w:bCs/>
        </w:rPr>
      </w:pPr>
    </w:p>
    <w:p w:rsidR="00B41894" w:rsidRDefault="006205D5">
      <w:pPr>
        <w:rPr>
          <w:b/>
          <w:bCs/>
        </w:rPr>
      </w:pPr>
      <w:r w:rsidRPr="007F4DC8">
        <w:rPr>
          <w:b/>
          <w:bCs/>
          <w:noProof/>
          <w:lang w:eastAsia="en-GB"/>
        </w:rPr>
        <w:lastRenderedPageBreak/>
        <mc:AlternateContent>
          <mc:Choice Requires="wps">
            <w:drawing>
              <wp:anchor distT="0" distB="0" distL="114300" distR="114300" simplePos="0" relativeHeight="251757568" behindDoc="0" locked="0" layoutInCell="1" allowOverlap="1" wp14:anchorId="5261B90D" wp14:editId="0A051BF1">
                <wp:simplePos x="0" y="0"/>
                <wp:positionH relativeFrom="column">
                  <wp:posOffset>-28575</wp:posOffset>
                </wp:positionH>
                <wp:positionV relativeFrom="paragraph">
                  <wp:posOffset>-187325</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4.75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23198364" wp14:editId="24D247EE">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0A866EF0" wp14:editId="625AB5F1">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55B742D8" wp14:editId="728C46D6">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7AE722CE" wp14:editId="102F2A5B">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v/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MVJzA20B5TBwzSN+Hvw0IP/RcmAk8ho+LnjXlKiP1mUcjlfIFcSs7Goryo0/KVnc+nhViAU&#10;oyJ6SibjLuaBn0jfouidynqk7ky1HIvGGcsyHf9DGuJLO7/6/WvXL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FUFa/8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43558A07" wp14:editId="439D0C21">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B44FAE" w:rsidRPr="00B44FAE" w:rsidRDefault="00B44FAE" w:rsidP="00B44FAE">
      <w:pPr>
        <w:spacing w:line="360" w:lineRule="auto"/>
        <w:rPr>
          <w:rFonts w:cs="Times New Roman"/>
          <w:sz w:val="24"/>
        </w:rPr>
      </w:pPr>
      <w:r w:rsidRPr="00B44FAE">
        <w:rPr>
          <w:rFonts w:cs="Times New Roman"/>
          <w:sz w:val="24"/>
        </w:rPr>
        <w:t xml:space="preserve">Newly-qualified practitioners </w:t>
      </w:r>
      <w:r w:rsidR="00036640">
        <w:rPr>
          <w:rFonts w:cs="Times New Roman"/>
          <w:sz w:val="24"/>
        </w:rPr>
        <w:t xml:space="preserve">(NQPs) </w:t>
      </w:r>
      <w:r w:rsidRPr="00B44FAE">
        <w:rPr>
          <w:rFonts w:cs="Times New Roman"/>
          <w:sz w:val="24"/>
        </w:rPr>
        <w:t xml:space="preserve">are not allowed by law to practise as speech and language therapists. Only those who are </w:t>
      </w:r>
      <w:r>
        <w:rPr>
          <w:rFonts w:cs="Times New Roman"/>
          <w:sz w:val="24"/>
        </w:rPr>
        <w:t>qualified (</w:t>
      </w:r>
      <w:proofErr w:type="spellStart"/>
      <w:r>
        <w:rPr>
          <w:rFonts w:cs="Times New Roman"/>
          <w:sz w:val="24"/>
        </w:rPr>
        <w:t>ie</w:t>
      </w:r>
      <w:proofErr w:type="spellEnd"/>
      <w:r w:rsidRPr="00B44FAE">
        <w:rPr>
          <w:rFonts w:cs="Times New Roman"/>
          <w:sz w:val="24"/>
        </w:rPr>
        <w:t xml:space="preserve"> have passed their NQP competencies) and are registered with the Health and Care Professions Council (HCPC) are allowed to use this title. There is a risk to the safety of patients being treated by these NQPs. It is also a risk to the NQPs to be practising this way as they are not covered by insurance for things which may go wrong.</w:t>
      </w:r>
    </w:p>
    <w:p w:rsidR="008F5C5C" w:rsidRPr="00C91E69" w:rsidRDefault="008F5C5C" w:rsidP="008F5C5C">
      <w:pPr>
        <w:spacing w:line="360" w:lineRule="auto"/>
        <w:rPr>
          <w:rFonts w:cs="Times New Roman"/>
          <w:sz w:val="24"/>
        </w:rPr>
      </w:pPr>
      <w:r w:rsidRPr="00C91E69">
        <w:rPr>
          <w:rFonts w:cs="Times New Roman"/>
          <w:sz w:val="24"/>
        </w:rPr>
        <w:t xml:space="preserve">It is recommended that you think about the following prompt questions and formulate a considered strategy to deal with the problem. </w:t>
      </w:r>
    </w:p>
    <w:p w:rsidR="008F5C5C" w:rsidRPr="00C91E69" w:rsidRDefault="008F5C5C" w:rsidP="008F5C5C">
      <w:pPr>
        <w:spacing w:line="360" w:lineRule="auto"/>
        <w:rPr>
          <w:rFonts w:cs="Times New Roman"/>
          <w:sz w:val="24"/>
          <w:szCs w:val="20"/>
        </w:rPr>
      </w:pPr>
      <w:r w:rsidRPr="00C91E69">
        <w:rPr>
          <w:rFonts w:cs="Times New Roman"/>
          <w:sz w:val="24"/>
        </w:rPr>
        <w:t>Remember that if you are faced with a similar situation you will need to think about it in relation to</w:t>
      </w:r>
      <w:r w:rsidRPr="00C91E69">
        <w:rPr>
          <w:rFonts w:cs="Times New Roman"/>
          <w:sz w:val="24"/>
          <w:szCs w:val="20"/>
        </w:rPr>
        <w:t xml:space="preserve"> the frameworks within which you work, such as the Health and Care Professions Council (HCPC) Standards, RCSLT professional guidance and resources, local and national policies and also policies of your employer (or your own policies if practising independently). Communicating Quality Live (</w:t>
      </w:r>
      <w:hyperlink r:id="rId10" w:history="1">
        <w:r w:rsidRPr="00C91E69">
          <w:rPr>
            <w:rStyle w:val="Hyperlink"/>
            <w:rFonts w:cs="Times New Roman"/>
            <w:sz w:val="24"/>
            <w:szCs w:val="20"/>
          </w:rPr>
          <w:t>www.rcslt.org/cq_live</w:t>
        </w:r>
      </w:hyperlink>
      <w:r w:rsidRPr="00C91E69">
        <w:rPr>
          <w:rFonts w:cs="Times New Roman"/>
          <w:sz w:val="24"/>
          <w:szCs w:val="20"/>
        </w:rPr>
        <w:t xml:space="preserve">) and the list of prompts that </w:t>
      </w:r>
      <w:proofErr w:type="gramStart"/>
      <w:r w:rsidRPr="00C91E69">
        <w:rPr>
          <w:rFonts w:cs="Times New Roman"/>
          <w:sz w:val="24"/>
          <w:szCs w:val="20"/>
        </w:rPr>
        <w:t>follow,</w:t>
      </w:r>
      <w:proofErr w:type="gramEnd"/>
      <w:r w:rsidRPr="00C91E69">
        <w:rPr>
          <w:rFonts w:cs="Times New Roman"/>
          <w:sz w:val="24"/>
          <w:szCs w:val="20"/>
        </w:rPr>
        <w:t xml:space="preserve"> will help with your thinking.</w:t>
      </w:r>
    </w:p>
    <w:p w:rsidR="008F5C5C" w:rsidRPr="00C91E69" w:rsidRDefault="008F5C5C" w:rsidP="008F5C5C">
      <w:pPr>
        <w:spacing w:line="360" w:lineRule="auto"/>
        <w:rPr>
          <w:rFonts w:cs="Times New Roman"/>
          <w:sz w:val="24"/>
        </w:rPr>
      </w:pPr>
      <w:r w:rsidRPr="00C91E69">
        <w:rPr>
          <w:rFonts w:cs="Times New Roman"/>
          <w:sz w:val="24"/>
          <w:szCs w:val="20"/>
        </w:rPr>
        <w:t>Please note that this list is not exhaustive and does not constitute legal advice.</w:t>
      </w:r>
    </w:p>
    <w:p w:rsidR="00F2237A" w:rsidRPr="00603B94" w:rsidRDefault="00C60695" w:rsidP="00C60695">
      <w:pPr>
        <w:spacing w:line="360" w:lineRule="auto"/>
        <w:rPr>
          <w:rFonts w:cs="Times New Roman"/>
          <w:b/>
          <w:sz w:val="28"/>
          <w:szCs w:val="28"/>
        </w:rPr>
      </w:pPr>
      <w:r w:rsidRPr="00603B94">
        <w:rPr>
          <w:rFonts w:cs="Times New Roman"/>
          <w:b/>
          <w:sz w:val="28"/>
          <w:szCs w:val="28"/>
        </w:rPr>
        <w:t>Prompt questions to consider</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bCs/>
          <w:noProof/>
          <w:sz w:val="24"/>
          <w:szCs w:val="24"/>
          <w:lang w:eastAsia="en-GB"/>
        </w:rPr>
        <w:t>What are the regulatory (HCPC) standards relating to this scenario?</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bCs/>
          <w:noProof/>
          <w:sz w:val="24"/>
          <w:szCs w:val="24"/>
          <w:lang w:eastAsia="en-GB"/>
        </w:rPr>
        <w:t>Is there local or employer guidance around this issue?</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bCs/>
          <w:noProof/>
          <w:sz w:val="24"/>
          <w:szCs w:val="24"/>
          <w:lang w:eastAsia="en-GB"/>
        </w:rPr>
        <w:t>What are the risks to the NQPs and their patients?</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bCs/>
          <w:noProof/>
          <w:sz w:val="24"/>
          <w:szCs w:val="24"/>
          <w:lang w:eastAsia="en-GB"/>
        </w:rPr>
        <w:t>Have you documented the risks?</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bCs/>
          <w:noProof/>
          <w:sz w:val="24"/>
          <w:szCs w:val="24"/>
          <w:lang w:eastAsia="en-GB"/>
        </w:rPr>
        <w:t>Is there a need to report concerns?</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sz w:val="24"/>
          <w:szCs w:val="24"/>
        </w:rPr>
        <w:t>How did you know these therapists were NQPs – is this clearly stated on their website and other advertising literature, and does it make a difference to your decision making if they do state this?</w:t>
      </w:r>
    </w:p>
    <w:p w:rsidR="00217F47" w:rsidRPr="00217F47" w:rsidRDefault="00217F47" w:rsidP="00217F47">
      <w:pPr>
        <w:pStyle w:val="ListParagraph"/>
        <w:numPr>
          <w:ilvl w:val="0"/>
          <w:numId w:val="39"/>
        </w:numPr>
        <w:spacing w:line="360" w:lineRule="auto"/>
        <w:rPr>
          <w:rFonts w:cs="Times New Roman"/>
          <w:bCs/>
          <w:noProof/>
          <w:sz w:val="24"/>
          <w:szCs w:val="24"/>
          <w:lang w:eastAsia="en-GB"/>
        </w:rPr>
      </w:pPr>
      <w:r w:rsidRPr="00217F47">
        <w:rPr>
          <w:rFonts w:cs="Times New Roman"/>
          <w:sz w:val="24"/>
          <w:szCs w:val="24"/>
        </w:rPr>
        <w:t>Are the NQPs linking to other organisations, and if so does this affect your next steps?</w:t>
      </w:r>
    </w:p>
    <w:p w:rsidR="00E272FE" w:rsidRDefault="00E272FE" w:rsidP="005D5E12">
      <w:pPr>
        <w:spacing w:line="360" w:lineRule="auto"/>
        <w:rPr>
          <w:rFonts w:cs="Times New Roman"/>
          <w:b/>
          <w:sz w:val="28"/>
          <w:szCs w:val="28"/>
        </w:rPr>
      </w:pPr>
    </w:p>
    <w:p w:rsidR="00EC720E" w:rsidRPr="005D5E12" w:rsidRDefault="005D5E12" w:rsidP="005D5E12">
      <w:pPr>
        <w:spacing w:line="360" w:lineRule="auto"/>
        <w:rPr>
          <w:rFonts w:cs="Times New Roman"/>
          <w:b/>
          <w:sz w:val="28"/>
          <w:szCs w:val="28"/>
        </w:rPr>
      </w:pPr>
      <w:r w:rsidRPr="005D5E12">
        <w:rPr>
          <w:rFonts w:cs="Times New Roman"/>
          <w:b/>
          <w:sz w:val="28"/>
          <w:szCs w:val="28"/>
        </w:rPr>
        <w:lastRenderedPageBreak/>
        <w:t>Po</w:t>
      </w:r>
      <w:r>
        <w:rPr>
          <w:rFonts w:cs="Times New Roman"/>
          <w:b/>
          <w:sz w:val="28"/>
          <w:szCs w:val="28"/>
        </w:rPr>
        <w:t>ssible next steps</w:t>
      </w:r>
    </w:p>
    <w:p w:rsidR="00217F47" w:rsidRPr="00217F47" w:rsidRDefault="00217F47" w:rsidP="00217F47">
      <w:pPr>
        <w:pStyle w:val="ListParagraph"/>
        <w:numPr>
          <w:ilvl w:val="0"/>
          <w:numId w:val="40"/>
        </w:numPr>
        <w:spacing w:line="360" w:lineRule="auto"/>
        <w:rPr>
          <w:rFonts w:cs="Times New Roman"/>
          <w:bCs/>
          <w:noProof/>
          <w:sz w:val="24"/>
          <w:szCs w:val="24"/>
          <w:lang w:eastAsia="en-GB"/>
        </w:rPr>
      </w:pPr>
      <w:r w:rsidRPr="00217F47">
        <w:rPr>
          <w:rFonts w:cs="Times New Roman"/>
          <w:bCs/>
          <w:noProof/>
          <w:sz w:val="24"/>
          <w:szCs w:val="24"/>
          <w:lang w:eastAsia="en-GB"/>
        </w:rPr>
        <w:t>Report the situation to your line manager or supervisor or, if you are working independently, speak to other professionals in your networks to get their opinion.</w:t>
      </w:r>
    </w:p>
    <w:p w:rsidR="00217F47" w:rsidRPr="00217F47" w:rsidRDefault="00217F47" w:rsidP="00217F47">
      <w:pPr>
        <w:pStyle w:val="ListParagraph"/>
        <w:numPr>
          <w:ilvl w:val="0"/>
          <w:numId w:val="40"/>
        </w:numPr>
        <w:spacing w:line="360" w:lineRule="auto"/>
        <w:rPr>
          <w:rFonts w:cs="Times New Roman"/>
          <w:sz w:val="24"/>
        </w:rPr>
      </w:pPr>
      <w:r w:rsidRPr="00217F47">
        <w:rPr>
          <w:rFonts w:cs="Times New Roman"/>
          <w:sz w:val="24"/>
        </w:rPr>
        <w:t>Seek advice from ASLTIP.</w:t>
      </w:r>
    </w:p>
    <w:p w:rsidR="00217F47" w:rsidRPr="00217F47" w:rsidRDefault="00217F47" w:rsidP="00217F47">
      <w:pPr>
        <w:pStyle w:val="ListParagraph"/>
        <w:numPr>
          <w:ilvl w:val="0"/>
          <w:numId w:val="40"/>
        </w:numPr>
        <w:spacing w:line="360" w:lineRule="auto"/>
        <w:rPr>
          <w:rFonts w:cs="Times New Roman"/>
          <w:sz w:val="24"/>
        </w:rPr>
      </w:pPr>
      <w:r w:rsidRPr="00217F47">
        <w:rPr>
          <w:rFonts w:cs="Times New Roman"/>
          <w:sz w:val="24"/>
        </w:rPr>
        <w:t>Consider contacting the NQPs to advise them about the HCPC rules about the need to be fully qualified and registered before practising as a speech and language therapist.</w: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F65C60" w:rsidRDefault="00F65C60"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2518D4" w:rsidRPr="00397842" w:rsidRDefault="002518D4" w:rsidP="00397842">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w:lastRenderedPageBreak/>
        <mc:AlternateContent>
          <mc:Choice Requires="wps">
            <w:drawing>
              <wp:anchor distT="0" distB="0" distL="114300" distR="114300" simplePos="0" relativeHeight="251766784" behindDoc="0" locked="0" layoutInCell="1" allowOverlap="1" wp14:anchorId="14FB4138" wp14:editId="0601B160">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kf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sHEkf&#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43611F00" wp14:editId="7FEF28C0">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D07AB1" w:rsidRPr="00721A4D" w:rsidRDefault="00D07AB1" w:rsidP="00D07AB1">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Pr="00721A4D">
          <w:rPr>
            <w:rStyle w:val="Hyperlink"/>
            <w:rFonts w:cs="Times New Roman"/>
            <w:b/>
            <w:bCs/>
            <w:noProof/>
            <w:sz w:val="28"/>
            <w:szCs w:val="28"/>
            <w:lang w:eastAsia="en-GB"/>
          </w:rPr>
          <w:t>http://www.rcslt.org/cq_live</w:t>
        </w:r>
      </w:hyperlink>
      <w:r w:rsidRPr="00721A4D">
        <w:rPr>
          <w:rFonts w:cs="Times New Roman"/>
          <w:b/>
          <w:bCs/>
          <w:noProof/>
          <w:sz w:val="28"/>
          <w:szCs w:val="28"/>
          <w:lang w:eastAsia="en-GB"/>
        </w:rPr>
        <w:t>)</w:t>
      </w:r>
    </w:p>
    <w:p w:rsidR="00D07AB1" w:rsidRDefault="00D07AB1" w:rsidP="00D07AB1">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D07AB1" w:rsidRPr="00251B28" w:rsidRDefault="00D07AB1" w:rsidP="00D07AB1">
      <w:pPr>
        <w:spacing w:line="360" w:lineRule="auto"/>
        <w:rPr>
          <w:rFonts w:cs="Times New Roman"/>
          <w:bCs/>
          <w:noProof/>
          <w:sz w:val="24"/>
          <w:szCs w:val="24"/>
          <w:lang w:eastAsia="en-GB"/>
        </w:rPr>
      </w:pPr>
      <w:r>
        <w:rPr>
          <w:rFonts w:cs="Times New Roman"/>
          <w:bCs/>
          <w:noProof/>
          <w:sz w:val="24"/>
          <w:szCs w:val="24"/>
          <w:lang w:eastAsia="en-GB"/>
        </w:rPr>
        <w:t xml:space="preserve">1 - </w:t>
      </w:r>
      <w:r w:rsidRPr="00251B28">
        <w:rPr>
          <w:rFonts w:cs="Times New Roman"/>
          <w:bCs/>
          <w:noProof/>
          <w:sz w:val="24"/>
          <w:szCs w:val="24"/>
          <w:lang w:eastAsia="en-GB"/>
        </w:rPr>
        <w:t>Promote and safeguard the interests of service users and carers</w:t>
      </w:r>
    </w:p>
    <w:p w:rsidR="00D07AB1" w:rsidRDefault="00F955A9" w:rsidP="00D07AB1">
      <w:pPr>
        <w:spacing w:line="360" w:lineRule="auto"/>
        <w:rPr>
          <w:rFonts w:cs="Times New Roman"/>
          <w:bCs/>
          <w:noProof/>
          <w:sz w:val="24"/>
          <w:szCs w:val="24"/>
          <w:lang w:eastAsia="en-GB"/>
        </w:rPr>
      </w:pPr>
      <w:hyperlink r:id="rId12" w:history="1">
        <w:r w:rsidR="00D07AB1" w:rsidRPr="0050470B">
          <w:rPr>
            <w:rStyle w:val="Hyperlink"/>
            <w:rFonts w:cs="Times New Roman"/>
            <w:bCs/>
            <w:noProof/>
            <w:sz w:val="24"/>
            <w:szCs w:val="24"/>
            <w:lang w:eastAsia="en-GB"/>
          </w:rPr>
          <w:t>http://www.rcslt.org/cq_live/service_user_interests/rcslt_guidance/rcslt_guidance</w:t>
        </w:r>
      </w:hyperlink>
    </w:p>
    <w:p w:rsidR="00D07AB1" w:rsidRDefault="00931FC9" w:rsidP="00D07AB1">
      <w:pPr>
        <w:spacing w:line="360" w:lineRule="auto"/>
        <w:rPr>
          <w:rFonts w:cs="Times New Roman"/>
          <w:bCs/>
          <w:noProof/>
          <w:sz w:val="24"/>
          <w:szCs w:val="24"/>
          <w:lang w:eastAsia="en-GB"/>
        </w:rPr>
      </w:pPr>
      <w:r w:rsidRPr="003460FB">
        <w:rPr>
          <w:bCs/>
          <w:noProof/>
          <w:sz w:val="24"/>
          <w:szCs w:val="24"/>
          <w:lang w:eastAsia="en-GB"/>
        </w:rPr>
        <w:t xml:space="preserve">3 - </w:t>
      </w:r>
      <w:r w:rsidRPr="003460FB">
        <w:rPr>
          <w:rFonts w:cs="Times New Roman"/>
          <w:bCs/>
          <w:noProof/>
          <w:sz w:val="24"/>
          <w:szCs w:val="24"/>
          <w:lang w:eastAsia="en-GB"/>
        </w:rPr>
        <w:t>Work within the limit</w:t>
      </w:r>
      <w:r w:rsidR="00D07AB1">
        <w:rPr>
          <w:rFonts w:cs="Times New Roman"/>
          <w:bCs/>
          <w:noProof/>
          <w:sz w:val="24"/>
          <w:szCs w:val="24"/>
          <w:lang w:eastAsia="en-GB"/>
        </w:rPr>
        <w:t>s of their knowledge and skills</w:t>
      </w:r>
    </w:p>
    <w:p w:rsidR="00D07AB1" w:rsidRDefault="00F955A9" w:rsidP="00D07AB1">
      <w:pPr>
        <w:spacing w:line="360" w:lineRule="auto"/>
        <w:rPr>
          <w:bCs/>
          <w:noProof/>
          <w:sz w:val="24"/>
          <w:szCs w:val="24"/>
          <w:lang w:eastAsia="en-GB"/>
        </w:rPr>
      </w:pPr>
      <w:hyperlink r:id="rId13" w:history="1">
        <w:r w:rsidR="00D07AB1" w:rsidRPr="0050470B">
          <w:rPr>
            <w:rStyle w:val="Hyperlink"/>
            <w:bCs/>
            <w:noProof/>
            <w:sz w:val="24"/>
            <w:szCs w:val="24"/>
            <w:lang w:eastAsia="en-GB"/>
          </w:rPr>
          <w:t>http://www.rcslt.org/cq_live/Knowledge_and_skills/rcslt_guidance/rcslt_guidance</w:t>
        </w:r>
      </w:hyperlink>
    </w:p>
    <w:p w:rsidR="00D07AB1" w:rsidRDefault="00D07AB1" w:rsidP="00D07AB1">
      <w:pPr>
        <w:spacing w:line="360" w:lineRule="auto"/>
        <w:rPr>
          <w:rFonts w:cs="Times New Roman"/>
          <w:bCs/>
          <w:noProof/>
          <w:sz w:val="24"/>
          <w:szCs w:val="24"/>
          <w:lang w:eastAsia="en-GB"/>
        </w:rPr>
      </w:pPr>
      <w:r>
        <w:rPr>
          <w:rFonts w:cs="Times New Roman"/>
          <w:bCs/>
          <w:noProof/>
          <w:sz w:val="24"/>
          <w:szCs w:val="24"/>
          <w:lang w:eastAsia="en-GB"/>
        </w:rPr>
        <w:t xml:space="preserve">6 - </w:t>
      </w:r>
      <w:r w:rsidRPr="006B274E">
        <w:rPr>
          <w:rFonts w:cs="Times New Roman"/>
          <w:bCs/>
          <w:noProof/>
          <w:sz w:val="24"/>
          <w:szCs w:val="24"/>
          <w:lang w:eastAsia="en-GB"/>
        </w:rPr>
        <w:t xml:space="preserve">Manage risk </w:t>
      </w:r>
    </w:p>
    <w:p w:rsidR="00D07AB1" w:rsidRPr="00CC7B68" w:rsidRDefault="00F955A9" w:rsidP="00D07AB1">
      <w:pPr>
        <w:spacing w:line="360" w:lineRule="auto"/>
        <w:rPr>
          <w:rFonts w:cs="Times New Roman"/>
          <w:bCs/>
          <w:noProof/>
          <w:sz w:val="24"/>
          <w:szCs w:val="24"/>
          <w:lang w:eastAsia="en-GB"/>
        </w:rPr>
      </w:pPr>
      <w:hyperlink r:id="rId14" w:history="1">
        <w:r w:rsidR="00D07AB1" w:rsidRPr="0050470B">
          <w:rPr>
            <w:rStyle w:val="Hyperlink"/>
            <w:rFonts w:cs="Times New Roman"/>
            <w:bCs/>
            <w:noProof/>
            <w:sz w:val="24"/>
            <w:szCs w:val="24"/>
            <w:lang w:eastAsia="en-GB"/>
          </w:rPr>
          <w:t>http://www.rcslt.org/cq_live/manage_risk/manage_risk</w:t>
        </w:r>
      </w:hyperlink>
    </w:p>
    <w:p w:rsidR="00D07AB1" w:rsidRDefault="00D07AB1" w:rsidP="00D07AB1">
      <w:pPr>
        <w:spacing w:line="360" w:lineRule="auto"/>
        <w:rPr>
          <w:rFonts w:cs="Times New Roman"/>
          <w:bCs/>
          <w:noProof/>
          <w:sz w:val="24"/>
          <w:szCs w:val="24"/>
          <w:lang w:eastAsia="en-GB"/>
        </w:rPr>
      </w:pPr>
      <w:r w:rsidRPr="003460FB">
        <w:rPr>
          <w:bCs/>
          <w:noProof/>
          <w:sz w:val="24"/>
          <w:szCs w:val="24"/>
          <w:lang w:eastAsia="en-GB"/>
        </w:rPr>
        <w:t xml:space="preserve">7 - </w:t>
      </w:r>
      <w:r w:rsidRPr="003460FB">
        <w:rPr>
          <w:rFonts w:cs="Times New Roman"/>
          <w:bCs/>
          <w:noProof/>
          <w:sz w:val="24"/>
          <w:szCs w:val="24"/>
          <w:lang w:eastAsia="en-GB"/>
        </w:rPr>
        <w:t xml:space="preserve">Report concerns about safety </w:t>
      </w:r>
    </w:p>
    <w:p w:rsidR="00D07AB1" w:rsidRDefault="00F955A9" w:rsidP="00D07AB1">
      <w:pPr>
        <w:spacing w:line="360" w:lineRule="auto"/>
        <w:rPr>
          <w:bCs/>
          <w:noProof/>
          <w:sz w:val="24"/>
          <w:szCs w:val="24"/>
          <w:lang w:eastAsia="en-GB"/>
        </w:rPr>
      </w:pPr>
      <w:hyperlink r:id="rId15" w:history="1">
        <w:r w:rsidR="00D07AB1" w:rsidRPr="0050470B">
          <w:rPr>
            <w:rStyle w:val="Hyperlink"/>
            <w:bCs/>
            <w:noProof/>
            <w:sz w:val="24"/>
            <w:szCs w:val="24"/>
            <w:lang w:eastAsia="en-GB"/>
          </w:rPr>
          <w:t>http://www.rcslt.org/cq_live/report_concerns/rcslt_guidance/rcslt_guidance</w:t>
        </w:r>
      </w:hyperlink>
    </w:p>
    <w:p w:rsidR="00D07AB1" w:rsidRPr="00CC7B68" w:rsidRDefault="00D07AB1" w:rsidP="00D07AB1">
      <w:pPr>
        <w:spacing w:line="360" w:lineRule="auto"/>
        <w:rPr>
          <w:bCs/>
          <w:noProof/>
          <w:sz w:val="24"/>
          <w:szCs w:val="24"/>
          <w:lang w:eastAsia="en-GB"/>
        </w:rPr>
      </w:pPr>
      <w:r>
        <w:rPr>
          <w:bCs/>
          <w:noProof/>
          <w:sz w:val="24"/>
          <w:szCs w:val="24"/>
          <w:lang w:eastAsia="en-GB"/>
        </w:rPr>
        <w:t xml:space="preserve">9 - </w:t>
      </w:r>
      <w:r>
        <w:rPr>
          <w:rFonts w:cs="Times New Roman"/>
          <w:bCs/>
          <w:noProof/>
          <w:sz w:val="24"/>
          <w:szCs w:val="24"/>
          <w:lang w:eastAsia="en-GB"/>
        </w:rPr>
        <w:t>Be honest and trustworthy</w:t>
      </w:r>
    </w:p>
    <w:p w:rsidR="00D07AB1" w:rsidRDefault="00F955A9" w:rsidP="00D07AB1">
      <w:pPr>
        <w:spacing w:line="360" w:lineRule="auto"/>
        <w:rPr>
          <w:bCs/>
          <w:noProof/>
          <w:sz w:val="24"/>
          <w:szCs w:val="24"/>
          <w:lang w:eastAsia="en-GB"/>
        </w:rPr>
      </w:pPr>
      <w:hyperlink r:id="rId16" w:history="1">
        <w:r w:rsidR="00D07AB1" w:rsidRPr="0050470B">
          <w:rPr>
            <w:rStyle w:val="Hyperlink"/>
            <w:bCs/>
            <w:noProof/>
            <w:sz w:val="24"/>
            <w:szCs w:val="24"/>
            <w:lang w:eastAsia="en-GB"/>
          </w:rPr>
          <w:t>http://www.rcslt.org/cq_live/be_honest_and_trustworthy/rcslt_guidance/rcslt_guidance</w:t>
        </w:r>
      </w:hyperlink>
    </w:p>
    <w:p w:rsidR="0028429A" w:rsidRDefault="0028429A" w:rsidP="0028429A">
      <w:pPr>
        <w:spacing w:line="360" w:lineRule="auto"/>
        <w:rPr>
          <w:bCs/>
          <w:noProof/>
          <w:sz w:val="24"/>
          <w:szCs w:val="24"/>
          <w:lang w:eastAsia="en-GB"/>
        </w:rPr>
      </w:pPr>
    </w:p>
    <w:p w:rsidR="0028429A" w:rsidRDefault="0028429A" w:rsidP="0028429A">
      <w:pPr>
        <w:spacing w:line="360" w:lineRule="auto"/>
        <w:rPr>
          <w:bCs/>
          <w:noProof/>
          <w:sz w:val="24"/>
          <w:szCs w:val="24"/>
          <w:lang w:eastAsia="en-GB"/>
        </w:rPr>
      </w:pPr>
      <w:r>
        <w:rPr>
          <w:noProof/>
          <w:lang w:eastAsia="en-GB"/>
        </w:rPr>
        <mc:AlternateContent>
          <mc:Choice Requires="wps">
            <w:drawing>
              <wp:anchor distT="0" distB="0" distL="114300" distR="114300" simplePos="0" relativeHeight="251768832" behindDoc="0" locked="0" layoutInCell="1" allowOverlap="1">
                <wp:simplePos x="0" y="0"/>
                <wp:positionH relativeFrom="column">
                  <wp:posOffset>-19050</wp:posOffset>
                </wp:positionH>
                <wp:positionV relativeFrom="paragraph">
                  <wp:posOffset>38735</wp:posOffset>
                </wp:positionV>
                <wp:extent cx="5781675" cy="548640"/>
                <wp:effectExtent l="0" t="0" r="28575" b="22860"/>
                <wp:wrapNone/>
                <wp:docPr id="4" name="Rectangle 4"/>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n2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pcSw&#10;Bj/RE5LGzFoLMo3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DcFJn2ngIAAK0FAAAOAAAAAAAAAAAAAAAAAC4CAABkcnMv&#10;ZTJvRG9jLnhtbFBLAQItABQABgAIAAAAIQC2Y7TF3QAAAAcBAAAPAAAAAAAAAAAAAAAAAPgEAABk&#10;cnMvZG93bnJldi54bWxQSwUGAAAAAAQABADzAAAAAgYAAAAA&#10;" fillcolor="#00b050" strokecolor="white [3212]" strokeweight="2pt"/>
            </w:pict>
          </mc:Fallback>
        </mc:AlternateContent>
      </w:r>
      <w:r>
        <w:rPr>
          <w:noProof/>
          <w:lang w:eastAsia="en-GB"/>
        </w:rPr>
        <mc:AlternateContent>
          <mc:Choice Requires="wps">
            <w:drawing>
              <wp:anchor distT="0" distB="0" distL="114300" distR="114300" simplePos="0" relativeHeight="251769856" behindDoc="0" locked="0" layoutInCell="1" allowOverlap="1">
                <wp:simplePos x="0" y="0"/>
                <wp:positionH relativeFrom="column">
                  <wp:posOffset>28575</wp:posOffset>
                </wp:positionH>
                <wp:positionV relativeFrom="paragraph">
                  <wp:posOffset>76835</wp:posOffset>
                </wp:positionV>
                <wp:extent cx="5734050" cy="510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8429A" w:rsidRPr="0028429A" w:rsidRDefault="00A21414" w:rsidP="0028429A">
                            <w:pPr>
                              <w:pStyle w:val="ListParagraph"/>
                              <w:numPr>
                                <w:ilvl w:val="0"/>
                                <w:numId w:val="42"/>
                              </w:numPr>
                              <w:rPr>
                                <w:b/>
                                <w:color w:val="FFFFFF" w:themeColor="background1"/>
                                <w:sz w:val="48"/>
                                <w:szCs w:val="48"/>
                              </w:rPr>
                            </w:pPr>
                            <w:r>
                              <w:rPr>
                                <w:b/>
                                <w:color w:val="FFFFFF" w:themeColor="background1"/>
                                <w:sz w:val="48"/>
                                <w:szCs w:val="48"/>
                              </w:rPr>
                              <w:t>U</w:t>
                            </w:r>
                            <w:r w:rsidR="0028429A" w:rsidRPr="0028429A">
                              <w:rPr>
                                <w:b/>
                                <w:color w:val="FFFFFF" w:themeColor="background1"/>
                                <w:sz w:val="48"/>
                                <w:szCs w:val="48"/>
                              </w:rPr>
                              <w:t>pdate your CPD diary</w:t>
                            </w:r>
                          </w:p>
                          <w:p w:rsidR="0028429A" w:rsidRDefault="0028429A" w:rsidP="0028429A">
                            <w:pPr>
                              <w:pStyle w:val="ListParagraph"/>
                              <w:numPr>
                                <w:ilvl w:val="0"/>
                                <w:numId w:val="41"/>
                              </w:numPr>
                              <w:rPr>
                                <w:b/>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FwauIQ4CAAD7&#10;AwAADgAAAAAAAAAAAAAAAAAuAgAAZHJzL2Uyb0RvYy54bWxQSwECLQAUAAYACAAAACEAEAtTM9sA&#10;AAAHAQAADwAAAAAAAAAAAAAAAABoBAAAZHJzL2Rvd25yZXYueG1sUEsFBgAAAAAEAAQA8wAAAHAF&#10;AAAAAA==&#10;" filled="f" stroked="f">
                <v:textbox>
                  <w:txbxContent>
                    <w:p w:rsidR="0028429A" w:rsidRPr="0028429A" w:rsidRDefault="00A21414" w:rsidP="0028429A">
                      <w:pPr>
                        <w:pStyle w:val="ListParagraph"/>
                        <w:numPr>
                          <w:ilvl w:val="0"/>
                          <w:numId w:val="42"/>
                        </w:numPr>
                        <w:rPr>
                          <w:b/>
                          <w:color w:val="FFFFFF" w:themeColor="background1"/>
                          <w:sz w:val="48"/>
                          <w:szCs w:val="48"/>
                        </w:rPr>
                      </w:pPr>
                      <w:r>
                        <w:rPr>
                          <w:b/>
                          <w:color w:val="FFFFFF" w:themeColor="background1"/>
                          <w:sz w:val="48"/>
                          <w:szCs w:val="48"/>
                        </w:rPr>
                        <w:t>U</w:t>
                      </w:r>
                      <w:r w:rsidR="0028429A" w:rsidRPr="0028429A">
                        <w:rPr>
                          <w:b/>
                          <w:color w:val="FFFFFF" w:themeColor="background1"/>
                          <w:sz w:val="48"/>
                          <w:szCs w:val="48"/>
                        </w:rPr>
                        <w:t>pdate your CPD diary</w:t>
                      </w:r>
                    </w:p>
                    <w:p w:rsidR="0028429A" w:rsidRDefault="0028429A" w:rsidP="0028429A">
                      <w:pPr>
                        <w:pStyle w:val="ListParagraph"/>
                        <w:numPr>
                          <w:ilvl w:val="0"/>
                          <w:numId w:val="41"/>
                        </w:numPr>
                        <w:rPr>
                          <w:b/>
                          <w:color w:val="FFFFFF" w:themeColor="background1"/>
                          <w:sz w:val="48"/>
                          <w:szCs w:val="48"/>
                        </w:rPr>
                      </w:pPr>
                    </w:p>
                  </w:txbxContent>
                </v:textbox>
              </v:shape>
            </w:pict>
          </mc:Fallback>
        </mc:AlternateContent>
      </w:r>
    </w:p>
    <w:p w:rsidR="0028429A" w:rsidRDefault="0028429A" w:rsidP="0028429A">
      <w:pPr>
        <w:rPr>
          <w:b/>
          <w:bCs/>
          <w:noProof/>
          <w:sz w:val="24"/>
          <w:szCs w:val="24"/>
          <w:lang w:eastAsia="en-GB"/>
        </w:rPr>
      </w:pPr>
    </w:p>
    <w:p w:rsidR="0028429A" w:rsidRDefault="0028429A" w:rsidP="0028429A">
      <w:pPr>
        <w:spacing w:after="240" w:line="360" w:lineRule="auto"/>
      </w:pPr>
      <w:r>
        <w:rPr>
          <w:sz w:val="24"/>
          <w:szCs w:val="24"/>
          <w:lang w:eastAsia="en-GB"/>
        </w:rPr>
        <w:t>Working through this scenario counts towards your continuing professional development (CPD). Once you have completed this scenario, please record this learning and your reflections in your CPD diary.</w:t>
      </w:r>
    </w:p>
    <w:p w:rsidR="0028429A" w:rsidRPr="005B5081" w:rsidRDefault="0028429A" w:rsidP="005B5081">
      <w:pPr>
        <w:rPr>
          <w:rFonts w:cs="Times New Roman"/>
          <w:b/>
          <w:bCs/>
          <w:noProof/>
          <w:sz w:val="24"/>
          <w:szCs w:val="24"/>
          <w:lang w:eastAsia="en-GB"/>
        </w:rPr>
      </w:pPr>
    </w:p>
    <w:p w:rsidR="00F2237A" w:rsidRPr="006B274E" w:rsidRDefault="00F2237A" w:rsidP="00090073">
      <w:pPr>
        <w:rPr>
          <w:b/>
          <w:bCs/>
          <w:noProof/>
          <w:sz w:val="24"/>
          <w:szCs w:val="24"/>
          <w:lang w:eastAsia="en-GB"/>
        </w:rPr>
      </w:pPr>
    </w:p>
    <w:p w:rsidR="00F2237A" w:rsidRPr="006B274E" w:rsidRDefault="00F2237A">
      <w:pPr>
        <w:ind w:left="720"/>
        <w:rPr>
          <w:bCs/>
          <w:noProof/>
          <w:sz w:val="24"/>
          <w:szCs w:val="24"/>
          <w:lang w:eastAsia="en-GB"/>
        </w:rPr>
      </w:pPr>
    </w:p>
    <w:sectPr w:rsidR="00F2237A" w:rsidRPr="006B274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F955A9">
    <w:pPr>
      <w:pStyle w:val="Footer"/>
    </w:pPr>
    <w:r>
      <w:t>12</w:t>
    </w:r>
    <w:r w:rsidR="009C3DF1">
      <w:t>_</w:t>
    </w:r>
    <w:r w:rsidR="00D83820">
      <w:t>IncorrectAdvertising</w:t>
    </w:r>
    <w:r w:rsidR="00936756">
      <w:t>_CQLive_to_practice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0C354575" wp14:editId="72B64C4D">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F955A9" w:rsidRPr="00F955A9">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3"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4"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F955A9" w:rsidRPr="00F955A9">
                            <w:rPr>
                              <w:noProof/>
                              <w:color w:val="8C8C8C" w:themeColor="background1" w:themeShade="8C"/>
                            </w:rPr>
                            <w:t>1</w:t>
                          </w:r>
                          <w:r>
                            <w:rPr>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7"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87586"/>
    <w:multiLevelType w:val="hybridMultilevel"/>
    <w:tmpl w:val="AC1633B8"/>
    <w:lvl w:ilvl="0" w:tplc="F656FE3A">
      <w:start w:val="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F1E43"/>
    <w:multiLevelType w:val="hybridMultilevel"/>
    <w:tmpl w:val="35F44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97A1613"/>
    <w:multiLevelType w:val="hybridMultilevel"/>
    <w:tmpl w:val="1866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73105A"/>
    <w:multiLevelType w:val="hybridMultilevel"/>
    <w:tmpl w:val="E25A1414"/>
    <w:lvl w:ilvl="0" w:tplc="D05AAC9C">
      <w:start w:val="1"/>
      <w:numFmt w:val="decimal"/>
      <w:lvlText w:val="%1."/>
      <w:lvlJc w:val="left"/>
      <w:pPr>
        <w:ind w:left="720" w:hanging="360"/>
      </w:pPr>
      <w:rPr>
        <w:rFonts w:hint="default"/>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C32B30"/>
    <w:multiLevelType w:val="hybridMultilevel"/>
    <w:tmpl w:val="78C8F0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B0978"/>
    <w:multiLevelType w:val="hybridMultilevel"/>
    <w:tmpl w:val="ECAE7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58577A"/>
    <w:multiLevelType w:val="hybridMultilevel"/>
    <w:tmpl w:val="88824A3A"/>
    <w:lvl w:ilvl="0" w:tplc="DE0404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A94343"/>
    <w:multiLevelType w:val="hybridMultilevel"/>
    <w:tmpl w:val="F9A022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FB33A83"/>
    <w:multiLevelType w:val="hybridMultilevel"/>
    <w:tmpl w:val="E25A1414"/>
    <w:lvl w:ilvl="0" w:tplc="D05AAC9C">
      <w:start w:val="1"/>
      <w:numFmt w:val="decimal"/>
      <w:lvlText w:val="%1."/>
      <w:lvlJc w:val="left"/>
      <w:pPr>
        <w:ind w:left="720" w:hanging="360"/>
      </w:pPr>
      <w:rPr>
        <w:rFonts w:hint="default"/>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9B6959"/>
    <w:multiLevelType w:val="hybridMultilevel"/>
    <w:tmpl w:val="E0DAC556"/>
    <w:lvl w:ilvl="0" w:tplc="A6E8AD4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565C9"/>
    <w:multiLevelType w:val="hybridMultilevel"/>
    <w:tmpl w:val="BDA4E052"/>
    <w:lvl w:ilvl="0" w:tplc="26F2965A">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AE66F1"/>
    <w:multiLevelType w:val="hybridMultilevel"/>
    <w:tmpl w:val="96EE90BA"/>
    <w:lvl w:ilvl="0" w:tplc="03A89AC2">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C2A46EE"/>
    <w:multiLevelType w:val="hybridMultilevel"/>
    <w:tmpl w:val="31E2F46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295FDD"/>
    <w:multiLevelType w:val="hybridMultilevel"/>
    <w:tmpl w:val="B618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7"/>
  </w:num>
  <w:num w:numId="3">
    <w:abstractNumId w:val="20"/>
  </w:num>
  <w:num w:numId="4">
    <w:abstractNumId w:val="23"/>
  </w:num>
  <w:num w:numId="5">
    <w:abstractNumId w:val="31"/>
  </w:num>
  <w:num w:numId="6">
    <w:abstractNumId w:val="12"/>
  </w:num>
  <w:num w:numId="7">
    <w:abstractNumId w:val="33"/>
  </w:num>
  <w:num w:numId="8">
    <w:abstractNumId w:val="30"/>
  </w:num>
  <w:num w:numId="9">
    <w:abstractNumId w:val="9"/>
  </w:num>
  <w:num w:numId="10">
    <w:abstractNumId w:val="34"/>
  </w:num>
  <w:num w:numId="11">
    <w:abstractNumId w:val="18"/>
  </w:num>
  <w:num w:numId="12">
    <w:abstractNumId w:val="24"/>
  </w:num>
  <w:num w:numId="13">
    <w:abstractNumId w:val="29"/>
  </w:num>
  <w:num w:numId="14">
    <w:abstractNumId w:val="21"/>
  </w:num>
  <w:num w:numId="15">
    <w:abstractNumId w:val="35"/>
  </w:num>
  <w:num w:numId="16">
    <w:abstractNumId w:val="0"/>
  </w:num>
  <w:num w:numId="17">
    <w:abstractNumId w:val="7"/>
  </w:num>
  <w:num w:numId="18">
    <w:abstractNumId w:val="38"/>
  </w:num>
  <w:num w:numId="19">
    <w:abstractNumId w:val="17"/>
  </w:num>
  <w:num w:numId="20">
    <w:abstractNumId w:val="15"/>
  </w:num>
  <w:num w:numId="21">
    <w:abstractNumId w:val="3"/>
  </w:num>
  <w:num w:numId="22">
    <w:abstractNumId w:val="26"/>
  </w:num>
  <w:num w:numId="23">
    <w:abstractNumId w:val="19"/>
  </w:num>
  <w:num w:numId="24">
    <w:abstractNumId w:val="39"/>
  </w:num>
  <w:num w:numId="25">
    <w:abstractNumId w:val="5"/>
  </w:num>
  <w:num w:numId="26">
    <w:abstractNumId w:val="11"/>
  </w:num>
  <w:num w:numId="27">
    <w:abstractNumId w:val="32"/>
  </w:num>
  <w:num w:numId="28">
    <w:abstractNumId w:val="25"/>
  </w:num>
  <w:num w:numId="29">
    <w:abstractNumId w:val="4"/>
  </w:num>
  <w:num w:numId="30">
    <w:abstractNumId w:val="16"/>
  </w:num>
  <w:num w:numId="31">
    <w:abstractNumId w:val="27"/>
  </w:num>
  <w:num w:numId="32">
    <w:abstractNumId w:val="2"/>
  </w:num>
  <w:num w:numId="33">
    <w:abstractNumId w:val="8"/>
  </w:num>
  <w:num w:numId="34">
    <w:abstractNumId w:val="40"/>
  </w:num>
  <w:num w:numId="35">
    <w:abstractNumId w:val="36"/>
  </w:num>
  <w:num w:numId="36">
    <w:abstractNumId w:val="22"/>
  </w:num>
  <w:num w:numId="37">
    <w:abstractNumId w:val="14"/>
  </w:num>
  <w:num w:numId="38">
    <w:abstractNumId w:val="1"/>
  </w:num>
  <w:num w:numId="39">
    <w:abstractNumId w:val="10"/>
  </w:num>
  <w:num w:numId="40">
    <w:abstractNumId w:val="6"/>
  </w:num>
  <w:num w:numId="4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27D31"/>
    <w:rsid w:val="00036640"/>
    <w:rsid w:val="00040C66"/>
    <w:rsid w:val="000558C9"/>
    <w:rsid w:val="00071665"/>
    <w:rsid w:val="00083084"/>
    <w:rsid w:val="00090073"/>
    <w:rsid w:val="00093FDB"/>
    <w:rsid w:val="00095F59"/>
    <w:rsid w:val="000C2209"/>
    <w:rsid w:val="000E1D88"/>
    <w:rsid w:val="000F3A50"/>
    <w:rsid w:val="000F6275"/>
    <w:rsid w:val="001008E3"/>
    <w:rsid w:val="001034C2"/>
    <w:rsid w:val="00106C09"/>
    <w:rsid w:val="0011139B"/>
    <w:rsid w:val="00122A89"/>
    <w:rsid w:val="00127D63"/>
    <w:rsid w:val="00157522"/>
    <w:rsid w:val="0018159F"/>
    <w:rsid w:val="00192110"/>
    <w:rsid w:val="00194E49"/>
    <w:rsid w:val="00196EBC"/>
    <w:rsid w:val="001B65D1"/>
    <w:rsid w:val="001C3EF9"/>
    <w:rsid w:val="001D0146"/>
    <w:rsid w:val="001D01ED"/>
    <w:rsid w:val="001E452F"/>
    <w:rsid w:val="001E6F49"/>
    <w:rsid w:val="001F42CE"/>
    <w:rsid w:val="001F6C7E"/>
    <w:rsid w:val="0020687F"/>
    <w:rsid w:val="00217F47"/>
    <w:rsid w:val="00250A41"/>
    <w:rsid w:val="002518D4"/>
    <w:rsid w:val="00267D44"/>
    <w:rsid w:val="0028429A"/>
    <w:rsid w:val="0029411E"/>
    <w:rsid w:val="002A182F"/>
    <w:rsid w:val="002A3A64"/>
    <w:rsid w:val="002C3CC4"/>
    <w:rsid w:val="002D4A84"/>
    <w:rsid w:val="002E1690"/>
    <w:rsid w:val="002E2031"/>
    <w:rsid w:val="00321C3C"/>
    <w:rsid w:val="00325161"/>
    <w:rsid w:val="00336550"/>
    <w:rsid w:val="003460FB"/>
    <w:rsid w:val="0034661C"/>
    <w:rsid w:val="00351C7D"/>
    <w:rsid w:val="00397842"/>
    <w:rsid w:val="003A4F8D"/>
    <w:rsid w:val="003C0752"/>
    <w:rsid w:val="003D1CE1"/>
    <w:rsid w:val="003D1D28"/>
    <w:rsid w:val="003D5152"/>
    <w:rsid w:val="003E195B"/>
    <w:rsid w:val="00447FF7"/>
    <w:rsid w:val="00451427"/>
    <w:rsid w:val="00467B08"/>
    <w:rsid w:val="00481688"/>
    <w:rsid w:val="004A1795"/>
    <w:rsid w:val="004C58E2"/>
    <w:rsid w:val="004D6900"/>
    <w:rsid w:val="004E49BB"/>
    <w:rsid w:val="004E7D2D"/>
    <w:rsid w:val="004F7EAA"/>
    <w:rsid w:val="00500632"/>
    <w:rsid w:val="00501506"/>
    <w:rsid w:val="00501E4D"/>
    <w:rsid w:val="00503CB2"/>
    <w:rsid w:val="005114D0"/>
    <w:rsid w:val="00515053"/>
    <w:rsid w:val="00515370"/>
    <w:rsid w:val="00544670"/>
    <w:rsid w:val="005542B9"/>
    <w:rsid w:val="00572818"/>
    <w:rsid w:val="005821CC"/>
    <w:rsid w:val="005A5846"/>
    <w:rsid w:val="005A6388"/>
    <w:rsid w:val="005B03DE"/>
    <w:rsid w:val="005B1DB0"/>
    <w:rsid w:val="005B5081"/>
    <w:rsid w:val="005D1792"/>
    <w:rsid w:val="005D2B53"/>
    <w:rsid w:val="005D5E12"/>
    <w:rsid w:val="005F0256"/>
    <w:rsid w:val="00603B56"/>
    <w:rsid w:val="00603B94"/>
    <w:rsid w:val="00612FBB"/>
    <w:rsid w:val="006205D5"/>
    <w:rsid w:val="00630EDC"/>
    <w:rsid w:val="006324A6"/>
    <w:rsid w:val="00633C79"/>
    <w:rsid w:val="00634D60"/>
    <w:rsid w:val="006410D0"/>
    <w:rsid w:val="00646C32"/>
    <w:rsid w:val="00662ABA"/>
    <w:rsid w:val="006714EA"/>
    <w:rsid w:val="0067206A"/>
    <w:rsid w:val="006838F3"/>
    <w:rsid w:val="006870E4"/>
    <w:rsid w:val="00694F6D"/>
    <w:rsid w:val="006B266B"/>
    <w:rsid w:val="006B274E"/>
    <w:rsid w:val="006B2A9E"/>
    <w:rsid w:val="006D66C4"/>
    <w:rsid w:val="006F542E"/>
    <w:rsid w:val="00704A2F"/>
    <w:rsid w:val="00713547"/>
    <w:rsid w:val="007155AE"/>
    <w:rsid w:val="0072268D"/>
    <w:rsid w:val="00722DE3"/>
    <w:rsid w:val="007353D9"/>
    <w:rsid w:val="00736FE9"/>
    <w:rsid w:val="00742F57"/>
    <w:rsid w:val="00746299"/>
    <w:rsid w:val="00757173"/>
    <w:rsid w:val="0077458D"/>
    <w:rsid w:val="007761BC"/>
    <w:rsid w:val="00776ADF"/>
    <w:rsid w:val="0078212A"/>
    <w:rsid w:val="00791211"/>
    <w:rsid w:val="007950D5"/>
    <w:rsid w:val="007A7796"/>
    <w:rsid w:val="007A793F"/>
    <w:rsid w:val="007C0D8F"/>
    <w:rsid w:val="007D687F"/>
    <w:rsid w:val="007F0E12"/>
    <w:rsid w:val="007F33B6"/>
    <w:rsid w:val="007F3824"/>
    <w:rsid w:val="007F4DC8"/>
    <w:rsid w:val="007F7106"/>
    <w:rsid w:val="00804B66"/>
    <w:rsid w:val="0082443F"/>
    <w:rsid w:val="00847D9C"/>
    <w:rsid w:val="00851DB2"/>
    <w:rsid w:val="0085208A"/>
    <w:rsid w:val="008716E4"/>
    <w:rsid w:val="0088216A"/>
    <w:rsid w:val="00894AD0"/>
    <w:rsid w:val="00897F5B"/>
    <w:rsid w:val="008C35E4"/>
    <w:rsid w:val="008C4C94"/>
    <w:rsid w:val="008C74CC"/>
    <w:rsid w:val="008D407D"/>
    <w:rsid w:val="008E02AB"/>
    <w:rsid w:val="008E69AD"/>
    <w:rsid w:val="008F187F"/>
    <w:rsid w:val="008F5C5C"/>
    <w:rsid w:val="00914EF1"/>
    <w:rsid w:val="00927B25"/>
    <w:rsid w:val="00931FC9"/>
    <w:rsid w:val="009366C7"/>
    <w:rsid w:val="00936756"/>
    <w:rsid w:val="009468F2"/>
    <w:rsid w:val="00946E7E"/>
    <w:rsid w:val="0095546C"/>
    <w:rsid w:val="009628C3"/>
    <w:rsid w:val="00972F30"/>
    <w:rsid w:val="0098381C"/>
    <w:rsid w:val="009A581A"/>
    <w:rsid w:val="009A6E36"/>
    <w:rsid w:val="009B7473"/>
    <w:rsid w:val="009C3892"/>
    <w:rsid w:val="009C3DF1"/>
    <w:rsid w:val="009C6467"/>
    <w:rsid w:val="009C7B66"/>
    <w:rsid w:val="009E6BD1"/>
    <w:rsid w:val="009F5AE9"/>
    <w:rsid w:val="009F6F00"/>
    <w:rsid w:val="00A011B8"/>
    <w:rsid w:val="00A013AA"/>
    <w:rsid w:val="00A21414"/>
    <w:rsid w:val="00A22540"/>
    <w:rsid w:val="00A538AB"/>
    <w:rsid w:val="00A551EA"/>
    <w:rsid w:val="00A56A0B"/>
    <w:rsid w:val="00A60CB5"/>
    <w:rsid w:val="00A75114"/>
    <w:rsid w:val="00A851BD"/>
    <w:rsid w:val="00A95552"/>
    <w:rsid w:val="00A96CB5"/>
    <w:rsid w:val="00AA0BDB"/>
    <w:rsid w:val="00AC04BE"/>
    <w:rsid w:val="00AD3924"/>
    <w:rsid w:val="00AD42A5"/>
    <w:rsid w:val="00AE1680"/>
    <w:rsid w:val="00AE2B97"/>
    <w:rsid w:val="00B154F3"/>
    <w:rsid w:val="00B24110"/>
    <w:rsid w:val="00B35B31"/>
    <w:rsid w:val="00B41894"/>
    <w:rsid w:val="00B44FAE"/>
    <w:rsid w:val="00B464E7"/>
    <w:rsid w:val="00B52544"/>
    <w:rsid w:val="00B54130"/>
    <w:rsid w:val="00B701ED"/>
    <w:rsid w:val="00B75F3E"/>
    <w:rsid w:val="00BB28B2"/>
    <w:rsid w:val="00BD0D03"/>
    <w:rsid w:val="00BF3B9C"/>
    <w:rsid w:val="00BF7A83"/>
    <w:rsid w:val="00C11979"/>
    <w:rsid w:val="00C13993"/>
    <w:rsid w:val="00C60695"/>
    <w:rsid w:val="00C62E93"/>
    <w:rsid w:val="00C7257F"/>
    <w:rsid w:val="00C72DF6"/>
    <w:rsid w:val="00C80859"/>
    <w:rsid w:val="00C95E1A"/>
    <w:rsid w:val="00C9643F"/>
    <w:rsid w:val="00CB0F58"/>
    <w:rsid w:val="00CB4C09"/>
    <w:rsid w:val="00CB7F9E"/>
    <w:rsid w:val="00CC3D13"/>
    <w:rsid w:val="00CE1DEC"/>
    <w:rsid w:val="00CF0BF1"/>
    <w:rsid w:val="00D07AB1"/>
    <w:rsid w:val="00D145C3"/>
    <w:rsid w:val="00D23BE4"/>
    <w:rsid w:val="00D244A7"/>
    <w:rsid w:val="00D507F2"/>
    <w:rsid w:val="00D5799D"/>
    <w:rsid w:val="00D6067C"/>
    <w:rsid w:val="00D632D3"/>
    <w:rsid w:val="00D750BE"/>
    <w:rsid w:val="00D820F7"/>
    <w:rsid w:val="00D83820"/>
    <w:rsid w:val="00D94AA9"/>
    <w:rsid w:val="00D979C6"/>
    <w:rsid w:val="00DB7DBC"/>
    <w:rsid w:val="00DC5D6A"/>
    <w:rsid w:val="00DD4DEC"/>
    <w:rsid w:val="00DE1100"/>
    <w:rsid w:val="00DE7AEC"/>
    <w:rsid w:val="00DE7D27"/>
    <w:rsid w:val="00DF124E"/>
    <w:rsid w:val="00DF3B8B"/>
    <w:rsid w:val="00E07144"/>
    <w:rsid w:val="00E12E4D"/>
    <w:rsid w:val="00E17F3F"/>
    <w:rsid w:val="00E24A71"/>
    <w:rsid w:val="00E272FE"/>
    <w:rsid w:val="00E34A98"/>
    <w:rsid w:val="00E465A6"/>
    <w:rsid w:val="00E660F0"/>
    <w:rsid w:val="00E70A33"/>
    <w:rsid w:val="00E75300"/>
    <w:rsid w:val="00E85472"/>
    <w:rsid w:val="00E867B9"/>
    <w:rsid w:val="00E97D31"/>
    <w:rsid w:val="00EA0316"/>
    <w:rsid w:val="00EA2EF4"/>
    <w:rsid w:val="00EB23F2"/>
    <w:rsid w:val="00EC60EB"/>
    <w:rsid w:val="00EC720E"/>
    <w:rsid w:val="00EE774B"/>
    <w:rsid w:val="00EE783D"/>
    <w:rsid w:val="00EF7C2F"/>
    <w:rsid w:val="00F00D44"/>
    <w:rsid w:val="00F12758"/>
    <w:rsid w:val="00F14004"/>
    <w:rsid w:val="00F2237A"/>
    <w:rsid w:val="00F22D51"/>
    <w:rsid w:val="00F32565"/>
    <w:rsid w:val="00F52CCE"/>
    <w:rsid w:val="00F55A04"/>
    <w:rsid w:val="00F60217"/>
    <w:rsid w:val="00F65C60"/>
    <w:rsid w:val="00F65E9E"/>
    <w:rsid w:val="00F74469"/>
    <w:rsid w:val="00F745DE"/>
    <w:rsid w:val="00F85674"/>
    <w:rsid w:val="00F955A9"/>
    <w:rsid w:val="00FB4C3D"/>
    <w:rsid w:val="00FC7894"/>
    <w:rsid w:val="00FD041D"/>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8F5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8F5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4448">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Knowledge_and_skills/rcslt_guidance/rcslt_guidanc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service_user_interests/rcslt_guidance/rcslt_guida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cslt.org/cq_live/be_honest_and_trustworthy/rcslt_guidance/rcslt_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yperlink" Target="http://www.rcslt.org/cq_live/report_concerns/rcslt_guidance/rcslt_guidance" TargetMode="External"/><Relationship Id="rId10" Type="http://schemas.openxmlformats.org/officeDocument/2006/relationships/hyperlink" Target="http://www.rcslt.org/cq_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rcslt.org/cq_live/manage_risk/manage_ri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3</cp:revision>
  <cp:lastPrinted>2016-03-01T11:23:00Z</cp:lastPrinted>
  <dcterms:created xsi:type="dcterms:W3CDTF">2016-03-23T15:51:00Z</dcterms:created>
  <dcterms:modified xsi:type="dcterms:W3CDTF">2016-03-23T16:03:00Z</dcterms:modified>
</cp:coreProperties>
</file>