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F68C0" w:rsidTr="00F07068">
        <w:trPr>
          <w:trHeight w:val="515"/>
        </w:trPr>
        <w:tc>
          <w:tcPr>
            <w:tcW w:w="10800" w:type="dxa"/>
            <w:shd w:val="clear" w:color="auto" w:fill="auto"/>
            <w:vAlign w:val="center"/>
          </w:tcPr>
          <w:p w:rsidR="000F68C0" w:rsidRPr="00F07068" w:rsidRDefault="000F68C0" w:rsidP="00F07068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07068">
              <w:rPr>
                <w:rFonts w:ascii="Arial" w:hAnsi="Arial" w:cs="Arial"/>
                <w:b/>
              </w:rPr>
              <w:t xml:space="preserve">PATIENT NAME / NUMBER: </w:t>
            </w:r>
          </w:p>
        </w:tc>
      </w:tr>
    </w:tbl>
    <w:p w:rsidR="00B70EB9" w:rsidRDefault="00B70EB9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5688"/>
        <w:gridCol w:w="5112"/>
      </w:tblGrid>
      <w:tr w:rsidR="004A77DC" w:rsidTr="000352B3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A77DC" w:rsidRPr="00F07068" w:rsidRDefault="000352B3" w:rsidP="00F07068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MODERATELY</w:t>
            </w:r>
            <w:r w:rsidR="004A77DC" w:rsidRPr="00F07068">
              <w:rPr>
                <w:rFonts w:ascii="Arial" w:hAnsi="Arial" w:cs="Arial"/>
                <w:b/>
                <w:sz w:val="72"/>
                <w:szCs w:val="72"/>
              </w:rPr>
              <w:t xml:space="preserve"> THICK FLUIDS</w:t>
            </w:r>
          </w:p>
          <w:p w:rsidR="004A77DC" w:rsidRPr="000352B3" w:rsidRDefault="000352B3" w:rsidP="00F07068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352B3">
              <w:rPr>
                <w:rFonts w:ascii="Arial" w:hAnsi="Arial" w:cs="Arial"/>
                <w:b/>
                <w:sz w:val="52"/>
                <w:szCs w:val="52"/>
              </w:rPr>
              <w:t>IDDSI LEVEL 3</w:t>
            </w:r>
          </w:p>
        </w:tc>
      </w:tr>
      <w:tr w:rsidR="004A77DC" w:rsidTr="00F07068">
        <w:tc>
          <w:tcPr>
            <w:tcW w:w="5688" w:type="dxa"/>
            <w:shd w:val="clear" w:color="auto" w:fill="FFFFFF"/>
          </w:tcPr>
          <w:p w:rsidR="004A77DC" w:rsidRPr="00F07068" w:rsidRDefault="004A77DC" w:rsidP="00F07068">
            <w:pPr>
              <w:tabs>
                <w:tab w:val="left" w:pos="102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15F1" w:rsidRPr="00F07068" w:rsidRDefault="00E015F1" w:rsidP="00F07068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F07068">
              <w:rPr>
                <w:rFonts w:ascii="Arial" w:hAnsi="Arial" w:cs="Arial"/>
                <w:sz w:val="22"/>
                <w:szCs w:val="22"/>
              </w:rPr>
              <w:t xml:space="preserve">Sprinkle </w:t>
            </w:r>
            <w:r w:rsidR="000352B3">
              <w:rPr>
                <w:rFonts w:ascii="Arial" w:hAnsi="Arial" w:cs="Arial"/>
                <w:sz w:val="22"/>
                <w:szCs w:val="22"/>
              </w:rPr>
              <w:t>3</w:t>
            </w:r>
            <w:r w:rsidRPr="00F07068">
              <w:rPr>
                <w:rFonts w:ascii="Arial" w:hAnsi="Arial" w:cs="Arial"/>
                <w:sz w:val="22"/>
                <w:szCs w:val="22"/>
              </w:rPr>
              <w:t xml:space="preserve"> level scoop</w:t>
            </w:r>
            <w:r w:rsidR="00B32126" w:rsidRPr="00F07068">
              <w:rPr>
                <w:rFonts w:ascii="Arial" w:hAnsi="Arial" w:cs="Arial"/>
                <w:sz w:val="22"/>
                <w:szCs w:val="22"/>
              </w:rPr>
              <w:t>s</w:t>
            </w:r>
            <w:r w:rsidRPr="00F0706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F07068">
              <w:rPr>
                <w:rFonts w:ascii="Arial" w:hAnsi="Arial" w:cs="Arial"/>
                <w:i/>
                <w:sz w:val="22"/>
                <w:szCs w:val="22"/>
              </w:rPr>
              <w:t>Nutilis Clear</w:t>
            </w:r>
            <w:r w:rsidRPr="00F07068">
              <w:rPr>
                <w:rFonts w:ascii="Arial" w:hAnsi="Arial" w:cs="Arial"/>
                <w:sz w:val="22"/>
                <w:szCs w:val="22"/>
              </w:rPr>
              <w:t xml:space="preserve"> into 200mL of liquid </w:t>
            </w:r>
            <w:r w:rsidRPr="00F07068">
              <w:rPr>
                <w:rFonts w:ascii="Arial" w:hAnsi="Arial" w:cs="Arial"/>
                <w:b/>
                <w:sz w:val="22"/>
                <w:szCs w:val="22"/>
              </w:rPr>
              <w:t>WHILE STIRRING</w:t>
            </w:r>
            <w:r w:rsidRPr="00F07068">
              <w:rPr>
                <w:rFonts w:ascii="Arial" w:hAnsi="Arial" w:cs="Arial"/>
                <w:sz w:val="22"/>
                <w:szCs w:val="22"/>
              </w:rPr>
              <w:t xml:space="preserve"> for 15 sec with a fork or spoon.</w:t>
            </w:r>
          </w:p>
          <w:p w:rsidR="00E015F1" w:rsidRPr="00F07068" w:rsidRDefault="00E015F1" w:rsidP="00F07068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F07068">
              <w:rPr>
                <w:rFonts w:ascii="Arial" w:hAnsi="Arial" w:cs="Arial"/>
                <w:sz w:val="22"/>
                <w:szCs w:val="22"/>
              </w:rPr>
              <w:t>Let sit 1 minute and stir again for 15 sec.</w:t>
            </w:r>
          </w:p>
          <w:p w:rsidR="00E64AA8" w:rsidRPr="00F07068" w:rsidRDefault="00E64AA8" w:rsidP="00F07068">
            <w:p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64818" w:rsidRPr="00F07068" w:rsidRDefault="00264818" w:rsidP="00F07068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07068">
              <w:rPr>
                <w:rFonts w:ascii="Arial" w:hAnsi="Arial" w:cs="Arial"/>
                <w:b/>
                <w:sz w:val="22"/>
                <w:szCs w:val="22"/>
              </w:rPr>
              <w:t>If using with milk or milk-based drinks (e.g., Horlicks), let sit 10 minutes before serving.</w:t>
            </w:r>
          </w:p>
          <w:p w:rsidR="00264818" w:rsidRPr="00F07068" w:rsidRDefault="00264818" w:rsidP="00F07068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6C4" w:rsidRPr="00F07068" w:rsidRDefault="00264818" w:rsidP="00F07068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F07068">
              <w:rPr>
                <w:rFonts w:ascii="Arial" w:hAnsi="Arial" w:cs="Arial"/>
                <w:b/>
                <w:sz w:val="22"/>
                <w:szCs w:val="22"/>
              </w:rPr>
              <w:t xml:space="preserve">Do not use Nutilis Clear with supplements (e.g., </w:t>
            </w:r>
            <w:r w:rsidRPr="00F07068">
              <w:rPr>
                <w:rFonts w:ascii="Arial" w:hAnsi="Arial" w:cs="Arial"/>
                <w:b/>
                <w:i/>
                <w:sz w:val="22"/>
                <w:szCs w:val="22"/>
              </w:rPr>
              <w:t>Fortisip/Fortijuice</w:t>
            </w:r>
            <w:r w:rsidRPr="00F07068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  <w:p w:rsidR="008C3FFC" w:rsidRPr="00F07068" w:rsidRDefault="008C3FFC" w:rsidP="00F07068">
            <w:p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C3FFC" w:rsidRPr="00F07068" w:rsidRDefault="000352B3" w:rsidP="00F07068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0352B3">
              <w:rPr>
                <w:rFonts w:ascii="Arial" w:hAnsi="Arial" w:cs="Arial"/>
                <w:b/>
                <w:sz w:val="22"/>
                <w:szCs w:val="22"/>
              </w:rPr>
              <w:t>Use pre-thickened supplement drinks (e.g., Nutilis Complete) per dietitian instructions.</w:t>
            </w:r>
          </w:p>
        </w:tc>
        <w:tc>
          <w:tcPr>
            <w:tcW w:w="5112" w:type="dxa"/>
            <w:shd w:val="clear" w:color="auto" w:fill="FFFFFF"/>
          </w:tcPr>
          <w:p w:rsidR="000352B3" w:rsidRDefault="000352B3" w:rsidP="00F07068">
            <w:pPr>
              <w:tabs>
                <w:tab w:val="left" w:pos="10260"/>
              </w:tabs>
              <w:jc w:val="center"/>
            </w:pPr>
          </w:p>
          <w:p w:rsidR="000352B3" w:rsidRDefault="000352B3" w:rsidP="00F07068">
            <w:pPr>
              <w:tabs>
                <w:tab w:val="left" w:pos="10260"/>
              </w:tabs>
              <w:jc w:val="center"/>
            </w:pPr>
          </w:p>
          <w:p w:rsidR="005C17F0" w:rsidRDefault="005C17F0" w:rsidP="00F07068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864DC46" wp14:editId="30634239">
                  <wp:extent cx="1143000" cy="494030"/>
                  <wp:effectExtent l="0" t="0" r="0" b="0"/>
                  <wp:docPr id="6" name="Picture 6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7DC" w:rsidRDefault="005C17F0" w:rsidP="00F07068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7C615BC" wp14:editId="453CA916">
                  <wp:extent cx="1143000" cy="494030"/>
                  <wp:effectExtent l="0" t="0" r="0" b="0"/>
                  <wp:docPr id="7" name="Picture 7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4DB6DD" wp14:editId="586D2FF9">
                  <wp:extent cx="1143000" cy="494030"/>
                  <wp:effectExtent l="0" t="0" r="0" b="0"/>
                  <wp:docPr id="8" name="Picture 8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1A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FB704F" wp14:editId="7E1053F2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07.5pt;margin-top:213.75pt;width:243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pa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"/>
                  </w:pict>
                </mc:Fallback>
              </mc:AlternateContent>
            </w:r>
            <w:r w:rsidR="00A21A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07.5pt;margin-top:213.75pt;width:24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U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"/>
                  </w:pict>
                </mc:Fallback>
              </mc:AlternateContent>
            </w:r>
          </w:p>
          <w:p w:rsidR="00A7235E" w:rsidRDefault="00A7235E" w:rsidP="00F07068">
            <w:pPr>
              <w:tabs>
                <w:tab w:val="left" w:pos="10260"/>
              </w:tabs>
              <w:jc w:val="center"/>
            </w:pPr>
          </w:p>
          <w:p w:rsidR="00A7235E" w:rsidRPr="00F07068" w:rsidRDefault="000352B3" w:rsidP="00F07068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3</w:t>
            </w:r>
            <w:r w:rsidR="00BA7713" w:rsidRPr="00F07068">
              <w:rPr>
                <w:rFonts w:ascii="Arial" w:hAnsi="Arial" w:cs="Arial"/>
                <w:b/>
                <w:sz w:val="48"/>
                <w:szCs w:val="48"/>
              </w:rPr>
              <w:t xml:space="preserve"> scoop</w:t>
            </w:r>
            <w:r w:rsidR="00F12D2B" w:rsidRPr="00F07068">
              <w:rPr>
                <w:rFonts w:ascii="Arial" w:hAnsi="Arial" w:cs="Arial"/>
                <w:b/>
                <w:sz w:val="48"/>
                <w:szCs w:val="48"/>
              </w:rPr>
              <w:t>s</w:t>
            </w:r>
            <w:r w:rsidR="00BA7713" w:rsidRPr="00F07068">
              <w:rPr>
                <w:rFonts w:ascii="Arial" w:hAnsi="Arial" w:cs="Arial"/>
                <w:b/>
                <w:sz w:val="48"/>
                <w:szCs w:val="48"/>
              </w:rPr>
              <w:t xml:space="preserve"> per </w:t>
            </w:r>
            <w:r w:rsidR="007C2A51" w:rsidRPr="00F07068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A7713" w:rsidRPr="00F07068">
              <w:rPr>
                <w:rFonts w:ascii="Arial" w:hAnsi="Arial" w:cs="Arial"/>
                <w:b/>
                <w:sz w:val="48"/>
                <w:szCs w:val="48"/>
              </w:rPr>
              <w:t>00ml</w:t>
            </w:r>
          </w:p>
          <w:p w:rsidR="00EE5310" w:rsidRPr="00F07068" w:rsidRDefault="00EE5310" w:rsidP="00F07068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5310" w:rsidRPr="00F07068" w:rsidRDefault="00EE5310" w:rsidP="00F07068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77DC" w:rsidRDefault="004A77DC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00"/>
      </w:tblGrid>
      <w:tr w:rsidR="00B24D68" w:rsidTr="00A21AA3">
        <w:tc>
          <w:tcPr>
            <w:tcW w:w="10800" w:type="dxa"/>
            <w:shd w:val="clear" w:color="auto" w:fill="auto"/>
          </w:tcPr>
          <w:p w:rsidR="00B24D68" w:rsidRPr="00F07068" w:rsidRDefault="00044242" w:rsidP="0004424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068">
              <w:rPr>
                <w:rFonts w:ascii="Arial" w:hAnsi="Arial" w:cs="Arial"/>
                <w:b/>
                <w:sz w:val="96"/>
                <w:szCs w:val="96"/>
              </w:rPr>
              <w:t xml:space="preserve">                          </w:t>
            </w:r>
            <w:r w:rsidR="00B24D68" w:rsidRPr="00F07068">
              <w:rPr>
                <w:rFonts w:ascii="Arial" w:hAnsi="Arial" w:cs="Arial"/>
                <w:b/>
                <w:sz w:val="96"/>
                <w:szCs w:val="96"/>
              </w:rPr>
              <w:t>DIET</w:t>
            </w:r>
          </w:p>
        </w:tc>
      </w:tr>
      <w:tr w:rsidR="00B24D68" w:rsidTr="00F07068">
        <w:tc>
          <w:tcPr>
            <w:tcW w:w="10800" w:type="dxa"/>
            <w:shd w:val="clear" w:color="auto" w:fill="FFFFFF"/>
          </w:tcPr>
          <w:p w:rsidR="00B24D68" w:rsidRPr="00F07068" w:rsidRDefault="00B24D68" w:rsidP="00F07068">
            <w:pPr>
              <w:tabs>
                <w:tab w:val="left" w:pos="10260"/>
              </w:tabs>
              <w:rPr>
                <w:rFonts w:ascii="Arial" w:hAnsi="Arial" w:cs="Arial"/>
              </w:rPr>
            </w:pPr>
          </w:p>
          <w:p w:rsidR="00247FA1" w:rsidRDefault="00247FA1" w:rsidP="00F07068">
            <w:pPr>
              <w:tabs>
                <w:tab w:val="left" w:pos="10260"/>
              </w:tabs>
            </w:pPr>
          </w:p>
          <w:p w:rsidR="00247FA1" w:rsidRDefault="00247FA1" w:rsidP="00F07068">
            <w:pPr>
              <w:tabs>
                <w:tab w:val="left" w:pos="10260"/>
              </w:tabs>
              <w:ind w:firstLine="720"/>
            </w:pPr>
          </w:p>
          <w:p w:rsidR="00247FA1" w:rsidRDefault="00247FA1" w:rsidP="00F07068">
            <w:pPr>
              <w:tabs>
                <w:tab w:val="left" w:pos="10260"/>
              </w:tabs>
              <w:ind w:firstLine="720"/>
            </w:pPr>
          </w:p>
          <w:p w:rsidR="00247FA1" w:rsidRDefault="00247FA1" w:rsidP="00F07068">
            <w:pPr>
              <w:tabs>
                <w:tab w:val="left" w:pos="10260"/>
              </w:tabs>
              <w:ind w:firstLine="720"/>
            </w:pPr>
          </w:p>
          <w:p w:rsidR="00247FA1" w:rsidRDefault="00247FA1" w:rsidP="00F07068">
            <w:pPr>
              <w:tabs>
                <w:tab w:val="left" w:pos="10260"/>
              </w:tabs>
              <w:ind w:firstLine="720"/>
            </w:pPr>
          </w:p>
          <w:p w:rsidR="00247FA1" w:rsidRDefault="00247FA1" w:rsidP="00F07068">
            <w:pPr>
              <w:tabs>
                <w:tab w:val="left" w:pos="10260"/>
              </w:tabs>
              <w:ind w:firstLine="720"/>
            </w:pPr>
          </w:p>
          <w:p w:rsidR="00EF2AAC" w:rsidRDefault="00EF2AAC" w:rsidP="00F07068">
            <w:pPr>
              <w:tabs>
                <w:tab w:val="left" w:pos="10260"/>
              </w:tabs>
              <w:ind w:firstLine="720"/>
            </w:pPr>
          </w:p>
          <w:p w:rsidR="00EF2AAC" w:rsidRDefault="00EF2AAC" w:rsidP="00F07068">
            <w:pPr>
              <w:tabs>
                <w:tab w:val="left" w:pos="10260"/>
              </w:tabs>
              <w:ind w:firstLine="720"/>
            </w:pPr>
          </w:p>
          <w:p w:rsidR="00247FA1" w:rsidRDefault="00247FA1" w:rsidP="00F07068">
            <w:pPr>
              <w:tabs>
                <w:tab w:val="left" w:pos="10260"/>
              </w:tabs>
            </w:pPr>
          </w:p>
          <w:p w:rsidR="00EE5310" w:rsidRDefault="00EE5310" w:rsidP="00F07068">
            <w:pPr>
              <w:tabs>
                <w:tab w:val="left" w:pos="10260"/>
              </w:tabs>
            </w:pPr>
          </w:p>
          <w:p w:rsidR="00EE5310" w:rsidRDefault="00EE5310" w:rsidP="00F07068">
            <w:pPr>
              <w:tabs>
                <w:tab w:val="left" w:pos="10260"/>
              </w:tabs>
            </w:pPr>
          </w:p>
          <w:p w:rsidR="00247FA1" w:rsidRDefault="00247FA1" w:rsidP="00F07068">
            <w:pPr>
              <w:tabs>
                <w:tab w:val="left" w:pos="10260"/>
              </w:tabs>
              <w:ind w:firstLine="720"/>
            </w:pPr>
          </w:p>
        </w:tc>
      </w:tr>
    </w:tbl>
    <w:p w:rsidR="00B24D68" w:rsidRDefault="00B24D68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112"/>
      </w:tblGrid>
      <w:tr w:rsidR="00247FA1" w:rsidRPr="00F07068" w:rsidTr="00F07068">
        <w:tc>
          <w:tcPr>
            <w:tcW w:w="5688" w:type="dxa"/>
            <w:shd w:val="clear" w:color="auto" w:fill="auto"/>
          </w:tcPr>
          <w:p w:rsidR="00247FA1" w:rsidRPr="00F07068" w:rsidRDefault="00247FA1" w:rsidP="00F07068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07068">
              <w:rPr>
                <w:rFonts w:ascii="Arial" w:hAnsi="Arial" w:cs="Arial"/>
                <w:b/>
                <w:color w:val="FF0000"/>
                <w:sz w:val="28"/>
                <w:szCs w:val="28"/>
              </w:rPr>
              <w:t>DISCONTINUE IF:</w:t>
            </w:r>
          </w:p>
          <w:p w:rsidR="00247FA1" w:rsidRPr="00F07068" w:rsidRDefault="00247FA1" w:rsidP="00F07068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COUGHING / CHOKING.</w:t>
            </w:r>
          </w:p>
          <w:p w:rsidR="00247FA1" w:rsidRPr="00F07068" w:rsidRDefault="00247FA1" w:rsidP="00F07068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INCREASED WETNESS OF BREATH.</w:t>
            </w:r>
          </w:p>
          <w:p w:rsidR="00247FA1" w:rsidRPr="00F07068" w:rsidRDefault="00247FA1" w:rsidP="00F07068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SHOWING FATIGUE.</w:t>
            </w:r>
          </w:p>
          <w:p w:rsidR="00247FA1" w:rsidRPr="00F07068" w:rsidRDefault="00247FA1" w:rsidP="00F07068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WET / GURGLY VOICE.</w:t>
            </w:r>
          </w:p>
          <w:p w:rsidR="0081051F" w:rsidRPr="00F07068" w:rsidRDefault="0081051F" w:rsidP="00F07068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SIGNS OF DISTRESS.</w:t>
            </w:r>
          </w:p>
        </w:tc>
        <w:tc>
          <w:tcPr>
            <w:tcW w:w="5112" w:type="dxa"/>
            <w:shd w:val="clear" w:color="auto" w:fill="auto"/>
          </w:tcPr>
          <w:p w:rsidR="00247FA1" w:rsidRPr="00F07068" w:rsidRDefault="00247FA1" w:rsidP="00F07068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07068">
              <w:rPr>
                <w:rFonts w:ascii="Arial" w:hAnsi="Arial" w:cs="Arial"/>
                <w:b/>
                <w:color w:val="FF0000"/>
                <w:sz w:val="28"/>
                <w:szCs w:val="28"/>
              </w:rPr>
              <w:t>CLIENT MUST BE:</w:t>
            </w:r>
          </w:p>
          <w:p w:rsidR="00247FA1" w:rsidRPr="00F07068" w:rsidRDefault="00247FA1" w:rsidP="00F07068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 xml:space="preserve">AWAKE </w:t>
            </w:r>
            <w:smartTag w:uri="urn:schemas-microsoft-com:office:smarttags" w:element="stockticker">
              <w:r w:rsidRPr="00F07068">
                <w:rPr>
                  <w:rFonts w:ascii="Arial" w:hAnsi="Arial" w:cs="Arial"/>
                  <w:color w:val="FF0000"/>
                </w:rPr>
                <w:t>AND</w:t>
              </w:r>
            </w:smartTag>
            <w:r w:rsidRPr="00F07068">
              <w:rPr>
                <w:rFonts w:ascii="Arial" w:hAnsi="Arial" w:cs="Arial"/>
                <w:color w:val="FF0000"/>
              </w:rPr>
              <w:t xml:space="preserve"> ALERT.</w:t>
            </w:r>
          </w:p>
          <w:p w:rsidR="00247FA1" w:rsidRPr="00F07068" w:rsidRDefault="00247FA1" w:rsidP="00F07068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POSITIONED FULLY UPRIGHT.</w:t>
            </w:r>
          </w:p>
          <w:p w:rsidR="009E1A40" w:rsidRPr="00F07068" w:rsidRDefault="009E1A40" w:rsidP="00F07068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CHECK MOUTH IS CLEAR AFTER</w:t>
            </w:r>
          </w:p>
          <w:p w:rsidR="009E1A40" w:rsidRPr="00F07068" w:rsidRDefault="009E1A40" w:rsidP="00F07068">
            <w:pPr>
              <w:tabs>
                <w:tab w:val="left" w:pos="10260"/>
              </w:tabs>
              <w:ind w:left="360"/>
              <w:rPr>
                <w:rFonts w:ascii="Arial" w:hAnsi="Arial" w:cs="Arial"/>
                <w:color w:val="FF0000"/>
              </w:rPr>
            </w:pPr>
            <w:r w:rsidRPr="00F07068">
              <w:rPr>
                <w:rFonts w:ascii="Arial" w:hAnsi="Arial" w:cs="Arial"/>
                <w:color w:val="FF0000"/>
              </w:rPr>
              <w:t>ORAL INTAKE.</w:t>
            </w:r>
          </w:p>
        </w:tc>
      </w:tr>
      <w:tr w:rsidR="00247FA1" w:rsidTr="00F07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5688" w:type="dxa"/>
            <w:shd w:val="clear" w:color="auto" w:fill="auto"/>
          </w:tcPr>
          <w:p w:rsidR="00247FA1" w:rsidRPr="00F07068" w:rsidRDefault="00247FA1" w:rsidP="00F07068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F0706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12" w:type="dxa"/>
            <w:shd w:val="clear" w:color="auto" w:fill="auto"/>
          </w:tcPr>
          <w:p w:rsidR="00247FA1" w:rsidRPr="00F07068" w:rsidRDefault="00247FA1" w:rsidP="00F07068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F07068">
              <w:rPr>
                <w:rFonts w:ascii="Arial" w:hAnsi="Arial" w:cs="Arial"/>
                <w:b/>
              </w:rPr>
              <w:t xml:space="preserve">CONTACT NAME </w:t>
            </w:r>
            <w:smartTag w:uri="urn:schemas-microsoft-com:office:smarttags" w:element="stockticker">
              <w:r w:rsidRPr="00F07068">
                <w:rPr>
                  <w:rFonts w:ascii="Arial" w:hAnsi="Arial" w:cs="Arial"/>
                  <w:b/>
                </w:rPr>
                <w:t>AND</w:t>
              </w:r>
            </w:smartTag>
            <w:r w:rsidRPr="00F07068">
              <w:rPr>
                <w:rFonts w:ascii="Arial" w:hAnsi="Arial" w:cs="Arial"/>
                <w:b/>
              </w:rPr>
              <w:t xml:space="preserve"> NUMBER:</w:t>
            </w:r>
          </w:p>
        </w:tc>
      </w:tr>
    </w:tbl>
    <w:p w:rsidR="00247FA1" w:rsidRDefault="00247FA1" w:rsidP="005B4BE7">
      <w:pPr>
        <w:tabs>
          <w:tab w:val="left" w:pos="10260"/>
        </w:tabs>
      </w:pPr>
    </w:p>
    <w:p w:rsidR="00C60CF5" w:rsidRDefault="00A21AA3" w:rsidP="005B4BE7">
      <w:pPr>
        <w:tabs>
          <w:tab w:val="left" w:pos="102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94615</wp:posOffset>
                </wp:positionV>
                <wp:extent cx="6909435" cy="6765925"/>
                <wp:effectExtent l="6985" t="8890" r="8255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6765925"/>
                        </a:xfrm>
                        <a:prstGeom prst="noSmoking">
                          <a:avLst>
                            <a:gd name="adj" fmla="val 1263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Default="00C60CF5" w:rsidP="00C60CF5"/>
                          <w:p w:rsidR="00C60CF5" w:rsidRPr="00C60CF5" w:rsidRDefault="00A21AA3" w:rsidP="00C60C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0890" cy="4400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89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5" o:spid="_x0000_s1026" type="#_x0000_t57" style="position:absolute;margin-left:8.8pt;margin-top:7.45pt;width:544.05pt;height:5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" adj="2672" fillcolor="red">
                <v:textbox>
                  <w:txbxContent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Default="00C60CF5" w:rsidP="00C60CF5"/>
                    <w:p w:rsidR="00C60CF5" w:rsidRPr="00C60CF5" w:rsidRDefault="00A21AA3" w:rsidP="00C60C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0890" cy="4400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89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0CF5" w:rsidRDefault="00C60CF5" w:rsidP="005B4BE7">
      <w:pPr>
        <w:tabs>
          <w:tab w:val="left" w:pos="10260"/>
        </w:tabs>
      </w:pPr>
    </w:p>
    <w:p w:rsidR="00C60CF5" w:rsidRDefault="00C60CF5" w:rsidP="005B4BE7">
      <w:pPr>
        <w:tabs>
          <w:tab w:val="left" w:pos="10260"/>
        </w:tabs>
      </w:pPr>
    </w:p>
    <w:p w:rsidR="00C60CF5" w:rsidRDefault="00C60CF5" w:rsidP="005B4BE7">
      <w:pPr>
        <w:tabs>
          <w:tab w:val="left" w:pos="10260"/>
        </w:tabs>
      </w:pPr>
    </w:p>
    <w:sectPr w:rsidR="00C60CF5" w:rsidSect="00EF2AAC">
      <w:headerReference w:type="default" r:id="rId12"/>
      <w:footerReference w:type="default" r:id="rId13"/>
      <w:pgSz w:w="11906" w:h="16838"/>
      <w:pgMar w:top="360" w:right="386" w:bottom="1079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12" w:rsidRDefault="00C96E12">
      <w:r>
        <w:separator/>
      </w:r>
    </w:p>
  </w:endnote>
  <w:endnote w:type="continuationSeparator" w:id="0">
    <w:p w:rsidR="00C96E12" w:rsidRDefault="00C9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D" w:rsidRDefault="00840C7D" w:rsidP="000F68C0">
    <w:pPr>
      <w:pStyle w:val="Footer"/>
      <w:tabs>
        <w:tab w:val="clear" w:pos="4153"/>
        <w:tab w:val="clear" w:pos="8306"/>
        <w:tab w:val="right" w:pos="11160"/>
      </w:tabs>
      <w:ind w:right="-141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12" w:rsidRDefault="00C96E12">
      <w:r>
        <w:separator/>
      </w:r>
    </w:p>
  </w:footnote>
  <w:footnote w:type="continuationSeparator" w:id="0">
    <w:p w:rsidR="00C96E12" w:rsidRDefault="00C96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80"/>
      <w:gridCol w:w="5045"/>
    </w:tblGrid>
    <w:tr w:rsidR="00840C7D" w:rsidRPr="00F07068" w:rsidTr="00F07068">
      <w:trPr>
        <w:trHeight w:val="990"/>
      </w:trPr>
      <w:tc>
        <w:tcPr>
          <w:tcW w:w="5580" w:type="dxa"/>
          <w:shd w:val="clear" w:color="auto" w:fill="auto"/>
        </w:tcPr>
        <w:p w:rsidR="00840C7D" w:rsidRDefault="00A21AA3" w:rsidP="00F07068">
          <w:pPr>
            <w:ind w:left="180"/>
          </w:pPr>
          <w:r>
            <w:rPr>
              <w:noProof/>
            </w:rPr>
            <w:drawing>
              <wp:inline distT="0" distB="0" distL="0" distR="0">
                <wp:extent cx="3312795" cy="474345"/>
                <wp:effectExtent l="0" t="0" r="1905" b="1905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279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5" w:type="dxa"/>
          <w:shd w:val="clear" w:color="auto" w:fill="auto"/>
        </w:tcPr>
        <w:p w:rsidR="00840C7D" w:rsidRPr="00F07068" w:rsidRDefault="00840C7D" w:rsidP="00EC14A2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044242" w:rsidRPr="00F07068" w:rsidRDefault="00840C7D" w:rsidP="00EC14A2">
          <w:pPr>
            <w:rPr>
              <w:rFonts w:ascii="Arial" w:hAnsi="Arial" w:cs="Arial"/>
              <w:b/>
              <w:color w:val="000000"/>
            </w:rPr>
          </w:pPr>
          <w:r w:rsidRPr="00F07068">
            <w:rPr>
              <w:rFonts w:ascii="Arial" w:hAnsi="Arial" w:cs="Arial"/>
              <w:b/>
              <w:color w:val="000000"/>
            </w:rPr>
            <w:t xml:space="preserve">SPEECH </w:t>
          </w:r>
          <w:smartTag w:uri="urn:schemas-microsoft-com:office:smarttags" w:element="stockticker">
            <w:r w:rsidRPr="00F07068">
              <w:rPr>
                <w:rFonts w:ascii="Arial" w:hAnsi="Arial" w:cs="Arial"/>
                <w:b/>
                <w:color w:val="000000"/>
              </w:rPr>
              <w:t>AND</w:t>
            </w:r>
          </w:smartTag>
          <w:r w:rsidR="00044242" w:rsidRPr="00F07068">
            <w:rPr>
              <w:rFonts w:ascii="Arial" w:hAnsi="Arial" w:cs="Arial"/>
              <w:b/>
              <w:color w:val="000000"/>
            </w:rPr>
            <w:t xml:space="preserve"> LANGUAGE THERAPY</w:t>
          </w:r>
        </w:p>
        <w:p w:rsidR="00840C7D" w:rsidRPr="00F07068" w:rsidRDefault="00840C7D" w:rsidP="00EC14A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07068">
            <w:rPr>
              <w:rFonts w:ascii="Arial" w:hAnsi="Arial" w:cs="Arial"/>
              <w:b/>
              <w:color w:val="000000"/>
            </w:rPr>
            <w:t>SWALLOWING ADVICE</w:t>
          </w:r>
        </w:p>
      </w:tc>
    </w:tr>
  </w:tbl>
  <w:p w:rsidR="00840C7D" w:rsidRPr="00B70EB9" w:rsidRDefault="00840C7D" w:rsidP="00B7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"/>
      </v:shape>
    </w:pict>
  </w:numPicBullet>
  <w:abstractNum w:abstractNumId="0">
    <w:nsid w:val="2410222D"/>
    <w:multiLevelType w:val="hybridMultilevel"/>
    <w:tmpl w:val="7E341EC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3B20CD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F22A77"/>
    <w:multiLevelType w:val="hybridMultilevel"/>
    <w:tmpl w:val="99BA24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EE662A"/>
    <w:multiLevelType w:val="hybridMultilevel"/>
    <w:tmpl w:val="36B2C82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F87980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602139"/>
    <w:multiLevelType w:val="hybridMultilevel"/>
    <w:tmpl w:val="7C88DCC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9"/>
    <w:rsid w:val="00003E14"/>
    <w:rsid w:val="000352B3"/>
    <w:rsid w:val="00044242"/>
    <w:rsid w:val="00047999"/>
    <w:rsid w:val="00093D01"/>
    <w:rsid w:val="000F68C0"/>
    <w:rsid w:val="00170E0D"/>
    <w:rsid w:val="00187D7D"/>
    <w:rsid w:val="001B229C"/>
    <w:rsid w:val="00201DED"/>
    <w:rsid w:val="00247FA1"/>
    <w:rsid w:val="00264818"/>
    <w:rsid w:val="00264C87"/>
    <w:rsid w:val="00265212"/>
    <w:rsid w:val="00273533"/>
    <w:rsid w:val="002D7F40"/>
    <w:rsid w:val="003328EE"/>
    <w:rsid w:val="00345ADA"/>
    <w:rsid w:val="004A77DC"/>
    <w:rsid w:val="004D57A3"/>
    <w:rsid w:val="004E119A"/>
    <w:rsid w:val="00501A37"/>
    <w:rsid w:val="0050237B"/>
    <w:rsid w:val="00512C88"/>
    <w:rsid w:val="00575115"/>
    <w:rsid w:val="00583010"/>
    <w:rsid w:val="005B4BE7"/>
    <w:rsid w:val="005C17F0"/>
    <w:rsid w:val="00644BEC"/>
    <w:rsid w:val="006F3E93"/>
    <w:rsid w:val="007048E3"/>
    <w:rsid w:val="00704B6A"/>
    <w:rsid w:val="00731587"/>
    <w:rsid w:val="007B030C"/>
    <w:rsid w:val="007C2A51"/>
    <w:rsid w:val="0081051F"/>
    <w:rsid w:val="008272C2"/>
    <w:rsid w:val="0083355F"/>
    <w:rsid w:val="00840C7D"/>
    <w:rsid w:val="00875AB4"/>
    <w:rsid w:val="008C3FFC"/>
    <w:rsid w:val="008D1D17"/>
    <w:rsid w:val="008E7419"/>
    <w:rsid w:val="008E76CD"/>
    <w:rsid w:val="00932ABE"/>
    <w:rsid w:val="009A4931"/>
    <w:rsid w:val="009E1A40"/>
    <w:rsid w:val="00A008E1"/>
    <w:rsid w:val="00A126C4"/>
    <w:rsid w:val="00A21AA3"/>
    <w:rsid w:val="00A7235E"/>
    <w:rsid w:val="00AB4D68"/>
    <w:rsid w:val="00B24D68"/>
    <w:rsid w:val="00B32126"/>
    <w:rsid w:val="00B32B09"/>
    <w:rsid w:val="00B70EB9"/>
    <w:rsid w:val="00B8294C"/>
    <w:rsid w:val="00BA7713"/>
    <w:rsid w:val="00BB5718"/>
    <w:rsid w:val="00C1005E"/>
    <w:rsid w:val="00C60CF5"/>
    <w:rsid w:val="00C8541C"/>
    <w:rsid w:val="00C96E12"/>
    <w:rsid w:val="00DF3EC4"/>
    <w:rsid w:val="00E015F1"/>
    <w:rsid w:val="00E45AE4"/>
    <w:rsid w:val="00E64AA8"/>
    <w:rsid w:val="00E9489F"/>
    <w:rsid w:val="00EC14A2"/>
    <w:rsid w:val="00EE5310"/>
    <w:rsid w:val="00EF2AAC"/>
    <w:rsid w:val="00F07068"/>
    <w:rsid w:val="00F12D2B"/>
    <w:rsid w:val="00F84370"/>
    <w:rsid w:val="00F96C33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502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502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 / NUMBER:</vt:lpstr>
    </vt:vector>
  </TitlesOfParts>
  <Company>NHS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 / NUMBER:</dc:title>
  <dc:creator>SeivwrightM</dc:creator>
  <cp:lastModifiedBy>Matt Hurd</cp:lastModifiedBy>
  <cp:revision>2</cp:revision>
  <cp:lastPrinted>2011-04-14T09:13:00Z</cp:lastPrinted>
  <dcterms:created xsi:type="dcterms:W3CDTF">2019-06-19T09:32:00Z</dcterms:created>
  <dcterms:modified xsi:type="dcterms:W3CDTF">2019-06-19T09:32:00Z</dcterms:modified>
</cp:coreProperties>
</file>